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53C0" w14:textId="77777777" w:rsidR="001631A1" w:rsidRDefault="001631A1" w:rsidP="001631A1">
      <w:pPr>
        <w:pStyle w:val="Bezproreda"/>
        <w:shd w:val="clear" w:color="auto" w:fill="DAEEF3" w:themeFill="accent5" w:themeFillTint="33"/>
        <w:tabs>
          <w:tab w:val="left" w:pos="2062"/>
        </w:tabs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NABAVA: RAZNA UREDSKA OPREMA I POTREPŠTINE</w:t>
      </w:r>
    </w:p>
    <w:p w14:paraId="2DD2CAFC" w14:textId="0DDAD1A5" w:rsidR="001631A1" w:rsidRDefault="001631A1" w:rsidP="001631A1">
      <w:pPr>
        <w:pStyle w:val="Bezproreda"/>
        <w:shd w:val="clear" w:color="auto" w:fill="DAEEF3" w:themeFill="accent5" w:themeFillTint="33"/>
        <w:tabs>
          <w:tab w:val="left" w:pos="2062"/>
        </w:tabs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EVIDENCIJSKI BROJ NABAVE IZ PLANA NABAVE ZA 2026. GODINU: 01/26</w:t>
      </w:r>
    </w:p>
    <w:p w14:paraId="1866A68B" w14:textId="47305948" w:rsidR="00D26497" w:rsidRDefault="00D26497" w:rsidP="00D26497">
      <w:pPr>
        <w:shd w:val="clear" w:color="auto" w:fill="002060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PRILOG: </w:t>
      </w:r>
      <w:r w:rsidR="00EC1CD9">
        <w:rPr>
          <w:rFonts w:ascii="Calibri" w:hAnsi="Calibri" w:cs="Arial"/>
          <w:b/>
          <w:bCs/>
          <w:sz w:val="24"/>
          <w:szCs w:val="24"/>
        </w:rPr>
        <w:t>3</w:t>
      </w:r>
      <w:r>
        <w:rPr>
          <w:rFonts w:ascii="Calibri" w:hAnsi="Calibri" w:cs="Arial"/>
          <w:b/>
          <w:bCs/>
          <w:sz w:val="24"/>
          <w:szCs w:val="24"/>
        </w:rPr>
        <w:t xml:space="preserve"> – TEHNIČKE SPECIFIKACIJE</w:t>
      </w:r>
    </w:p>
    <w:p w14:paraId="350FF465" w14:textId="77777777" w:rsidR="00D26497" w:rsidRPr="009461D4" w:rsidRDefault="00D26497" w:rsidP="00D26497">
      <w:pPr>
        <w:pStyle w:val="Odlomakpopisa"/>
        <w:numPr>
          <w:ilvl w:val="0"/>
          <w:numId w:val="22"/>
        </w:numPr>
        <w:shd w:val="clear" w:color="auto" w:fill="D9D9D9" w:themeFill="background1" w:themeFillShade="D9"/>
        <w:rPr>
          <w:rFonts w:ascii="Calibri" w:hAnsi="Calibri" w:cs="Arial"/>
          <w:b/>
          <w:bCs/>
        </w:rPr>
      </w:pPr>
      <w:r w:rsidRPr="009461D4">
        <w:rPr>
          <w:rFonts w:ascii="Calibri" w:hAnsi="Calibri" w:cs="Arial"/>
          <w:b/>
          <w:bCs/>
        </w:rPr>
        <w:t xml:space="preserve">NARUČITELJ: </w:t>
      </w:r>
    </w:p>
    <w:p w14:paraId="401F8E9F" w14:textId="77777777" w:rsidR="00D26497" w:rsidRPr="009461D4" w:rsidRDefault="00D26497" w:rsidP="00D26497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r w:rsidRPr="009461D4">
        <w:rPr>
          <w:rFonts w:ascii="Calibri" w:hAnsi="Calibri"/>
          <w:b/>
          <w:bCs/>
          <w:sz w:val="24"/>
          <w:szCs w:val="24"/>
        </w:rPr>
        <w:t>ZDRAVSTVENA USTANOVA LJEKARNA BJELOVAR</w:t>
      </w:r>
    </w:p>
    <w:p w14:paraId="15AF51FD" w14:textId="77777777" w:rsidR="00D26497" w:rsidRDefault="00D26497" w:rsidP="00D26497">
      <w:pPr>
        <w:pStyle w:val="Bezproreda"/>
        <w:ind w:firstLine="360"/>
        <w:rPr>
          <w:rFonts w:ascii="Calibri" w:hAnsi="Calibri"/>
          <w:sz w:val="24"/>
          <w:szCs w:val="24"/>
        </w:rPr>
      </w:pPr>
      <w:r w:rsidRPr="009461D4">
        <w:rPr>
          <w:rFonts w:ascii="Calibri" w:hAnsi="Calibri"/>
          <w:sz w:val="24"/>
          <w:szCs w:val="24"/>
        </w:rPr>
        <w:t>PETRA PRERADOVIĆA 4</w:t>
      </w:r>
      <w:r>
        <w:rPr>
          <w:rFonts w:ascii="Calibri" w:hAnsi="Calibri"/>
          <w:sz w:val="24"/>
          <w:szCs w:val="24"/>
        </w:rPr>
        <w:t xml:space="preserve">, </w:t>
      </w:r>
      <w:r w:rsidRPr="009461D4">
        <w:rPr>
          <w:rFonts w:ascii="Calibri" w:hAnsi="Calibri"/>
          <w:sz w:val="24"/>
          <w:szCs w:val="24"/>
        </w:rPr>
        <w:t>43000 BJELOVAR</w:t>
      </w:r>
    </w:p>
    <w:p w14:paraId="01E923CA" w14:textId="42A2DD63" w:rsidR="00D26497" w:rsidRDefault="00D26497" w:rsidP="00D26497">
      <w:pPr>
        <w:pStyle w:val="Bezproreda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OIB: 97183266</w:t>
      </w:r>
      <w:r w:rsidR="008A57A9">
        <w:rPr>
          <w:rFonts w:ascii="Calibri" w:hAnsi="Calibri"/>
          <w:sz w:val="24"/>
          <w:szCs w:val="24"/>
        </w:rPr>
        <w:t>6</w:t>
      </w:r>
      <w:r>
        <w:rPr>
          <w:rFonts w:ascii="Calibri" w:hAnsi="Calibri"/>
          <w:sz w:val="24"/>
          <w:szCs w:val="24"/>
        </w:rPr>
        <w:t>82</w:t>
      </w:r>
    </w:p>
    <w:p w14:paraId="680EBDCB" w14:textId="77777777" w:rsidR="00D26497" w:rsidRDefault="00D26497" w:rsidP="00D26497">
      <w:pPr>
        <w:pStyle w:val="Bezproreda"/>
        <w:ind w:firstLine="360"/>
        <w:rPr>
          <w:rFonts w:ascii="Calibri" w:hAnsi="Calibri"/>
          <w:sz w:val="24"/>
          <w:szCs w:val="24"/>
        </w:rPr>
      </w:pPr>
    </w:p>
    <w:p w14:paraId="1894048B" w14:textId="77777777" w:rsidR="00D26497" w:rsidRPr="002B5047" w:rsidRDefault="00D26497" w:rsidP="00D26497">
      <w:pPr>
        <w:pStyle w:val="Bezproreda"/>
        <w:ind w:firstLine="360"/>
        <w:rPr>
          <w:rFonts w:ascii="Calibri" w:hAnsi="Calibri" w:cs="Calibri"/>
          <w:b/>
          <w:bCs/>
          <w:sz w:val="24"/>
          <w:szCs w:val="24"/>
        </w:rPr>
      </w:pPr>
      <w:r w:rsidRPr="002B5047">
        <w:rPr>
          <w:rFonts w:ascii="Calibri" w:hAnsi="Calibri"/>
          <w:b/>
          <w:bCs/>
          <w:sz w:val="24"/>
          <w:szCs w:val="24"/>
        </w:rPr>
        <w:t>OSOBA ODGOVORNA ZA ZASTUPANJE:</w:t>
      </w:r>
      <w:r w:rsidRPr="002B504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17F1347" w14:textId="62B4EB2F" w:rsidR="00D26497" w:rsidRPr="003B7436" w:rsidRDefault="00D26497" w:rsidP="00D26497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proofErr w:type="spellStart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>doc.dr.sc.Katarina</w:t>
      </w:r>
      <w:proofErr w:type="spellEnd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 xml:space="preserve"> </w:t>
      </w:r>
      <w:proofErr w:type="spellStart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>Fehir</w:t>
      </w:r>
      <w:proofErr w:type="spellEnd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 xml:space="preserve"> Šola, </w:t>
      </w:r>
      <w:proofErr w:type="spellStart"/>
      <w:r w:rsidRPr="003B7436">
        <w:rPr>
          <w:rFonts w:ascii="Calibri" w:hAnsi="Calibri" w:cs="Calibri"/>
          <w:b/>
          <w:bCs/>
          <w:color w:val="002060"/>
          <w:sz w:val="24"/>
          <w:szCs w:val="24"/>
        </w:rPr>
        <w:t>univ.spec.mag.pharm</w:t>
      </w:r>
      <w:proofErr w:type="spellEnd"/>
      <w:r w:rsidR="001631A1">
        <w:rPr>
          <w:rFonts w:ascii="Calibri" w:hAnsi="Calibri" w:cs="Calibri"/>
          <w:b/>
          <w:bCs/>
          <w:color w:val="002060"/>
          <w:sz w:val="24"/>
          <w:szCs w:val="24"/>
        </w:rPr>
        <w:t>.</w:t>
      </w:r>
    </w:p>
    <w:p w14:paraId="031348EA" w14:textId="6046C0DC" w:rsidR="00D26497" w:rsidRDefault="00D26497" w:rsidP="00D26497">
      <w:pPr>
        <w:pStyle w:val="Bezproreda"/>
        <w:ind w:firstLine="360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Tel: </w:t>
      </w:r>
      <w:r w:rsidRPr="003B7436">
        <w:rPr>
          <w:rFonts w:ascii="Calibri" w:hAnsi="Calibri" w:cs="Calibri"/>
          <w:sz w:val="24"/>
          <w:szCs w:val="24"/>
        </w:rPr>
        <w:t xml:space="preserve">043 / </w:t>
      </w:r>
      <w:r w:rsidR="008A57A9">
        <w:rPr>
          <w:rFonts w:ascii="Calibri" w:hAnsi="Calibri" w:cs="Calibri"/>
          <w:sz w:val="24"/>
          <w:szCs w:val="24"/>
        </w:rPr>
        <w:t>241</w:t>
      </w:r>
      <w:r w:rsidRPr="003B7436">
        <w:rPr>
          <w:rFonts w:ascii="Calibri" w:hAnsi="Calibri" w:cs="Calibri"/>
          <w:sz w:val="24"/>
          <w:szCs w:val="24"/>
        </w:rPr>
        <w:t xml:space="preserve"> -</w:t>
      </w:r>
      <w:r w:rsidR="008A57A9">
        <w:rPr>
          <w:rFonts w:ascii="Calibri" w:hAnsi="Calibri" w:cs="Calibri"/>
          <w:sz w:val="24"/>
          <w:szCs w:val="24"/>
        </w:rPr>
        <w:t xml:space="preserve"> 907</w:t>
      </w:r>
      <w:r>
        <w:rPr>
          <w:rFonts w:ascii="Calibri" w:hAnsi="Calibri" w:cs="Calibri"/>
          <w:sz w:val="24"/>
          <w:szCs w:val="24"/>
        </w:rPr>
        <w:t xml:space="preserve">        Email: </w:t>
      </w:r>
      <w:hyperlink r:id="rId8" w:history="1">
        <w:proofErr w:type="spellStart"/>
        <w:r w:rsidRPr="00D90147">
          <w:rPr>
            <w:rStyle w:val="Hiperveza"/>
            <w:rFonts w:ascii="Calibri" w:hAnsi="Calibri" w:cs="Calibri"/>
            <w:color w:val="004F88"/>
            <w:sz w:val="24"/>
            <w:szCs w:val="24"/>
          </w:rPr>
          <w:t>ravnatelj@ljekarna-bjelovar.hr</w:t>
        </w:r>
        <w:proofErr w:type="spellEnd"/>
      </w:hyperlink>
    </w:p>
    <w:p w14:paraId="15E0DC61" w14:textId="77777777" w:rsidR="00D26497" w:rsidRDefault="00D26497" w:rsidP="00D26497">
      <w:pPr>
        <w:pStyle w:val="Bezproreda"/>
        <w:ind w:firstLine="360"/>
        <w:rPr>
          <w:rFonts w:ascii="Calibri" w:hAnsi="Calibri" w:cs="Calibri"/>
          <w:color w:val="002060"/>
          <w:sz w:val="24"/>
          <w:szCs w:val="24"/>
        </w:rPr>
      </w:pPr>
    </w:p>
    <w:p w14:paraId="6E732A05" w14:textId="77777777" w:rsidR="00D26497" w:rsidRPr="002B5047" w:rsidRDefault="00D26497" w:rsidP="00D26497">
      <w:pPr>
        <w:pStyle w:val="Bezproreda"/>
        <w:ind w:firstLine="360"/>
        <w:rPr>
          <w:rFonts w:ascii="Calibri" w:hAnsi="Calibri"/>
          <w:b/>
          <w:bCs/>
          <w:sz w:val="24"/>
          <w:szCs w:val="24"/>
        </w:rPr>
      </w:pPr>
      <w:r w:rsidRPr="002B5047">
        <w:rPr>
          <w:rFonts w:ascii="Calibri" w:hAnsi="Calibri"/>
          <w:b/>
          <w:bCs/>
          <w:sz w:val="24"/>
          <w:szCs w:val="24"/>
        </w:rPr>
        <w:t>OSOBA OVLAŠTENA ZA KONTAKT S NARUČITELJEM:</w:t>
      </w:r>
    </w:p>
    <w:p w14:paraId="531FFCE3" w14:textId="193A9673" w:rsidR="00D26497" w:rsidRPr="003B7436" w:rsidRDefault="001631A1" w:rsidP="00D26497">
      <w:pPr>
        <w:pStyle w:val="Bezproreda"/>
        <w:ind w:firstLine="360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 xml:space="preserve">Katarina </w:t>
      </w:r>
      <w:proofErr w:type="spellStart"/>
      <w:r>
        <w:rPr>
          <w:rFonts w:ascii="Calibri" w:hAnsi="Calibri" w:cs="Calibri"/>
          <w:b/>
          <w:bCs/>
          <w:color w:val="002060"/>
          <w:sz w:val="24"/>
          <w:szCs w:val="24"/>
        </w:rPr>
        <w:t>Kukal</w:t>
      </w:r>
      <w:proofErr w:type="spellEnd"/>
      <w:r w:rsidR="00D26497" w:rsidRPr="003B7436">
        <w:rPr>
          <w:rFonts w:ascii="Calibri" w:hAnsi="Calibri" w:cs="Calibri"/>
          <w:b/>
          <w:bCs/>
          <w:color w:val="002060"/>
          <w:sz w:val="24"/>
          <w:szCs w:val="24"/>
        </w:rPr>
        <w:t xml:space="preserve">, </w:t>
      </w:r>
      <w:proofErr w:type="spellStart"/>
      <w:r w:rsidR="00D26497" w:rsidRPr="003B7436">
        <w:rPr>
          <w:rFonts w:ascii="Calibri" w:hAnsi="Calibri" w:cs="Calibri"/>
          <w:b/>
          <w:bCs/>
          <w:color w:val="002060"/>
          <w:sz w:val="24"/>
          <w:szCs w:val="24"/>
        </w:rPr>
        <w:t>univ.</w:t>
      </w:r>
      <w:r>
        <w:rPr>
          <w:rFonts w:ascii="Calibri" w:hAnsi="Calibri" w:cs="Calibri"/>
          <w:b/>
          <w:bCs/>
          <w:color w:val="002060"/>
          <w:sz w:val="24"/>
          <w:szCs w:val="24"/>
        </w:rPr>
        <w:t>mag</w:t>
      </w:r>
      <w:r w:rsidR="00D26497" w:rsidRPr="003B7436">
        <w:rPr>
          <w:rFonts w:ascii="Calibri" w:hAnsi="Calibri" w:cs="Calibri"/>
          <w:b/>
          <w:bCs/>
          <w:color w:val="002060"/>
          <w:sz w:val="24"/>
          <w:szCs w:val="24"/>
        </w:rPr>
        <w:t>.oec</w:t>
      </w:r>
      <w:proofErr w:type="spellEnd"/>
      <w:r w:rsidR="00D26497" w:rsidRPr="003B7436">
        <w:rPr>
          <w:rFonts w:ascii="Calibri" w:hAnsi="Calibri" w:cs="Calibri"/>
          <w:b/>
          <w:bCs/>
          <w:color w:val="002060"/>
          <w:sz w:val="24"/>
          <w:szCs w:val="24"/>
        </w:rPr>
        <w:t>.</w:t>
      </w:r>
    </w:p>
    <w:p w14:paraId="0D356476" w14:textId="77777777" w:rsidR="00D26497" w:rsidRPr="00D90147" w:rsidRDefault="00D26497" w:rsidP="00D26497">
      <w:pPr>
        <w:pStyle w:val="Bezproreda"/>
        <w:ind w:firstLine="360"/>
        <w:rPr>
          <w:rFonts w:ascii="Calibri" w:hAnsi="Calibri" w:cs="Calibri"/>
          <w:color w:val="004F88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Tel: </w:t>
      </w:r>
      <w:r w:rsidRPr="003B7436">
        <w:rPr>
          <w:rFonts w:ascii="Calibri" w:hAnsi="Calibri" w:cs="Calibri"/>
          <w:sz w:val="24"/>
          <w:szCs w:val="24"/>
        </w:rPr>
        <w:t>043 / 638 -183</w:t>
      </w:r>
      <w:r>
        <w:rPr>
          <w:rFonts w:ascii="Calibri" w:hAnsi="Calibri" w:cs="Calibri"/>
          <w:sz w:val="24"/>
          <w:szCs w:val="24"/>
        </w:rPr>
        <w:t xml:space="preserve">         Email: </w:t>
      </w:r>
      <w:hyperlink r:id="rId9" w:history="1">
        <w:r w:rsidRPr="00D90147">
          <w:rPr>
            <w:rStyle w:val="Hiperveza"/>
            <w:rFonts w:ascii="Calibri" w:hAnsi="Calibri" w:cs="Calibri"/>
            <w:color w:val="004F88"/>
            <w:sz w:val="24"/>
            <w:szCs w:val="24"/>
          </w:rPr>
          <w:t>racunovodstvo@ljekarna-bjelovar.hr</w:t>
        </w:r>
      </w:hyperlink>
    </w:p>
    <w:p w14:paraId="545BCE18" w14:textId="77777777" w:rsidR="00D26497" w:rsidRDefault="00D26497" w:rsidP="00D26497">
      <w:pPr>
        <w:pStyle w:val="Bezproreda"/>
        <w:ind w:left="360"/>
        <w:rPr>
          <w:rFonts w:ascii="Calibri" w:eastAsia="Times New Roman" w:hAnsi="Calibri" w:cs="Arial"/>
          <w:b/>
          <w:bCs/>
          <w:kern w:val="1"/>
          <w:sz w:val="24"/>
          <w:szCs w:val="24"/>
          <w:lang w:val="en-GB" w:eastAsia="ar-SA"/>
        </w:rPr>
      </w:pP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FE56A5" wp14:editId="184ECF4F">
                <wp:simplePos x="0" y="0"/>
                <wp:positionH relativeFrom="column">
                  <wp:posOffset>218489</wp:posOffset>
                </wp:positionH>
                <wp:positionV relativeFrom="paragraph">
                  <wp:posOffset>146538</wp:posOffset>
                </wp:positionV>
                <wp:extent cx="5942769" cy="0"/>
                <wp:effectExtent l="0" t="0" r="0" b="0"/>
                <wp:wrapNone/>
                <wp:docPr id="2092893039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76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3A09D" id="Ravni poveznik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11.55pt" to="485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Calibri" w:eastAsia="Times New Roman" w:hAnsi="Calibri" w:cs="Arial"/>
          <w:b/>
          <w:bCs/>
          <w:noProof/>
          <w:kern w:val="1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3DB99" wp14:editId="51BC4483">
                <wp:simplePos x="0" y="0"/>
                <wp:positionH relativeFrom="column">
                  <wp:posOffset>218147</wp:posOffset>
                </wp:positionH>
                <wp:positionV relativeFrom="paragraph">
                  <wp:posOffset>103994</wp:posOffset>
                </wp:positionV>
                <wp:extent cx="5942769" cy="0"/>
                <wp:effectExtent l="0" t="0" r="0" b="0"/>
                <wp:wrapNone/>
                <wp:docPr id="417147265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76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992EA" id="Ravni poveznik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8.2pt" to="485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6BD9DC97" w14:textId="77777777" w:rsidR="00F15370" w:rsidRDefault="00F15370" w:rsidP="00F15370">
      <w:pPr>
        <w:pStyle w:val="Bezproreda"/>
        <w:ind w:firstLine="360"/>
        <w:rPr>
          <w:rFonts w:ascii="Calibri" w:hAnsi="Calibri"/>
          <w:sz w:val="24"/>
          <w:szCs w:val="24"/>
        </w:rPr>
      </w:pPr>
    </w:p>
    <w:p w14:paraId="50FC289A" w14:textId="02FE4577" w:rsidR="00DF2395" w:rsidRPr="00391896" w:rsidRDefault="00DF2395" w:rsidP="00391896">
      <w:pPr>
        <w:pStyle w:val="Odlomakpopisa"/>
        <w:numPr>
          <w:ilvl w:val="0"/>
          <w:numId w:val="22"/>
        </w:numPr>
        <w:shd w:val="clear" w:color="auto" w:fill="D9D9D9" w:themeFill="background1" w:themeFillShade="D9"/>
        <w:rPr>
          <w:rFonts w:ascii="Calibri" w:hAnsi="Calibri" w:cs="Arial"/>
          <w:b/>
          <w:bCs/>
        </w:rPr>
      </w:pPr>
      <w:proofErr w:type="spellStart"/>
      <w:r w:rsidRPr="00391896">
        <w:rPr>
          <w:rFonts w:ascii="Calibri" w:hAnsi="Calibri" w:cs="Arial"/>
          <w:b/>
          <w:bCs/>
        </w:rPr>
        <w:t>OPĆI</w:t>
      </w:r>
      <w:proofErr w:type="spellEnd"/>
      <w:r w:rsidRPr="00391896">
        <w:rPr>
          <w:rFonts w:ascii="Calibri" w:hAnsi="Calibri" w:cs="Arial"/>
          <w:b/>
          <w:bCs/>
        </w:rPr>
        <w:t xml:space="preserve"> </w:t>
      </w:r>
      <w:proofErr w:type="spellStart"/>
      <w:r w:rsidRPr="00391896">
        <w:rPr>
          <w:rFonts w:ascii="Calibri" w:hAnsi="Calibri" w:cs="Arial"/>
          <w:b/>
          <w:bCs/>
        </w:rPr>
        <w:t>TEHNIČKI</w:t>
      </w:r>
      <w:proofErr w:type="spellEnd"/>
      <w:r w:rsidRPr="00391896">
        <w:rPr>
          <w:rFonts w:ascii="Calibri" w:hAnsi="Calibri" w:cs="Arial"/>
          <w:b/>
          <w:bCs/>
        </w:rPr>
        <w:t xml:space="preserve"> </w:t>
      </w:r>
      <w:proofErr w:type="spellStart"/>
      <w:r w:rsidRPr="00391896">
        <w:rPr>
          <w:rFonts w:ascii="Calibri" w:hAnsi="Calibri" w:cs="Arial"/>
          <w:b/>
          <w:bCs/>
        </w:rPr>
        <w:t>ZAHTJEVI</w:t>
      </w:r>
      <w:proofErr w:type="spellEnd"/>
    </w:p>
    <w:p w14:paraId="74AE72C9" w14:textId="0E8F6131" w:rsidR="00DF2395" w:rsidRPr="00DF2395" w:rsidRDefault="00391896" w:rsidP="00391896">
      <w:pPr>
        <w:spacing w:before="240"/>
        <w:ind w:firstLine="360"/>
        <w:rPr>
          <w:rFonts w:cs="Segoe UI"/>
          <w:sz w:val="24"/>
          <w:szCs w:val="24"/>
        </w:rPr>
      </w:pPr>
      <w:r w:rsidRPr="00391896">
        <w:rPr>
          <w:rFonts w:cs="Segoe UI"/>
          <w:sz w:val="24"/>
          <w:szCs w:val="24"/>
        </w:rPr>
        <w:t xml:space="preserve">Ovim </w:t>
      </w:r>
      <w:r w:rsidRPr="00391896">
        <w:rPr>
          <w:rFonts w:cs="Segoe UI"/>
          <w:b/>
          <w:bCs/>
          <w:sz w:val="24"/>
          <w:szCs w:val="24"/>
        </w:rPr>
        <w:t>Tehničkim specifikacijama</w:t>
      </w:r>
      <w:r w:rsidRPr="00391896">
        <w:rPr>
          <w:rFonts w:cs="Segoe UI"/>
          <w:sz w:val="24"/>
          <w:szCs w:val="24"/>
        </w:rPr>
        <w:t xml:space="preserve"> određuju se posebni tehnički zahtjevi za robu obuhvaćenu predmetom nabave</w:t>
      </w:r>
      <w:r w:rsidRPr="00391896">
        <w:rPr>
          <w:rFonts w:cs="Segoe UI"/>
          <w:b/>
          <w:bCs/>
          <w:sz w:val="24"/>
          <w:szCs w:val="24"/>
        </w:rPr>
        <w:t xml:space="preserve">, </w:t>
      </w:r>
      <w:r w:rsidRPr="00391896">
        <w:rPr>
          <w:rFonts w:cs="Segoe UI"/>
          <w:sz w:val="24"/>
          <w:szCs w:val="24"/>
        </w:rPr>
        <w:t xml:space="preserve">uz primjenu općih zahtjeva i pravila o jednakovrijednosti određenih </w:t>
      </w:r>
      <w:r w:rsidRPr="00391896">
        <w:rPr>
          <w:rFonts w:cs="Segoe UI"/>
          <w:b/>
          <w:bCs/>
          <w:sz w:val="24"/>
          <w:szCs w:val="24"/>
        </w:rPr>
        <w:t>Dokumentacijom o nabavi</w:t>
      </w:r>
      <w:r w:rsidRPr="00391896">
        <w:rPr>
          <w:rFonts w:cs="Segoe UI"/>
          <w:sz w:val="24"/>
          <w:szCs w:val="24"/>
        </w:rPr>
        <w:t>.</w:t>
      </w:r>
    </w:p>
    <w:p w14:paraId="637676DD" w14:textId="77777777" w:rsidR="00DF2395" w:rsidRPr="00DF2395" w:rsidRDefault="00DF2395" w:rsidP="00391896">
      <w:pPr>
        <w:ind w:firstLine="360"/>
        <w:rPr>
          <w:rFonts w:cs="Segoe UI"/>
          <w:sz w:val="24"/>
          <w:szCs w:val="24"/>
        </w:rPr>
      </w:pPr>
      <w:r w:rsidRPr="00DF2395">
        <w:rPr>
          <w:rFonts w:cs="Segoe UI"/>
          <w:sz w:val="24"/>
          <w:szCs w:val="24"/>
        </w:rPr>
        <w:t xml:space="preserve">Sva isporučena roba mora biti nova, nekorištena, ispravna i funkcionalna te odgovarati zahtjevima određenima </w:t>
      </w:r>
      <w:r w:rsidRPr="00DF2395">
        <w:rPr>
          <w:rFonts w:cs="Segoe UI"/>
          <w:b/>
          <w:bCs/>
          <w:sz w:val="24"/>
          <w:szCs w:val="24"/>
        </w:rPr>
        <w:t>Dokumentacijom o nabavi</w:t>
      </w:r>
      <w:r w:rsidRPr="00DF2395">
        <w:rPr>
          <w:rFonts w:cs="Segoe UI"/>
          <w:sz w:val="24"/>
          <w:szCs w:val="24"/>
        </w:rPr>
        <w:t xml:space="preserve">, ovim </w:t>
      </w:r>
      <w:r w:rsidRPr="00DF2395">
        <w:rPr>
          <w:rFonts w:cs="Segoe UI"/>
          <w:b/>
          <w:bCs/>
          <w:sz w:val="24"/>
          <w:szCs w:val="24"/>
        </w:rPr>
        <w:t>Tehničkim specifikacijama</w:t>
      </w:r>
      <w:r w:rsidRPr="00DF2395">
        <w:rPr>
          <w:rFonts w:cs="Segoe UI"/>
          <w:sz w:val="24"/>
          <w:szCs w:val="24"/>
        </w:rPr>
        <w:t xml:space="preserve">, </w:t>
      </w:r>
      <w:r w:rsidRPr="00DF2395">
        <w:rPr>
          <w:rFonts w:cs="Segoe UI"/>
          <w:b/>
          <w:bCs/>
          <w:sz w:val="24"/>
          <w:szCs w:val="24"/>
        </w:rPr>
        <w:t>Troškovnikom</w:t>
      </w:r>
      <w:r w:rsidRPr="00DF2395">
        <w:rPr>
          <w:rFonts w:cs="Segoe UI"/>
          <w:sz w:val="24"/>
          <w:szCs w:val="24"/>
        </w:rPr>
        <w:t xml:space="preserve"> i odabranom ponudom.</w:t>
      </w:r>
    </w:p>
    <w:p w14:paraId="52BAE136" w14:textId="77777777" w:rsidR="00DF2395" w:rsidRPr="00DF2395" w:rsidRDefault="00DF2395" w:rsidP="00391896">
      <w:pPr>
        <w:ind w:firstLine="360"/>
        <w:rPr>
          <w:rFonts w:cs="Segoe UI"/>
          <w:sz w:val="24"/>
          <w:szCs w:val="24"/>
        </w:rPr>
      </w:pPr>
      <w:r w:rsidRPr="00DF2395">
        <w:rPr>
          <w:rFonts w:cs="Segoe UI"/>
          <w:sz w:val="24"/>
          <w:szCs w:val="24"/>
        </w:rPr>
        <w:t xml:space="preserve">Roba mora biti odgovarajuće kvalitete za </w:t>
      </w:r>
      <w:r w:rsidRPr="00515845">
        <w:rPr>
          <w:rFonts w:cs="Segoe UI"/>
          <w:sz w:val="24"/>
          <w:szCs w:val="24"/>
        </w:rPr>
        <w:t>redovitu i svakodnevnu uporabu u organizacijskim jedinicama</w:t>
      </w:r>
      <w:r w:rsidRPr="00DF2395">
        <w:rPr>
          <w:rFonts w:cs="Segoe UI"/>
          <w:b/>
          <w:bCs/>
          <w:sz w:val="24"/>
          <w:szCs w:val="24"/>
        </w:rPr>
        <w:t xml:space="preserve"> Naručitelja</w:t>
      </w:r>
      <w:r w:rsidRPr="00DF2395">
        <w:rPr>
          <w:rFonts w:cs="Segoe UI"/>
          <w:sz w:val="24"/>
          <w:szCs w:val="24"/>
        </w:rPr>
        <w:t xml:space="preserve"> te izrađena od materijala primjerenih namjeni pojedinog proizvoda. Proizvodi moraju tijekom uobičajene uporabe zadržavati svoju funkcionalnost i uporabna svojstva te ne smiju pokazivati nedostatke koji onemogućuju ili bitno otežavaju njihovu uporabu u skladu s namjenom.</w:t>
      </w:r>
    </w:p>
    <w:p w14:paraId="1043611B" w14:textId="77777777" w:rsidR="00515845" w:rsidRPr="00515845" w:rsidRDefault="00515845" w:rsidP="00515845">
      <w:pPr>
        <w:ind w:firstLine="360"/>
        <w:rPr>
          <w:rFonts w:cs="Segoe UI"/>
          <w:sz w:val="24"/>
          <w:szCs w:val="24"/>
        </w:rPr>
      </w:pPr>
      <w:r w:rsidRPr="00515845">
        <w:rPr>
          <w:rFonts w:cs="Segoe UI"/>
          <w:sz w:val="24"/>
          <w:szCs w:val="24"/>
        </w:rPr>
        <w:t>Primjerice, s obzirom na uobičajenu namjenu i očekivana uporabna svojstva pojedinih proizvoda, kemijske olovke moraju omogućavati jednoličan ispis bez razlijevanja tinte, mrljanja papira i stvaranja grudica, flomasteri jednoličan ispis odgovarajuće širine i boje, a korektori jednolično nanošenje i odgovarajuću pokrivenost površine bez stvaranja grudica. Korektori s aplikatorom odnosno četkicom moraju omogućavati uredno nanošenje bez odvajanja dijelova aplikatora.</w:t>
      </w:r>
    </w:p>
    <w:p w14:paraId="03F10069" w14:textId="77777777" w:rsidR="00515845" w:rsidRPr="00515845" w:rsidRDefault="00515845" w:rsidP="00515845">
      <w:pPr>
        <w:ind w:firstLine="360"/>
        <w:rPr>
          <w:rFonts w:cs="Segoe UI"/>
          <w:sz w:val="24"/>
          <w:szCs w:val="24"/>
        </w:rPr>
      </w:pPr>
      <w:r w:rsidRPr="00515845">
        <w:rPr>
          <w:rFonts w:cs="Segoe UI"/>
          <w:sz w:val="24"/>
          <w:szCs w:val="24"/>
        </w:rPr>
        <w:lastRenderedPageBreak/>
        <w:t>Navedeni primjeri ne predstavljaju iscrpan popis zahtjeva kvalitete, već pojašnjavaju zahtjev da svaki proizvod mora imati uporabna svojstva primjerena svojoj vrsti i namjeni.</w:t>
      </w:r>
    </w:p>
    <w:p w14:paraId="4FA96714" w14:textId="77777777" w:rsidR="00515845" w:rsidRDefault="00515845" w:rsidP="00515845">
      <w:pPr>
        <w:ind w:firstLine="360"/>
        <w:rPr>
          <w:rFonts w:cs="Segoe UI"/>
          <w:sz w:val="24"/>
          <w:szCs w:val="24"/>
        </w:rPr>
      </w:pPr>
      <w:r w:rsidRPr="00515845">
        <w:rPr>
          <w:rFonts w:cs="Segoe UI"/>
          <w:sz w:val="24"/>
          <w:szCs w:val="24"/>
        </w:rPr>
        <w:t>Roba koja se prema uobičajenom načinu stavljanja na tržište isporučuje u originalnom pakiranju proizvođača mora biti isporučena u takvom pakiranju, s odgovarajućim oznakama koje omogućuju nedvojbenu identifikaciju proizvoda. Roba za koju originalno pojedinačno pakiranje nije uobičajeno mora biti uredno zapakirana i zaštićena na način primjeren vrsti proizvoda.</w:t>
      </w:r>
    </w:p>
    <w:p w14:paraId="6067A46F" w14:textId="2D559234" w:rsidR="00DF2395" w:rsidRPr="00391896" w:rsidRDefault="00DF2395" w:rsidP="00391896">
      <w:pPr>
        <w:pStyle w:val="Odlomakpopisa"/>
        <w:numPr>
          <w:ilvl w:val="0"/>
          <w:numId w:val="22"/>
        </w:numPr>
        <w:shd w:val="clear" w:color="auto" w:fill="D9D9D9" w:themeFill="background1" w:themeFillShade="D9"/>
        <w:rPr>
          <w:rFonts w:ascii="Calibri" w:hAnsi="Calibri" w:cs="Arial"/>
          <w:b/>
          <w:bCs/>
        </w:rPr>
      </w:pPr>
      <w:proofErr w:type="spellStart"/>
      <w:r w:rsidRPr="00391896">
        <w:rPr>
          <w:rFonts w:ascii="Calibri" w:hAnsi="Calibri" w:cs="Arial"/>
          <w:b/>
          <w:bCs/>
        </w:rPr>
        <w:t>POSEBNI</w:t>
      </w:r>
      <w:proofErr w:type="spellEnd"/>
      <w:r w:rsidRPr="00391896">
        <w:rPr>
          <w:rFonts w:ascii="Calibri" w:hAnsi="Calibri" w:cs="Arial"/>
          <w:b/>
          <w:bCs/>
        </w:rPr>
        <w:t xml:space="preserve"> </w:t>
      </w:r>
      <w:proofErr w:type="spellStart"/>
      <w:r w:rsidRPr="00391896">
        <w:rPr>
          <w:rFonts w:ascii="Calibri" w:hAnsi="Calibri" w:cs="Arial"/>
          <w:b/>
          <w:bCs/>
        </w:rPr>
        <w:t>TEHNIČKI</w:t>
      </w:r>
      <w:proofErr w:type="spellEnd"/>
      <w:r w:rsidRPr="00391896">
        <w:rPr>
          <w:rFonts w:ascii="Calibri" w:hAnsi="Calibri" w:cs="Arial"/>
          <w:b/>
          <w:bCs/>
        </w:rPr>
        <w:t xml:space="preserve"> </w:t>
      </w:r>
      <w:proofErr w:type="spellStart"/>
      <w:r w:rsidRPr="00391896">
        <w:rPr>
          <w:rFonts w:ascii="Calibri" w:hAnsi="Calibri" w:cs="Arial"/>
          <w:b/>
          <w:bCs/>
        </w:rPr>
        <w:t>ZAHTJEVI</w:t>
      </w:r>
      <w:proofErr w:type="spellEnd"/>
      <w:r w:rsidRPr="00391896">
        <w:rPr>
          <w:rFonts w:ascii="Calibri" w:hAnsi="Calibri" w:cs="Arial"/>
          <w:b/>
          <w:bCs/>
        </w:rPr>
        <w:t xml:space="preserve"> – GRUPA I. TONERI</w:t>
      </w:r>
    </w:p>
    <w:p w14:paraId="031C30D6" w14:textId="77777777" w:rsidR="00DF2395" w:rsidRPr="00DF2395" w:rsidRDefault="00DF2395" w:rsidP="00391896">
      <w:pPr>
        <w:spacing w:before="240"/>
        <w:ind w:firstLine="360"/>
        <w:rPr>
          <w:rFonts w:cs="Segoe UI"/>
          <w:sz w:val="24"/>
          <w:szCs w:val="24"/>
        </w:rPr>
      </w:pPr>
      <w:r w:rsidRPr="00DF2395">
        <w:rPr>
          <w:rFonts w:cs="Segoe UI"/>
          <w:sz w:val="24"/>
          <w:szCs w:val="24"/>
        </w:rPr>
        <w:t xml:space="preserve">Toneri i tinte u </w:t>
      </w:r>
      <w:r w:rsidRPr="00DF2395">
        <w:rPr>
          <w:rFonts w:cs="Segoe UI"/>
          <w:b/>
          <w:bCs/>
          <w:sz w:val="24"/>
          <w:szCs w:val="24"/>
        </w:rPr>
        <w:t>Troškovniku za GRUPU I.</w:t>
      </w:r>
      <w:r w:rsidRPr="00DF2395">
        <w:rPr>
          <w:rFonts w:cs="Segoe UI"/>
          <w:sz w:val="24"/>
          <w:szCs w:val="24"/>
        </w:rPr>
        <w:t xml:space="preserve"> određeni su navođenjem uređaja za koje su namijenjeni te, prema potrebi, drugim tehničkim podacima potrebnima za utvrđivanje njihove kompatibilnosti i zahtijevanih svojstava.</w:t>
      </w:r>
    </w:p>
    <w:p w14:paraId="6B8A348B" w14:textId="77777777" w:rsidR="00DF2395" w:rsidRPr="00DF2395" w:rsidRDefault="00DF2395" w:rsidP="00391896">
      <w:pPr>
        <w:ind w:firstLine="360"/>
        <w:rPr>
          <w:rFonts w:cs="Segoe UI"/>
          <w:sz w:val="24"/>
          <w:szCs w:val="24"/>
        </w:rPr>
      </w:pPr>
      <w:r w:rsidRPr="00DF2395">
        <w:rPr>
          <w:rFonts w:cs="Segoe UI"/>
          <w:b/>
          <w:bCs/>
          <w:sz w:val="24"/>
          <w:szCs w:val="24"/>
        </w:rPr>
        <w:t>Ponuditelj</w:t>
      </w:r>
      <w:r w:rsidRPr="00DF2395">
        <w:rPr>
          <w:rFonts w:cs="Segoe UI"/>
          <w:sz w:val="24"/>
          <w:szCs w:val="24"/>
        </w:rPr>
        <w:t xml:space="preserve"> može ponuditi originalni ili jednakovrijedni toner odnosno tintu. Ponuđeni proizvod mora biti kompatibilan s uređajem navedenim u </w:t>
      </w:r>
      <w:r w:rsidRPr="00DF2395">
        <w:rPr>
          <w:rFonts w:cs="Segoe UI"/>
          <w:b/>
          <w:bCs/>
          <w:sz w:val="24"/>
          <w:szCs w:val="24"/>
        </w:rPr>
        <w:t>Troškovniku</w:t>
      </w:r>
      <w:r w:rsidRPr="00DF2395">
        <w:rPr>
          <w:rFonts w:cs="Segoe UI"/>
          <w:sz w:val="24"/>
          <w:szCs w:val="24"/>
        </w:rPr>
        <w:t xml:space="preserve">, omogućavati njegov uredan i nesmetan rad te imati najmanje kapacitet ispisa određen </w:t>
      </w:r>
      <w:r w:rsidRPr="00DF2395">
        <w:rPr>
          <w:rFonts w:cs="Segoe UI"/>
          <w:b/>
          <w:bCs/>
          <w:sz w:val="24"/>
          <w:szCs w:val="24"/>
        </w:rPr>
        <w:t>Troškovnikom</w:t>
      </w:r>
      <w:r w:rsidRPr="00DF2395">
        <w:rPr>
          <w:rFonts w:cs="Segoe UI"/>
          <w:sz w:val="24"/>
          <w:szCs w:val="24"/>
        </w:rPr>
        <w:t>.</w:t>
      </w:r>
    </w:p>
    <w:p w14:paraId="300E982F" w14:textId="77777777" w:rsidR="00DF2395" w:rsidRPr="00DF2395" w:rsidRDefault="00DF2395" w:rsidP="00391896">
      <w:pPr>
        <w:ind w:firstLine="360"/>
        <w:rPr>
          <w:rFonts w:cs="Segoe UI"/>
          <w:sz w:val="24"/>
          <w:szCs w:val="24"/>
        </w:rPr>
      </w:pPr>
      <w:r w:rsidRPr="00DF2395">
        <w:rPr>
          <w:rFonts w:cs="Segoe UI"/>
          <w:sz w:val="24"/>
          <w:szCs w:val="24"/>
        </w:rPr>
        <w:t xml:space="preserve">Za uređaje </w:t>
      </w:r>
      <w:r w:rsidRPr="00DF2395">
        <w:rPr>
          <w:rFonts w:cs="Segoe UI"/>
          <w:b/>
          <w:bCs/>
          <w:sz w:val="24"/>
          <w:szCs w:val="24"/>
        </w:rPr>
        <w:t>Canon i-</w:t>
      </w:r>
      <w:proofErr w:type="spellStart"/>
      <w:r w:rsidRPr="00DF2395">
        <w:rPr>
          <w:rFonts w:cs="Segoe UI"/>
          <w:b/>
          <w:bCs/>
          <w:sz w:val="24"/>
          <w:szCs w:val="24"/>
        </w:rPr>
        <w:t>SENSYS</w:t>
      </w:r>
      <w:proofErr w:type="spellEnd"/>
      <w:r w:rsidRPr="00DF2395">
        <w:rPr>
          <w:rFonts w:cs="Segoe UI"/>
          <w:b/>
          <w:bCs/>
          <w:sz w:val="24"/>
          <w:szCs w:val="24"/>
        </w:rPr>
        <w:t xml:space="preserve"> X </w:t>
      </w:r>
      <w:proofErr w:type="spellStart"/>
      <w:r w:rsidRPr="00DF2395">
        <w:rPr>
          <w:rFonts w:cs="Segoe UI"/>
          <w:b/>
          <w:bCs/>
          <w:sz w:val="24"/>
          <w:szCs w:val="24"/>
        </w:rPr>
        <w:t>C1333i</w:t>
      </w:r>
      <w:proofErr w:type="spellEnd"/>
      <w:r w:rsidRPr="00DF2395">
        <w:rPr>
          <w:rFonts w:cs="Segoe UI"/>
          <w:sz w:val="24"/>
          <w:szCs w:val="24"/>
        </w:rPr>
        <w:t xml:space="preserve"> i </w:t>
      </w:r>
      <w:r w:rsidRPr="00DF2395">
        <w:rPr>
          <w:rFonts w:cs="Segoe UI"/>
          <w:b/>
          <w:bCs/>
          <w:sz w:val="24"/>
          <w:szCs w:val="24"/>
        </w:rPr>
        <w:t>Canon i-</w:t>
      </w:r>
      <w:proofErr w:type="spellStart"/>
      <w:r w:rsidRPr="00DF2395">
        <w:rPr>
          <w:rFonts w:cs="Segoe UI"/>
          <w:b/>
          <w:bCs/>
          <w:sz w:val="24"/>
          <w:szCs w:val="24"/>
        </w:rPr>
        <w:t>SENSYS</w:t>
      </w:r>
      <w:proofErr w:type="spellEnd"/>
      <w:r w:rsidRPr="00DF2395">
        <w:rPr>
          <w:rFonts w:cs="Segoe UI"/>
          <w:b/>
          <w:bCs/>
          <w:sz w:val="24"/>
          <w:szCs w:val="24"/>
        </w:rPr>
        <w:t xml:space="preserve"> </w:t>
      </w:r>
      <w:proofErr w:type="spellStart"/>
      <w:r w:rsidRPr="00DF2395">
        <w:rPr>
          <w:rFonts w:cs="Segoe UI"/>
          <w:b/>
          <w:bCs/>
          <w:sz w:val="24"/>
          <w:szCs w:val="24"/>
        </w:rPr>
        <w:t>MF752Cdw</w:t>
      </w:r>
      <w:proofErr w:type="spellEnd"/>
      <w:r w:rsidRPr="00DF2395">
        <w:rPr>
          <w:rFonts w:cs="Segoe UI"/>
          <w:sz w:val="24"/>
          <w:szCs w:val="24"/>
        </w:rPr>
        <w:t xml:space="preserve"> jednakovrijedni toner mora biti u potpunosti funkcionalno kompatibilan s uređajem, uključujući pravilno prepoznavanje toner uloška, prikaz preostale količine tonera za pojedinu boju te uredno funkcioniranje pripadajućih obavijesti uređaja povezanih sa stanjem i potrebom zamjene tonera. Uporaba jednakovrijednog tonera ne smije zahtijevati izmjenu postavki, dodatne zahvate ili prilagodbe uređaja radi omogućavanja njegova redovitog rada.</w:t>
      </w:r>
    </w:p>
    <w:p w14:paraId="217D4398" w14:textId="77777777" w:rsidR="003D41F4" w:rsidRDefault="003D41F4" w:rsidP="00391896">
      <w:pPr>
        <w:ind w:firstLine="360"/>
        <w:rPr>
          <w:rFonts w:cs="Segoe UI"/>
          <w:sz w:val="24"/>
          <w:szCs w:val="24"/>
        </w:rPr>
      </w:pPr>
      <w:r w:rsidRPr="003D41F4">
        <w:rPr>
          <w:rFonts w:cs="Segoe UI"/>
          <w:sz w:val="24"/>
          <w:szCs w:val="24"/>
        </w:rPr>
        <w:t xml:space="preserve">Ponuditelj mora za ponuđeni jednakovrijedni toner namijenjen uređaju </w:t>
      </w:r>
      <w:r w:rsidRPr="003D41F4">
        <w:rPr>
          <w:rFonts w:cs="Segoe UI"/>
          <w:b/>
          <w:bCs/>
          <w:sz w:val="24"/>
          <w:szCs w:val="24"/>
        </w:rPr>
        <w:t>Canon i-</w:t>
      </w:r>
      <w:proofErr w:type="spellStart"/>
      <w:r w:rsidRPr="003D41F4">
        <w:rPr>
          <w:rFonts w:cs="Segoe UI"/>
          <w:b/>
          <w:bCs/>
          <w:sz w:val="24"/>
          <w:szCs w:val="24"/>
        </w:rPr>
        <w:t>SENSYS</w:t>
      </w:r>
      <w:proofErr w:type="spellEnd"/>
      <w:r w:rsidRPr="003D41F4">
        <w:rPr>
          <w:rFonts w:cs="Segoe UI"/>
          <w:b/>
          <w:bCs/>
          <w:sz w:val="24"/>
          <w:szCs w:val="24"/>
        </w:rPr>
        <w:t xml:space="preserve"> X </w:t>
      </w:r>
      <w:proofErr w:type="spellStart"/>
      <w:r w:rsidRPr="003D41F4">
        <w:rPr>
          <w:rFonts w:cs="Segoe UI"/>
          <w:b/>
          <w:bCs/>
          <w:sz w:val="24"/>
          <w:szCs w:val="24"/>
        </w:rPr>
        <w:t>C1333i</w:t>
      </w:r>
      <w:proofErr w:type="spellEnd"/>
      <w:r w:rsidRPr="003D41F4">
        <w:rPr>
          <w:rFonts w:cs="Segoe UI"/>
          <w:sz w:val="24"/>
          <w:szCs w:val="24"/>
        </w:rPr>
        <w:t xml:space="preserve"> ili </w:t>
      </w:r>
      <w:r w:rsidRPr="003D41F4">
        <w:rPr>
          <w:rFonts w:cs="Segoe UI"/>
          <w:b/>
          <w:bCs/>
          <w:sz w:val="24"/>
          <w:szCs w:val="24"/>
        </w:rPr>
        <w:t>Canon i-</w:t>
      </w:r>
      <w:proofErr w:type="spellStart"/>
      <w:r w:rsidRPr="003D41F4">
        <w:rPr>
          <w:rFonts w:cs="Segoe UI"/>
          <w:b/>
          <w:bCs/>
          <w:sz w:val="24"/>
          <w:szCs w:val="24"/>
        </w:rPr>
        <w:t>SENSYS</w:t>
      </w:r>
      <w:proofErr w:type="spellEnd"/>
      <w:r w:rsidRPr="003D41F4">
        <w:rPr>
          <w:rFonts w:cs="Segoe UI"/>
          <w:b/>
          <w:bCs/>
          <w:sz w:val="24"/>
          <w:szCs w:val="24"/>
        </w:rPr>
        <w:t xml:space="preserve"> </w:t>
      </w:r>
      <w:proofErr w:type="spellStart"/>
      <w:r w:rsidRPr="003D41F4">
        <w:rPr>
          <w:rFonts w:cs="Segoe UI"/>
          <w:b/>
          <w:bCs/>
          <w:sz w:val="24"/>
          <w:szCs w:val="24"/>
        </w:rPr>
        <w:t>MF752Cdw</w:t>
      </w:r>
      <w:proofErr w:type="spellEnd"/>
      <w:r w:rsidRPr="003D41F4">
        <w:rPr>
          <w:rFonts w:cs="Segoe UI"/>
          <w:sz w:val="24"/>
          <w:szCs w:val="24"/>
        </w:rPr>
        <w:t xml:space="preserve"> dostaviti tehničku dokumentaciju proizvođača ili drugi odgovarajući dokaz iz kojeg je razvidno ispunjavanje zahtjeva funkcionalne kompatibilnosti određenih ovim </w:t>
      </w:r>
      <w:r w:rsidRPr="003D41F4">
        <w:rPr>
          <w:rFonts w:cs="Segoe UI"/>
          <w:b/>
          <w:bCs/>
          <w:sz w:val="24"/>
          <w:szCs w:val="24"/>
        </w:rPr>
        <w:t>Tehničkim specifikacijama</w:t>
      </w:r>
      <w:r w:rsidRPr="003D41F4">
        <w:rPr>
          <w:rFonts w:cs="Segoe UI"/>
          <w:sz w:val="24"/>
          <w:szCs w:val="24"/>
        </w:rPr>
        <w:t>. Naziv odnosno oznaka proizvoda navedena u dostavljenoj dokumentaciji mora omogućiti povezivanje dokumentacije s proizvodom ponuđenim u</w:t>
      </w:r>
      <w:r w:rsidRPr="003D41F4">
        <w:rPr>
          <w:rFonts w:cs="Segoe UI"/>
          <w:b/>
          <w:bCs/>
          <w:sz w:val="24"/>
          <w:szCs w:val="24"/>
        </w:rPr>
        <w:t xml:space="preserve"> Troškovniku</w:t>
      </w:r>
      <w:r w:rsidRPr="003D41F4">
        <w:rPr>
          <w:rFonts w:cs="Segoe UI"/>
          <w:sz w:val="24"/>
          <w:szCs w:val="24"/>
        </w:rPr>
        <w:t>.</w:t>
      </w:r>
    </w:p>
    <w:p w14:paraId="0D5CB388" w14:textId="77777777" w:rsidR="00DF2395" w:rsidRPr="00DF2395" w:rsidRDefault="00DF2395" w:rsidP="00515845">
      <w:pPr>
        <w:ind w:firstLine="360"/>
        <w:rPr>
          <w:rFonts w:cs="Segoe UI"/>
          <w:sz w:val="24"/>
          <w:szCs w:val="24"/>
        </w:rPr>
      </w:pPr>
      <w:r w:rsidRPr="00DF2395">
        <w:rPr>
          <w:rFonts w:cs="Segoe UI"/>
          <w:sz w:val="24"/>
          <w:szCs w:val="24"/>
        </w:rPr>
        <w:t>Toneri i tinte moraju biti novi i nekorišteni te isporučeni u odgovarajućem pakiranju kojim se proizvod štiti od oštećenja i omogućuje njegova nedvojbena identifikacija.</w:t>
      </w:r>
    </w:p>
    <w:p w14:paraId="0E0CA9C6" w14:textId="3552F74F" w:rsidR="00287A57" w:rsidRDefault="00287A57">
      <w:pPr>
        <w:rPr>
          <w:rFonts w:cs="Segoe UI"/>
          <w:b/>
          <w:bCs/>
          <w:sz w:val="24"/>
          <w:szCs w:val="24"/>
        </w:rPr>
      </w:pPr>
    </w:p>
    <w:p w14:paraId="2F2CC0D4" w14:textId="77777777" w:rsidR="003D41F4" w:rsidRDefault="003D41F4">
      <w:pPr>
        <w:rPr>
          <w:rFonts w:cs="Segoe UI"/>
          <w:b/>
          <w:bCs/>
          <w:sz w:val="24"/>
          <w:szCs w:val="24"/>
        </w:rPr>
      </w:pPr>
    </w:p>
    <w:p w14:paraId="6A27B25B" w14:textId="77777777" w:rsidR="003D41F4" w:rsidRDefault="003D41F4">
      <w:pPr>
        <w:rPr>
          <w:rFonts w:cs="Segoe UI"/>
          <w:b/>
          <w:bCs/>
          <w:sz w:val="24"/>
          <w:szCs w:val="24"/>
        </w:rPr>
      </w:pPr>
    </w:p>
    <w:p w14:paraId="37915B98" w14:textId="783CD1B6" w:rsidR="00DF2395" w:rsidRPr="00515845" w:rsidRDefault="00DF2395" w:rsidP="00515845">
      <w:pPr>
        <w:pStyle w:val="Odlomakpopisa"/>
        <w:numPr>
          <w:ilvl w:val="0"/>
          <w:numId w:val="22"/>
        </w:numPr>
        <w:shd w:val="clear" w:color="auto" w:fill="D9D9D9" w:themeFill="background1" w:themeFillShade="D9"/>
        <w:rPr>
          <w:rFonts w:ascii="Calibri" w:hAnsi="Calibri" w:cs="Arial"/>
          <w:b/>
          <w:bCs/>
        </w:rPr>
      </w:pPr>
      <w:proofErr w:type="spellStart"/>
      <w:r w:rsidRPr="00515845">
        <w:rPr>
          <w:rFonts w:ascii="Calibri" w:hAnsi="Calibri" w:cs="Arial"/>
          <w:b/>
          <w:bCs/>
        </w:rPr>
        <w:lastRenderedPageBreak/>
        <w:t>POSEBNI</w:t>
      </w:r>
      <w:proofErr w:type="spellEnd"/>
      <w:r w:rsidRPr="00515845">
        <w:rPr>
          <w:rFonts w:ascii="Calibri" w:hAnsi="Calibri" w:cs="Arial"/>
          <w:b/>
          <w:bCs/>
        </w:rPr>
        <w:t xml:space="preserve"> </w:t>
      </w:r>
      <w:proofErr w:type="spellStart"/>
      <w:r w:rsidRPr="00515845">
        <w:rPr>
          <w:rFonts w:ascii="Calibri" w:hAnsi="Calibri" w:cs="Arial"/>
          <w:b/>
          <w:bCs/>
        </w:rPr>
        <w:t>TEHNIČKI</w:t>
      </w:r>
      <w:proofErr w:type="spellEnd"/>
      <w:r w:rsidRPr="00515845">
        <w:rPr>
          <w:rFonts w:ascii="Calibri" w:hAnsi="Calibri" w:cs="Arial"/>
          <w:b/>
          <w:bCs/>
        </w:rPr>
        <w:t xml:space="preserve"> </w:t>
      </w:r>
      <w:proofErr w:type="spellStart"/>
      <w:r w:rsidRPr="00515845">
        <w:rPr>
          <w:rFonts w:ascii="Calibri" w:hAnsi="Calibri" w:cs="Arial"/>
          <w:b/>
          <w:bCs/>
        </w:rPr>
        <w:t>ZAHTJEVI</w:t>
      </w:r>
      <w:proofErr w:type="spellEnd"/>
      <w:r w:rsidRPr="00515845">
        <w:rPr>
          <w:rFonts w:ascii="Calibri" w:hAnsi="Calibri" w:cs="Arial"/>
          <w:b/>
          <w:bCs/>
        </w:rPr>
        <w:t xml:space="preserve"> – GRUPA II. RAZNA UREDSKA OPREMA I POTREPŠTINE</w:t>
      </w:r>
    </w:p>
    <w:p w14:paraId="646FC906" w14:textId="77777777" w:rsidR="00DF2395" w:rsidRPr="00515845" w:rsidRDefault="00DF2395" w:rsidP="003D41F4">
      <w:pPr>
        <w:spacing w:before="240"/>
        <w:ind w:right="-138" w:firstLine="360"/>
        <w:rPr>
          <w:rFonts w:cs="Segoe UI"/>
          <w:sz w:val="24"/>
          <w:szCs w:val="24"/>
        </w:rPr>
      </w:pPr>
      <w:r w:rsidRPr="00515845">
        <w:rPr>
          <w:rFonts w:cs="Segoe UI"/>
          <w:sz w:val="24"/>
          <w:szCs w:val="24"/>
        </w:rPr>
        <w:t xml:space="preserve">Fotokopirni papir mora biti formata </w:t>
      </w:r>
      <w:proofErr w:type="spellStart"/>
      <w:r w:rsidRPr="00515845">
        <w:rPr>
          <w:rFonts w:cs="Segoe UI"/>
          <w:sz w:val="24"/>
          <w:szCs w:val="24"/>
        </w:rPr>
        <w:t>A4</w:t>
      </w:r>
      <w:proofErr w:type="spellEnd"/>
      <w:r w:rsidRPr="00515845">
        <w:rPr>
          <w:rFonts w:cs="Segoe UI"/>
          <w:sz w:val="24"/>
          <w:szCs w:val="24"/>
        </w:rPr>
        <w:t xml:space="preserve"> (210 × 297 mm), </w:t>
      </w:r>
      <w:proofErr w:type="spellStart"/>
      <w:r w:rsidRPr="00515845">
        <w:rPr>
          <w:rFonts w:cs="Segoe UI"/>
          <w:sz w:val="24"/>
          <w:szCs w:val="24"/>
        </w:rPr>
        <w:t>gramature</w:t>
      </w:r>
      <w:proofErr w:type="spellEnd"/>
      <w:r w:rsidRPr="00515845">
        <w:rPr>
          <w:rFonts w:cs="Segoe UI"/>
          <w:sz w:val="24"/>
          <w:szCs w:val="24"/>
        </w:rPr>
        <w:t xml:space="preserve"> 80 g/</w:t>
      </w:r>
      <w:proofErr w:type="spellStart"/>
      <w:r w:rsidRPr="00515845">
        <w:rPr>
          <w:rFonts w:cs="Segoe UI"/>
          <w:sz w:val="24"/>
          <w:szCs w:val="24"/>
        </w:rPr>
        <w:t>m²</w:t>
      </w:r>
      <w:proofErr w:type="spellEnd"/>
      <w:r w:rsidRPr="00515845">
        <w:rPr>
          <w:rFonts w:cs="Segoe UI"/>
          <w:sz w:val="24"/>
          <w:szCs w:val="24"/>
        </w:rPr>
        <w:t>, prikladan za uporabu u laserskim pisačima i uređajima za fotokopiranje te isporučen u originalnom pakiranju proizvođača.</w:t>
      </w:r>
    </w:p>
    <w:p w14:paraId="2F7FE8C3" w14:textId="77777777" w:rsidR="00DF2395" w:rsidRPr="00515845" w:rsidRDefault="00DF2395" w:rsidP="003D41F4">
      <w:pPr>
        <w:ind w:right="-138" w:firstLine="360"/>
        <w:rPr>
          <w:rFonts w:cs="Segoe UI"/>
          <w:sz w:val="24"/>
          <w:szCs w:val="24"/>
        </w:rPr>
      </w:pPr>
      <w:r w:rsidRPr="00515845">
        <w:rPr>
          <w:rFonts w:cs="Segoe UI"/>
          <w:sz w:val="24"/>
          <w:szCs w:val="24"/>
        </w:rPr>
        <w:t>Ponuđeni fotokopirni papir mora ispunjavati sljedeće tehničke karakteristike:</w:t>
      </w: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3026"/>
        <w:gridCol w:w="2111"/>
        <w:gridCol w:w="2333"/>
        <w:gridCol w:w="2986"/>
      </w:tblGrid>
      <w:tr w:rsidR="00D26497" w14:paraId="3F6E858D" w14:textId="77777777" w:rsidTr="00466B6A">
        <w:trPr>
          <w:jc w:val="center"/>
        </w:trPr>
        <w:tc>
          <w:tcPr>
            <w:tcW w:w="0" w:type="auto"/>
            <w:vAlign w:val="center"/>
          </w:tcPr>
          <w:p w14:paraId="3659B90B" w14:textId="77777777" w:rsidR="00D26497" w:rsidRDefault="00D26497" w:rsidP="00466B6A">
            <w:r>
              <w:rPr>
                <w:rFonts w:cs="Segoe UI"/>
                <w:b/>
                <w:u w:val="single"/>
              </w:rPr>
              <w:t>Karakteristika</w:t>
            </w:r>
          </w:p>
        </w:tc>
        <w:tc>
          <w:tcPr>
            <w:tcW w:w="0" w:type="auto"/>
            <w:vAlign w:val="center"/>
          </w:tcPr>
          <w:p w14:paraId="2B1CA3C1" w14:textId="77777777" w:rsidR="00D26497" w:rsidRDefault="00D26497" w:rsidP="00466B6A">
            <w:r w:rsidRPr="00D520D7">
              <w:rPr>
                <w:rFonts w:cs="Segoe UI"/>
                <w:b/>
                <w:u w:val="single"/>
              </w:rPr>
              <w:t>Standard</w:t>
            </w:r>
          </w:p>
        </w:tc>
        <w:tc>
          <w:tcPr>
            <w:tcW w:w="0" w:type="auto"/>
            <w:vAlign w:val="center"/>
          </w:tcPr>
          <w:p w14:paraId="04C2E4E7" w14:textId="77777777" w:rsidR="00D26497" w:rsidRDefault="00D26497" w:rsidP="00466B6A">
            <w:r w:rsidRPr="00D520D7">
              <w:rPr>
                <w:rFonts w:cs="Segoe UI"/>
                <w:b/>
                <w:u w:val="single"/>
              </w:rPr>
              <w:t>Ciljana vrijednost</w:t>
            </w:r>
          </w:p>
        </w:tc>
        <w:tc>
          <w:tcPr>
            <w:tcW w:w="0" w:type="auto"/>
            <w:vAlign w:val="center"/>
          </w:tcPr>
          <w:p w14:paraId="43D437D3" w14:textId="77777777" w:rsidR="00D26497" w:rsidRDefault="00D26497" w:rsidP="00466B6A">
            <w:r w:rsidRPr="00D520D7">
              <w:rPr>
                <w:rFonts w:cs="Segoe UI"/>
                <w:b/>
                <w:u w:val="single"/>
              </w:rPr>
              <w:t>Dozvoljena odstupanja</w:t>
            </w:r>
          </w:p>
        </w:tc>
      </w:tr>
      <w:tr w:rsidR="00D26497" w14:paraId="5956651B" w14:textId="77777777" w:rsidTr="00466B6A">
        <w:trPr>
          <w:trHeight w:val="453"/>
          <w:jc w:val="center"/>
        </w:trPr>
        <w:tc>
          <w:tcPr>
            <w:tcW w:w="0" w:type="auto"/>
            <w:vAlign w:val="center"/>
          </w:tcPr>
          <w:p w14:paraId="0E063B48" w14:textId="77777777" w:rsidR="00D26497" w:rsidRDefault="00D26497" w:rsidP="00466B6A">
            <w:r w:rsidRPr="00D520D7">
              <w:rPr>
                <w:rFonts w:cs="Segoe UI"/>
              </w:rPr>
              <w:t>GRAMATURA, g/m²</w:t>
            </w:r>
          </w:p>
        </w:tc>
        <w:tc>
          <w:tcPr>
            <w:tcW w:w="0" w:type="auto"/>
            <w:vAlign w:val="center"/>
          </w:tcPr>
          <w:p w14:paraId="201CF075" w14:textId="77777777" w:rsidR="00D26497" w:rsidRDefault="00D26497" w:rsidP="00466B6A">
            <w:r w:rsidRPr="00D520D7">
              <w:rPr>
                <w:rFonts w:cs="Segoe UI"/>
              </w:rPr>
              <w:t>ISO 536</w:t>
            </w:r>
          </w:p>
        </w:tc>
        <w:tc>
          <w:tcPr>
            <w:tcW w:w="0" w:type="auto"/>
            <w:vAlign w:val="center"/>
          </w:tcPr>
          <w:p w14:paraId="11416DEE" w14:textId="77777777" w:rsidR="00D26497" w:rsidRDefault="00D26497" w:rsidP="00466B6A">
            <w:pPr>
              <w:jc w:val="center"/>
            </w:pPr>
            <w:r w:rsidRPr="00D520D7">
              <w:rPr>
                <w:rFonts w:cs="Segoe UI"/>
              </w:rPr>
              <w:t>80</w:t>
            </w:r>
          </w:p>
        </w:tc>
        <w:tc>
          <w:tcPr>
            <w:tcW w:w="0" w:type="auto"/>
            <w:vAlign w:val="center"/>
          </w:tcPr>
          <w:p w14:paraId="16230A7F" w14:textId="77777777" w:rsidR="00D26497" w:rsidRDefault="00D26497" w:rsidP="00466B6A">
            <w:pPr>
              <w:jc w:val="center"/>
            </w:pPr>
            <w:r w:rsidRPr="00D520D7">
              <w:rPr>
                <w:rFonts w:cs="Segoe UI"/>
              </w:rPr>
              <w:t>76 - 84</w:t>
            </w:r>
          </w:p>
        </w:tc>
      </w:tr>
      <w:tr w:rsidR="00D26497" w14:paraId="44B80DFF" w14:textId="77777777" w:rsidTr="00466B6A">
        <w:trPr>
          <w:jc w:val="center"/>
        </w:trPr>
        <w:tc>
          <w:tcPr>
            <w:tcW w:w="0" w:type="auto"/>
            <w:vAlign w:val="center"/>
          </w:tcPr>
          <w:p w14:paraId="627194C6" w14:textId="77777777" w:rsidR="00D26497" w:rsidRDefault="00D26497" w:rsidP="00466B6A">
            <w:r w:rsidRPr="00D520D7">
              <w:rPr>
                <w:rFonts w:cs="Segoe UI"/>
              </w:rPr>
              <w:t xml:space="preserve">DEBLJINA, </w:t>
            </w:r>
            <w:proofErr w:type="spellStart"/>
            <w:r w:rsidRPr="00D520D7">
              <w:rPr>
                <w:rFonts w:cs="Segoe UI"/>
              </w:rPr>
              <w:t>μm</w:t>
            </w:r>
            <w:proofErr w:type="spellEnd"/>
            <w:r w:rsidRPr="00D520D7">
              <w:rPr>
                <w:rFonts w:cs="Segoe UI"/>
              </w:rPr>
              <w:tab/>
            </w:r>
          </w:p>
        </w:tc>
        <w:tc>
          <w:tcPr>
            <w:tcW w:w="0" w:type="auto"/>
            <w:vAlign w:val="center"/>
          </w:tcPr>
          <w:p w14:paraId="3A655336" w14:textId="77777777" w:rsidR="00D26497" w:rsidRDefault="00D26497" w:rsidP="00466B6A">
            <w:r w:rsidRPr="00D520D7">
              <w:rPr>
                <w:rFonts w:cs="Segoe UI"/>
              </w:rPr>
              <w:t>ISO 534</w:t>
            </w:r>
            <w:r w:rsidRPr="00D520D7">
              <w:rPr>
                <w:rFonts w:cs="Segoe UI"/>
              </w:rPr>
              <w:tab/>
            </w:r>
          </w:p>
        </w:tc>
        <w:tc>
          <w:tcPr>
            <w:tcW w:w="0" w:type="auto"/>
            <w:vAlign w:val="center"/>
          </w:tcPr>
          <w:p w14:paraId="5C360BF1" w14:textId="77777777" w:rsidR="00D26497" w:rsidRDefault="00D26497" w:rsidP="00466B6A">
            <w:pPr>
              <w:jc w:val="center"/>
            </w:pPr>
            <w:r>
              <w:rPr>
                <w:rFonts w:cs="Segoe UI"/>
              </w:rPr>
              <w:t>108</w:t>
            </w:r>
          </w:p>
        </w:tc>
        <w:tc>
          <w:tcPr>
            <w:tcW w:w="0" w:type="auto"/>
            <w:vAlign w:val="center"/>
          </w:tcPr>
          <w:p w14:paraId="207507C7" w14:textId="77777777" w:rsidR="00D26497" w:rsidRDefault="00D26497" w:rsidP="00466B6A">
            <w:pPr>
              <w:jc w:val="center"/>
            </w:pPr>
            <w:r w:rsidRPr="00D520D7">
              <w:rPr>
                <w:rFonts w:cs="Segoe UI"/>
              </w:rPr>
              <w:t>104 -112</w:t>
            </w:r>
          </w:p>
        </w:tc>
      </w:tr>
      <w:tr w:rsidR="00D26497" w14:paraId="1C327BD9" w14:textId="77777777" w:rsidTr="00466B6A">
        <w:trPr>
          <w:jc w:val="center"/>
        </w:trPr>
        <w:tc>
          <w:tcPr>
            <w:tcW w:w="0" w:type="auto"/>
            <w:vAlign w:val="center"/>
          </w:tcPr>
          <w:p w14:paraId="63FDCC05" w14:textId="77777777" w:rsidR="00D26497" w:rsidRDefault="00D26497" w:rsidP="00466B6A">
            <w:r w:rsidRPr="00D520D7">
              <w:rPr>
                <w:rFonts w:cs="Segoe UI"/>
              </w:rPr>
              <w:t>NEPROZIRNOS</w:t>
            </w:r>
            <w:r>
              <w:rPr>
                <w:rFonts w:cs="Segoe UI"/>
              </w:rPr>
              <w:t>T, %</w:t>
            </w:r>
          </w:p>
        </w:tc>
        <w:tc>
          <w:tcPr>
            <w:tcW w:w="0" w:type="auto"/>
            <w:vAlign w:val="center"/>
          </w:tcPr>
          <w:p w14:paraId="1A88DA99" w14:textId="77777777" w:rsidR="00D26497" w:rsidRDefault="00D26497" w:rsidP="00466B6A">
            <w:r>
              <w:rPr>
                <w:rFonts w:cs="Segoe UI"/>
              </w:rPr>
              <w:t>ISO 2471</w:t>
            </w:r>
            <w:r w:rsidRPr="00D520D7">
              <w:rPr>
                <w:rFonts w:cs="Segoe UI"/>
              </w:rPr>
              <w:tab/>
            </w:r>
          </w:p>
        </w:tc>
        <w:tc>
          <w:tcPr>
            <w:tcW w:w="0" w:type="auto"/>
            <w:vAlign w:val="center"/>
          </w:tcPr>
          <w:p w14:paraId="0F36DFF3" w14:textId="77777777" w:rsidR="00D26497" w:rsidRDefault="00D26497" w:rsidP="00466B6A">
            <w:pPr>
              <w:jc w:val="center"/>
            </w:pPr>
            <w:r>
              <w:rPr>
                <w:rFonts w:cs="Segoe UI"/>
              </w:rPr>
              <w:t>Min 92</w:t>
            </w:r>
          </w:p>
        </w:tc>
        <w:tc>
          <w:tcPr>
            <w:tcW w:w="0" w:type="auto"/>
            <w:vAlign w:val="center"/>
          </w:tcPr>
          <w:p w14:paraId="473A21E0" w14:textId="4DB5B4C8" w:rsidR="00D26497" w:rsidRPr="00863B45" w:rsidRDefault="00DF2395" w:rsidP="00466B6A">
            <w:pPr>
              <w:jc w:val="center"/>
              <w:rPr>
                <w:sz w:val="16"/>
                <w:szCs w:val="16"/>
              </w:rPr>
            </w:pPr>
            <w:r w:rsidRPr="00DF2395">
              <w:rPr>
                <w:rFonts w:cs="Segoe UI"/>
                <w:sz w:val="16"/>
                <w:szCs w:val="16"/>
              </w:rPr>
              <w:t>dopuštena veća vrijednost</w:t>
            </w:r>
          </w:p>
        </w:tc>
      </w:tr>
      <w:tr w:rsidR="00D26497" w14:paraId="61994D69" w14:textId="77777777" w:rsidTr="00466B6A">
        <w:trPr>
          <w:jc w:val="center"/>
        </w:trPr>
        <w:tc>
          <w:tcPr>
            <w:tcW w:w="0" w:type="auto"/>
            <w:vAlign w:val="center"/>
          </w:tcPr>
          <w:p w14:paraId="57C5F5C5" w14:textId="77777777" w:rsidR="00D26497" w:rsidRDefault="00D26497" w:rsidP="00466B6A">
            <w:r w:rsidRPr="00D520D7">
              <w:rPr>
                <w:rFonts w:cs="Segoe UI"/>
              </w:rPr>
              <w:t>HRAPAVOST, ml/min</w:t>
            </w:r>
            <w:r w:rsidRPr="00D520D7">
              <w:rPr>
                <w:rFonts w:cs="Segoe UI"/>
              </w:rPr>
              <w:tab/>
            </w:r>
          </w:p>
        </w:tc>
        <w:tc>
          <w:tcPr>
            <w:tcW w:w="0" w:type="auto"/>
            <w:vAlign w:val="center"/>
          </w:tcPr>
          <w:p w14:paraId="60725A69" w14:textId="77777777" w:rsidR="00D26497" w:rsidRDefault="00D26497" w:rsidP="00466B6A">
            <w:r w:rsidRPr="00D520D7">
              <w:rPr>
                <w:rFonts w:cs="Segoe UI"/>
              </w:rPr>
              <w:t>ISO 8791-2</w:t>
            </w:r>
          </w:p>
        </w:tc>
        <w:tc>
          <w:tcPr>
            <w:tcW w:w="0" w:type="auto"/>
            <w:vAlign w:val="center"/>
          </w:tcPr>
          <w:p w14:paraId="1E0351CD" w14:textId="77777777" w:rsidR="00D26497" w:rsidRDefault="00D26497" w:rsidP="00466B6A">
            <w:pPr>
              <w:jc w:val="center"/>
            </w:pPr>
            <w:r>
              <w:rPr>
                <w:rFonts w:cs="Segoe UI"/>
              </w:rPr>
              <w:t>160</w:t>
            </w:r>
          </w:p>
        </w:tc>
        <w:tc>
          <w:tcPr>
            <w:tcW w:w="0" w:type="auto"/>
            <w:vAlign w:val="center"/>
          </w:tcPr>
          <w:p w14:paraId="0065EF48" w14:textId="77777777" w:rsidR="00D26497" w:rsidRDefault="00D26497" w:rsidP="00466B6A">
            <w:pPr>
              <w:jc w:val="center"/>
            </w:pPr>
            <w:r w:rsidRPr="00D520D7">
              <w:rPr>
                <w:rFonts w:cs="Segoe UI"/>
              </w:rPr>
              <w:t>120 - 200</w:t>
            </w:r>
          </w:p>
        </w:tc>
      </w:tr>
      <w:tr w:rsidR="00D26497" w14:paraId="0FB05CCF" w14:textId="77777777" w:rsidTr="00466B6A">
        <w:trPr>
          <w:jc w:val="center"/>
        </w:trPr>
        <w:tc>
          <w:tcPr>
            <w:tcW w:w="0" w:type="auto"/>
            <w:vAlign w:val="center"/>
          </w:tcPr>
          <w:p w14:paraId="513B8E16" w14:textId="77777777" w:rsidR="00D26497" w:rsidRPr="00D520D7" w:rsidRDefault="00D26497" w:rsidP="00466B6A">
            <w:pPr>
              <w:rPr>
                <w:rFonts w:cs="Segoe UI"/>
              </w:rPr>
            </w:pPr>
            <w:r w:rsidRPr="00D520D7">
              <w:rPr>
                <w:rFonts w:cs="Segoe UI"/>
              </w:rPr>
              <w:t>CIE BJELINA, CIE</w:t>
            </w:r>
          </w:p>
        </w:tc>
        <w:tc>
          <w:tcPr>
            <w:tcW w:w="0" w:type="auto"/>
            <w:vAlign w:val="center"/>
          </w:tcPr>
          <w:p w14:paraId="74C6BB27" w14:textId="77777777" w:rsidR="00D26497" w:rsidRPr="00D520D7" w:rsidRDefault="00D26497" w:rsidP="00466B6A">
            <w:pPr>
              <w:rPr>
                <w:rFonts w:cs="Segoe UI"/>
              </w:rPr>
            </w:pPr>
            <w:r w:rsidRPr="00D520D7">
              <w:rPr>
                <w:rFonts w:cs="Segoe UI"/>
              </w:rPr>
              <w:t>ISO 11475</w:t>
            </w:r>
          </w:p>
        </w:tc>
        <w:tc>
          <w:tcPr>
            <w:tcW w:w="0" w:type="auto"/>
            <w:vAlign w:val="center"/>
          </w:tcPr>
          <w:p w14:paraId="0706CD38" w14:textId="77777777" w:rsidR="00D26497" w:rsidRPr="00D520D7" w:rsidRDefault="00D26497" w:rsidP="00466B6A">
            <w:pPr>
              <w:jc w:val="center"/>
              <w:rPr>
                <w:rFonts w:cs="Segoe UI"/>
              </w:rPr>
            </w:pPr>
            <w:r>
              <w:rPr>
                <w:rFonts w:cs="Segoe UI"/>
              </w:rPr>
              <w:t>169</w:t>
            </w:r>
          </w:p>
        </w:tc>
        <w:tc>
          <w:tcPr>
            <w:tcW w:w="0" w:type="auto"/>
            <w:vAlign w:val="center"/>
          </w:tcPr>
          <w:p w14:paraId="2AFB8F2C" w14:textId="77777777" w:rsidR="00D26497" w:rsidRPr="00D520D7" w:rsidRDefault="00D26497" w:rsidP="00466B6A">
            <w:pPr>
              <w:jc w:val="center"/>
              <w:rPr>
                <w:rFonts w:cs="Segoe UI"/>
              </w:rPr>
            </w:pPr>
            <w:r w:rsidRPr="00D520D7">
              <w:rPr>
                <w:rFonts w:cs="Segoe UI"/>
              </w:rPr>
              <w:t>16</w:t>
            </w:r>
            <w:r>
              <w:rPr>
                <w:rFonts w:cs="Segoe UI"/>
              </w:rPr>
              <w:t>6</w:t>
            </w:r>
            <w:r w:rsidRPr="00D520D7">
              <w:rPr>
                <w:rFonts w:cs="Segoe UI"/>
              </w:rPr>
              <w:t xml:space="preserve"> - 17</w:t>
            </w:r>
            <w:r>
              <w:rPr>
                <w:rFonts w:cs="Segoe UI"/>
              </w:rPr>
              <w:t>2</w:t>
            </w:r>
          </w:p>
        </w:tc>
      </w:tr>
      <w:tr w:rsidR="00D26497" w14:paraId="21ED1D24" w14:textId="77777777" w:rsidTr="00466B6A">
        <w:trPr>
          <w:jc w:val="center"/>
        </w:trPr>
        <w:tc>
          <w:tcPr>
            <w:tcW w:w="0" w:type="auto"/>
            <w:vAlign w:val="center"/>
          </w:tcPr>
          <w:p w14:paraId="7BE53229" w14:textId="77777777" w:rsidR="00D26497" w:rsidRDefault="00D26497" w:rsidP="00466B6A">
            <w:r w:rsidRPr="00D520D7">
              <w:rPr>
                <w:rFonts w:cs="Segoe UI"/>
              </w:rPr>
              <w:t>VLAŽNOST, %</w:t>
            </w:r>
            <w:r w:rsidRPr="00D520D7">
              <w:rPr>
                <w:rFonts w:cs="Segoe UI"/>
              </w:rPr>
              <w:tab/>
            </w:r>
          </w:p>
        </w:tc>
        <w:tc>
          <w:tcPr>
            <w:tcW w:w="0" w:type="auto"/>
            <w:vAlign w:val="center"/>
          </w:tcPr>
          <w:p w14:paraId="22C23B3E" w14:textId="77777777" w:rsidR="00D26497" w:rsidRDefault="00D26497" w:rsidP="00466B6A">
            <w:r w:rsidRPr="00D520D7">
              <w:rPr>
                <w:rFonts w:cs="Segoe UI"/>
              </w:rPr>
              <w:t>ISO 287</w:t>
            </w:r>
            <w:r w:rsidRPr="00D520D7">
              <w:rPr>
                <w:rFonts w:cs="Segoe UI"/>
              </w:rPr>
              <w:tab/>
            </w:r>
          </w:p>
        </w:tc>
        <w:tc>
          <w:tcPr>
            <w:tcW w:w="0" w:type="auto"/>
            <w:vAlign w:val="center"/>
          </w:tcPr>
          <w:p w14:paraId="1067862E" w14:textId="77777777" w:rsidR="00D26497" w:rsidRDefault="00D26497" w:rsidP="00466B6A">
            <w:pPr>
              <w:jc w:val="center"/>
            </w:pPr>
            <w:r>
              <w:rPr>
                <w:rFonts w:cs="Segoe UI"/>
              </w:rPr>
              <w:t>4,0</w:t>
            </w:r>
          </w:p>
        </w:tc>
        <w:tc>
          <w:tcPr>
            <w:tcW w:w="0" w:type="auto"/>
            <w:vAlign w:val="center"/>
          </w:tcPr>
          <w:p w14:paraId="6E933F37" w14:textId="77777777" w:rsidR="00D26497" w:rsidRDefault="00D26497" w:rsidP="00466B6A">
            <w:pPr>
              <w:jc w:val="center"/>
            </w:pPr>
            <w:r w:rsidRPr="00D520D7">
              <w:rPr>
                <w:rFonts w:cs="Segoe UI"/>
              </w:rPr>
              <w:t>3,5 - 4,5</w:t>
            </w:r>
          </w:p>
        </w:tc>
      </w:tr>
    </w:tbl>
    <w:p w14:paraId="22A6EA0E" w14:textId="77777777" w:rsidR="00D26497" w:rsidRDefault="00D26497" w:rsidP="00F15370">
      <w:pPr>
        <w:pStyle w:val="Bezproreda"/>
        <w:ind w:firstLine="360"/>
        <w:rPr>
          <w:rFonts w:ascii="Calibri" w:hAnsi="Calibri"/>
          <w:sz w:val="24"/>
          <w:szCs w:val="24"/>
        </w:rPr>
      </w:pPr>
    </w:p>
    <w:p w14:paraId="5C7DEF3B" w14:textId="77777777" w:rsidR="003D41F4" w:rsidRPr="003D41F4" w:rsidRDefault="003D41F4" w:rsidP="003D41F4">
      <w:pPr>
        <w:ind w:right="-35" w:firstLine="708"/>
        <w:rPr>
          <w:sz w:val="24"/>
          <w:szCs w:val="24"/>
        </w:rPr>
      </w:pPr>
      <w:r w:rsidRPr="003D41F4">
        <w:rPr>
          <w:b/>
          <w:bCs/>
          <w:sz w:val="24"/>
          <w:szCs w:val="24"/>
        </w:rPr>
        <w:t xml:space="preserve">Ponuditelj </w:t>
      </w:r>
      <w:r w:rsidRPr="003D41F4">
        <w:rPr>
          <w:sz w:val="24"/>
          <w:szCs w:val="24"/>
        </w:rPr>
        <w:t xml:space="preserve">mora za ponuđeni fotokopirni papir dostaviti tehničku dokumentaciju proizvođača ili drugi odgovarajući dokaz iz kojeg su razvidne zahtijevane tehničke karakteristike. Naziv odnosno oznaka proizvoda navedena u dostavljenoj dokumentaciji mora omogućiti povezivanje dokumentacije s proizvodom ponuđenim u </w:t>
      </w:r>
      <w:r w:rsidRPr="003D41F4">
        <w:rPr>
          <w:b/>
          <w:bCs/>
          <w:sz w:val="24"/>
          <w:szCs w:val="24"/>
        </w:rPr>
        <w:t>Troškovniku</w:t>
      </w:r>
      <w:r w:rsidRPr="003D41F4">
        <w:rPr>
          <w:sz w:val="24"/>
          <w:szCs w:val="24"/>
        </w:rPr>
        <w:t>.</w:t>
      </w:r>
    </w:p>
    <w:p w14:paraId="0212170C" w14:textId="77777777" w:rsidR="00E600BE" w:rsidRDefault="00E600BE" w:rsidP="00E600BE">
      <w:pPr>
        <w:spacing w:after="0"/>
        <w:ind w:right="-35"/>
        <w:jc w:val="center"/>
        <w:rPr>
          <w:rFonts w:cs="Segoe UI"/>
          <w:sz w:val="20"/>
        </w:rPr>
      </w:pPr>
    </w:p>
    <w:p w14:paraId="4B0699A9" w14:textId="77777777" w:rsidR="00F134DF" w:rsidRDefault="00F134DF" w:rsidP="00E600BE">
      <w:pPr>
        <w:spacing w:after="0"/>
        <w:ind w:right="-35"/>
        <w:jc w:val="center"/>
        <w:rPr>
          <w:rFonts w:cs="Segoe UI"/>
          <w:sz w:val="20"/>
        </w:rPr>
      </w:pPr>
    </w:p>
    <w:p w14:paraId="7D713E49" w14:textId="77777777" w:rsidR="00D26497" w:rsidRDefault="00D26497" w:rsidP="00F15370">
      <w:pPr>
        <w:pStyle w:val="Bezproreda"/>
        <w:ind w:firstLine="360"/>
        <w:rPr>
          <w:rFonts w:ascii="Calibri" w:hAnsi="Calibri"/>
          <w:sz w:val="24"/>
          <w:szCs w:val="24"/>
        </w:rPr>
      </w:pPr>
    </w:p>
    <w:p w14:paraId="15A1CA51" w14:textId="77777777" w:rsidR="00F15370" w:rsidRDefault="00F15370" w:rsidP="00F15370">
      <w:pPr>
        <w:rPr>
          <w:rFonts w:cs="Arial"/>
        </w:rPr>
      </w:pPr>
    </w:p>
    <w:sectPr w:rsidR="00F15370" w:rsidSect="004E07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284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24E1F" w14:textId="77777777" w:rsidR="009A3A0D" w:rsidRDefault="009A3A0D" w:rsidP="00AC6C5F">
      <w:pPr>
        <w:spacing w:after="0" w:line="240" w:lineRule="auto"/>
      </w:pPr>
      <w:r>
        <w:separator/>
      </w:r>
    </w:p>
  </w:endnote>
  <w:endnote w:type="continuationSeparator" w:id="0">
    <w:p w14:paraId="3712F949" w14:textId="77777777" w:rsidR="009A3A0D" w:rsidRDefault="009A3A0D" w:rsidP="00A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yponineSans Pro Normal">
    <w:altName w:val="Arial"/>
    <w:panose1 w:val="00000000000000000000"/>
    <w:charset w:val="00"/>
    <w:family w:val="modern"/>
    <w:notTrueType/>
    <w:pitch w:val="variable"/>
    <w:sig w:usb0="A000003F" w:usb1="4001E47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8B7D" w14:textId="77777777" w:rsidR="003C41C4" w:rsidRDefault="003C41C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9213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B11C4" w14:textId="704799D3" w:rsidR="006E01AB" w:rsidRDefault="006E01AB" w:rsidP="006E01AB">
            <w:pPr>
              <w:pStyle w:val="Podnoje"/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68"/>
              <w:gridCol w:w="5198"/>
            </w:tblGrid>
            <w:tr w:rsidR="006E01AB" w14:paraId="1443A3BB" w14:textId="77777777" w:rsidTr="00D1449A">
              <w:tc>
                <w:tcPr>
                  <w:tcW w:w="10682" w:type="dxa"/>
                  <w:gridSpan w:val="2"/>
                </w:tcPr>
                <w:p w14:paraId="52B5672A" w14:textId="77777777" w:rsidR="006E01AB" w:rsidRPr="00AC6C5F" w:rsidRDefault="006E01AB" w:rsidP="006E01AB">
                  <w:pPr>
                    <w:pStyle w:val="Zaglavlje"/>
                    <w:jc w:val="center"/>
                    <w:rPr>
                      <w:b/>
                      <w:noProof/>
                      <w:sz w:val="18"/>
                      <w:lang w:eastAsia="hr-HR"/>
                    </w:rPr>
                  </w:pPr>
                  <w:r>
                    <w:rPr>
                      <w:b/>
                      <w:noProof/>
                      <w:sz w:val="18"/>
                      <w:lang w:eastAsia="hr-HR"/>
                    </w:rPr>
                    <w:t>-----------------------------------------------------------------------------------------------------------------------------------------------------------------------------------------</w:t>
                  </w:r>
                </w:p>
              </w:tc>
            </w:tr>
            <w:tr w:rsidR="006E01AB" w14:paraId="344E2EC3" w14:textId="77777777" w:rsidTr="00D1449A">
              <w:tc>
                <w:tcPr>
                  <w:tcW w:w="5341" w:type="dxa"/>
                </w:tcPr>
                <w:p w14:paraId="01ECFEE0" w14:textId="77777777" w:rsidR="006E01AB" w:rsidRPr="00E900D4" w:rsidRDefault="006E01AB" w:rsidP="006E01AB">
                  <w:pPr>
                    <w:pStyle w:val="Zaglavlje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noProof/>
                      <w:sz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1" locked="0" layoutInCell="1" allowOverlap="1" wp14:anchorId="3664C8FB" wp14:editId="5E567884">
                            <wp:simplePos x="0" y="0"/>
                            <wp:positionH relativeFrom="column">
                              <wp:posOffset>634804</wp:posOffset>
                            </wp:positionH>
                            <wp:positionV relativeFrom="paragraph">
                              <wp:posOffset>-1662</wp:posOffset>
                            </wp:positionV>
                            <wp:extent cx="5880295" cy="866775"/>
                            <wp:effectExtent l="0" t="0" r="6350" b="9525"/>
                            <wp:wrapNone/>
                            <wp:docPr id="1" name="Pravokutni trokut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0800000">
                                      <a:off x="0" y="0"/>
                                      <a:ext cx="5880295" cy="866775"/>
                                    </a:xfrm>
                                    <a:prstGeom prst="rtTriangle">
                                      <a:avLst/>
                                    </a:prstGeom>
                                    <a:gradFill>
                                      <a:gsLst>
                                        <a:gs pos="29000">
                                          <a:srgbClr val="00B050">
                                            <a:lumMod val="12000"/>
                                            <a:lumOff val="88000"/>
                                          </a:srgbClr>
                                        </a:gs>
                                        <a:gs pos="42000">
                                          <a:srgbClr val="00B050">
                                            <a:tint val="44500"/>
                                            <a:satMod val="160000"/>
                                            <a:lumMod val="29000"/>
                                            <a:lumOff val="71000"/>
                                          </a:srgbClr>
                                        </a:gs>
                                        <a:gs pos="100000">
                                          <a:srgbClr val="00B050">
                                            <a:tint val="23500"/>
                                            <a:satMod val="160000"/>
                                            <a:lumMod val="53000"/>
                                            <a:lumOff val="47000"/>
                                          </a:srgbClr>
                                        </a:gs>
                                      </a:gsLst>
                                      <a:path path="circle">
                                        <a:fillToRect t="100000" r="100000"/>
                                      </a:path>
                                    </a:gra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BC49761"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Pravokutni trokut 1" o:spid="_x0000_s1026" type="#_x0000_t6" style="position:absolute;margin-left:50pt;margin-top:-.15pt;width:463pt;height:68.25pt;rotation:180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" fillcolor="#d7ffe9" stroked="f" strokeweight="2pt">
                            <v:fill color2="#eef9f0" focusposition=",1" focussize="" colors="0 #d7ffe9;19005f #d7ffe9;27525f #ecf9ee" focus="100%" type="gradientRadial"/>
                          </v:shape>
                        </w:pict>
                      </mc:Fallback>
                    </mc:AlternateContent>
                  </w:r>
                </w:p>
                <w:p w14:paraId="7BFA84DA" w14:textId="77777777" w:rsidR="006E01AB" w:rsidRPr="00E900D4" w:rsidRDefault="006E01AB" w:rsidP="006E01AB">
                  <w:pPr>
                    <w:pStyle w:val="Zaglavlje"/>
                    <w:rPr>
                      <w:b/>
                      <w:noProof/>
                      <w:color w:val="000000" w:themeColor="text1"/>
                      <w:sz w:val="16"/>
                      <w:lang w:eastAsia="hr-HR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>Petra Preradovića 4, 43000 Bjelovar</w:t>
                  </w:r>
                </w:p>
                <w:p w14:paraId="54C7A937" w14:textId="77777777" w:rsidR="006E01AB" w:rsidRPr="00E900D4" w:rsidRDefault="006E01AB" w:rsidP="006E01AB">
                  <w:pPr>
                    <w:pStyle w:val="Zaglavlje"/>
                    <w:tabs>
                      <w:tab w:val="clear" w:pos="4536"/>
                      <w:tab w:val="clear" w:pos="9072"/>
                      <w:tab w:val="right" w:pos="5680"/>
                    </w:tabs>
                    <w:rPr>
                      <w:b/>
                      <w:color w:val="000000" w:themeColor="text1"/>
                      <w:sz w:val="20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>Tel. 043/241-907; 043/220-484; Fax. 043/24</w:t>
                  </w:r>
                  <w:r>
                    <w:rPr>
                      <w:b/>
                      <w:color w:val="000000" w:themeColor="text1"/>
                      <w:sz w:val="20"/>
                    </w:rPr>
                    <w:t>1</w:t>
                  </w:r>
                  <w:r w:rsidRPr="00E900D4">
                    <w:rPr>
                      <w:b/>
                      <w:color w:val="000000" w:themeColor="text1"/>
                      <w:sz w:val="20"/>
                    </w:rPr>
                    <w:t>-</w:t>
                  </w:r>
                  <w:r>
                    <w:rPr>
                      <w:b/>
                      <w:color w:val="000000" w:themeColor="text1"/>
                      <w:sz w:val="20"/>
                    </w:rPr>
                    <w:t>406</w:t>
                  </w:r>
                  <w:r w:rsidRPr="00E900D4">
                    <w:rPr>
                      <w:b/>
                      <w:color w:val="000000" w:themeColor="text1"/>
                      <w:sz w:val="20"/>
                    </w:rPr>
                    <w:tab/>
                  </w:r>
                </w:p>
                <w:p w14:paraId="0AB383DE" w14:textId="77777777" w:rsidR="006E01AB" w:rsidRPr="00E900D4" w:rsidRDefault="006E01AB" w:rsidP="006E01AB">
                  <w:pPr>
                    <w:pStyle w:val="Zaglavlje"/>
                    <w:rPr>
                      <w:b/>
                      <w:color w:val="000000" w:themeColor="text1"/>
                      <w:sz w:val="20"/>
                      <w:u w:val="single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 xml:space="preserve">E-mail: </w:t>
                  </w:r>
                  <w:proofErr w:type="spellStart"/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ljekarna.bjelovar@gmail.com</w:t>
                  </w:r>
                  <w:proofErr w:type="spellEnd"/>
                  <w:r w:rsidRPr="00E900D4">
                    <w:rPr>
                      <w:b/>
                      <w:color w:val="000000" w:themeColor="text1"/>
                      <w:sz w:val="20"/>
                    </w:rPr>
                    <w:t xml:space="preserve">; </w:t>
                  </w:r>
                  <w:proofErr w:type="spellStart"/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kontakt@ljekarna-bjelovar.hr</w:t>
                  </w:r>
                  <w:proofErr w:type="spellEnd"/>
                </w:p>
                <w:p w14:paraId="23D689CE" w14:textId="77777777" w:rsidR="006E01AB" w:rsidRPr="00E900D4" w:rsidRDefault="006E01AB" w:rsidP="006E01AB">
                  <w:pPr>
                    <w:pStyle w:val="Zaglavlje"/>
                    <w:rPr>
                      <w:b/>
                      <w:sz w:val="20"/>
                      <w:u w:val="single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 xml:space="preserve">Web stranica: </w:t>
                  </w:r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http://</w:t>
                  </w:r>
                  <w:proofErr w:type="spellStart"/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www.ljekarna-bjelovar.hr</w:t>
                  </w:r>
                  <w:proofErr w:type="spellEnd"/>
                </w:p>
              </w:tc>
              <w:tc>
                <w:tcPr>
                  <w:tcW w:w="5341" w:type="dxa"/>
                </w:tcPr>
                <w:p w14:paraId="7871797A" w14:textId="78FF9809" w:rsidR="006E01AB" w:rsidRPr="00716DD0" w:rsidRDefault="003C41C4" w:rsidP="006E01AB">
                  <w:pPr>
                    <w:pStyle w:val="Zaglavlje"/>
                    <w:jc w:val="center"/>
                    <w:rPr>
                      <w:sz w:val="18"/>
                    </w:rPr>
                  </w:pPr>
                  <w:r>
                    <w:rPr>
                      <w:noProof/>
                      <w:sz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00789778" wp14:editId="45E10D04">
                            <wp:simplePos x="0" y="0"/>
                            <wp:positionH relativeFrom="column">
                              <wp:posOffset>716113</wp:posOffset>
                            </wp:positionH>
                            <wp:positionV relativeFrom="paragraph">
                              <wp:posOffset>32504</wp:posOffset>
                            </wp:positionV>
                            <wp:extent cx="2242205" cy="865164"/>
                            <wp:effectExtent l="0" t="0" r="24765" b="11430"/>
                            <wp:wrapNone/>
                            <wp:docPr id="3" name="Tekstni okvi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242205" cy="865164"/>
                                    </a:xfrm>
                                    <a:prstGeom prst="rect">
                                      <a:avLst/>
                                    </a:prstGeom>
                                    <a:blipFill dpi="0" rotWithShape="1"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a:blipFill>
                                    <a:ln w="6350"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13092094" w14:textId="77777777" w:rsidR="003C41C4" w:rsidRDefault="003C41C4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078977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kstni okvir 3" o:spid="_x0000_s1027" type="#_x0000_t202" style="position:absolute;left:0;text-align:left;margin-left:56.4pt;margin-top:2.55pt;width:176.55pt;height:6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" strokecolor="white [3212]" strokeweight=".5pt">
                            <v:fill r:id="rId2" o:title="" recolor="t" rotate="t" type="frame"/>
                            <v:textbox>
                              <w:txbxContent>
                                <w:p w14:paraId="13092094" w14:textId="77777777" w:rsidR="003C41C4" w:rsidRDefault="003C41C4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3FDF6D70" w14:textId="3B30D292" w:rsidR="00CC0E8D" w:rsidRDefault="00000000">
            <w:pPr>
              <w:pStyle w:val="Podnoje"/>
              <w:jc w:val="center"/>
            </w:pPr>
          </w:p>
        </w:sdtContent>
      </w:sdt>
    </w:sdtContent>
  </w:sdt>
  <w:p w14:paraId="79762C2A" w14:textId="77777777" w:rsidR="00AC6C5F" w:rsidRPr="004F35BB" w:rsidRDefault="00AC6C5F" w:rsidP="00AC6C5F">
    <w:pPr>
      <w:pStyle w:val="Zaglavlj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233A" w14:textId="77777777" w:rsidR="003C41C4" w:rsidRDefault="003C41C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2877" w14:textId="77777777" w:rsidR="009A3A0D" w:rsidRDefault="009A3A0D" w:rsidP="00AC6C5F">
      <w:pPr>
        <w:spacing w:after="0" w:line="240" w:lineRule="auto"/>
      </w:pPr>
      <w:r>
        <w:separator/>
      </w:r>
    </w:p>
  </w:footnote>
  <w:footnote w:type="continuationSeparator" w:id="0">
    <w:p w14:paraId="78714B6C" w14:textId="77777777" w:rsidR="009A3A0D" w:rsidRDefault="009A3A0D" w:rsidP="00AC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65E1" w14:textId="77777777" w:rsidR="003C41C4" w:rsidRDefault="003C41C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5"/>
      <w:gridCol w:w="5988"/>
    </w:tblGrid>
    <w:tr w:rsidR="00AC6C5F" w14:paraId="25FD92F6" w14:textId="77777777" w:rsidTr="001668E8">
      <w:tc>
        <w:tcPr>
          <w:tcW w:w="4785" w:type="dxa"/>
        </w:tcPr>
        <w:p w14:paraId="7E101AC4" w14:textId="77777777" w:rsidR="00AC6C5F" w:rsidRDefault="00AC6C5F" w:rsidP="00AC6C5F">
          <w:pPr>
            <w:pStyle w:val="Zaglavlje"/>
          </w:pPr>
          <w:r>
            <w:rPr>
              <w:noProof/>
              <w:lang w:eastAsia="hr-HR"/>
            </w:rPr>
            <w:drawing>
              <wp:inline distT="0" distB="0" distL="0" distR="0" wp14:anchorId="5C5A8226" wp14:editId="173FD7EE">
                <wp:extent cx="2882540" cy="863492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duotone>
                            <a:prstClr val="black"/>
                            <a:srgbClr val="00B050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540" cy="863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</w:tcPr>
        <w:p w14:paraId="4ADFC3D8" w14:textId="77777777" w:rsidR="00E900D4" w:rsidRPr="00E900D4" w:rsidRDefault="00E900D4" w:rsidP="001A01FB">
          <w:pPr>
            <w:pStyle w:val="Zaglavlje"/>
            <w:jc w:val="right"/>
            <w:rPr>
              <w:b/>
              <w:color w:val="000000" w:themeColor="text1"/>
            </w:rPr>
          </w:pPr>
          <w:r>
            <w:rPr>
              <w:b/>
              <w:noProof/>
              <w:sz w:val="18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074B7D10" wp14:editId="760979BE">
                    <wp:simplePos x="0" y="0"/>
                    <wp:positionH relativeFrom="column">
                      <wp:posOffset>637540</wp:posOffset>
                    </wp:positionH>
                    <wp:positionV relativeFrom="paragraph">
                      <wp:posOffset>-1271</wp:posOffset>
                    </wp:positionV>
                    <wp:extent cx="3048000" cy="866775"/>
                    <wp:effectExtent l="0" t="0" r="0" b="9525"/>
                    <wp:wrapNone/>
                    <wp:docPr id="6" name="Pravokutni trokut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0800000">
                              <a:off x="0" y="0"/>
                              <a:ext cx="3048000" cy="866775"/>
                            </a:xfrm>
                            <a:prstGeom prst="rtTriangle">
                              <a:avLst/>
                            </a:prstGeom>
                            <a:gradFill>
                              <a:gsLst>
                                <a:gs pos="29000">
                                  <a:srgbClr val="00B050">
                                    <a:lumMod val="12000"/>
                                    <a:lumOff val="88000"/>
                                  </a:srgbClr>
                                </a:gs>
                                <a:gs pos="42000">
                                  <a:srgbClr val="00B050">
                                    <a:tint val="44500"/>
                                    <a:satMod val="160000"/>
                                    <a:lumMod val="29000"/>
                                    <a:lumOff val="71000"/>
                                  </a:srgbClr>
                                </a:gs>
                                <a:gs pos="100000">
                                  <a:srgbClr val="00B050">
                                    <a:tint val="23500"/>
                                    <a:satMod val="160000"/>
                                    <a:lumMod val="53000"/>
                                    <a:lumOff val="47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055E69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ravokutni trokut 6" o:spid="_x0000_s1026" type="#_x0000_t6" style="position:absolute;margin-left:50.2pt;margin-top:-.1pt;width:240pt;height:68.25pt;rotation:18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" fillcolor="#d7ffe9" stroked="f" strokeweight="2pt">
                    <v:fill color2="#eef9f0" focusposition=",1" focussize="" colors="0 #d7ffe9;19005f #d7ffe9;27525f #ecf9ee" focus="100%" type="gradientRadial"/>
                  </v:shape>
                </w:pict>
              </mc:Fallback>
            </mc:AlternateContent>
          </w:r>
        </w:p>
        <w:p w14:paraId="05690C04" w14:textId="77777777" w:rsidR="00E900D4" w:rsidRPr="006E01AB" w:rsidRDefault="001A01FB" w:rsidP="001A01FB">
          <w:pPr>
            <w:pStyle w:val="Zaglavlje"/>
            <w:jc w:val="right"/>
            <w:rPr>
              <w:b/>
              <w:i/>
              <w:iCs/>
              <w:color w:val="00B050"/>
              <w:sz w:val="28"/>
              <w:szCs w:val="32"/>
            </w:rPr>
          </w:pPr>
          <w:proofErr w:type="spellStart"/>
          <w:r w:rsidRPr="006E01AB">
            <w:rPr>
              <w:b/>
              <w:i/>
              <w:iCs/>
              <w:color w:val="00B050"/>
              <w:sz w:val="28"/>
              <w:szCs w:val="32"/>
            </w:rPr>
            <w:t>ZU</w:t>
          </w:r>
          <w:proofErr w:type="spellEnd"/>
          <w:r w:rsidRPr="006E01AB">
            <w:rPr>
              <w:b/>
              <w:i/>
              <w:iCs/>
              <w:color w:val="00B050"/>
              <w:sz w:val="28"/>
              <w:szCs w:val="32"/>
            </w:rPr>
            <w:t xml:space="preserve"> LJEKARNA BJELOVAR</w:t>
          </w:r>
        </w:p>
        <w:p w14:paraId="29FEA110" w14:textId="77777777" w:rsidR="001A01FB" w:rsidRPr="006E01AB" w:rsidRDefault="001A01FB" w:rsidP="001A01FB">
          <w:pPr>
            <w:pStyle w:val="Zaglavlje"/>
            <w:jc w:val="right"/>
            <w:rPr>
              <w:bCs/>
              <w:i/>
              <w:iCs/>
              <w:color w:val="000000" w:themeColor="text1"/>
              <w:szCs w:val="24"/>
            </w:rPr>
          </w:pPr>
          <w:r w:rsidRPr="006E01AB">
            <w:rPr>
              <w:bCs/>
              <w:i/>
              <w:iCs/>
              <w:color w:val="000000" w:themeColor="text1"/>
              <w:szCs w:val="24"/>
            </w:rPr>
            <w:t xml:space="preserve">                                          PETRA PRERADOVIĆA 4</w:t>
          </w:r>
        </w:p>
        <w:p w14:paraId="2875B1B7" w14:textId="77777777" w:rsidR="001A01FB" w:rsidRPr="006E01AB" w:rsidRDefault="001A01FB" w:rsidP="001A01FB">
          <w:pPr>
            <w:pStyle w:val="Zaglavlje"/>
            <w:jc w:val="right"/>
            <w:rPr>
              <w:bCs/>
              <w:i/>
              <w:iCs/>
              <w:color w:val="000000" w:themeColor="text1"/>
              <w:szCs w:val="24"/>
            </w:rPr>
          </w:pPr>
          <w:r w:rsidRPr="006E01AB">
            <w:rPr>
              <w:bCs/>
              <w:i/>
              <w:iCs/>
              <w:color w:val="000000" w:themeColor="text1"/>
              <w:szCs w:val="24"/>
            </w:rPr>
            <w:t xml:space="preserve">                                          43 000 BJELOVAR</w:t>
          </w:r>
        </w:p>
        <w:p w14:paraId="462F7739" w14:textId="77777777" w:rsidR="001A01FB" w:rsidRPr="001A01FB" w:rsidRDefault="001A01FB" w:rsidP="001A01FB">
          <w:pPr>
            <w:pStyle w:val="Zaglavlje"/>
            <w:jc w:val="right"/>
            <w:rPr>
              <w:b/>
              <w:sz w:val="20"/>
            </w:rPr>
          </w:pPr>
          <w:r w:rsidRPr="006E01AB">
            <w:rPr>
              <w:bCs/>
              <w:i/>
              <w:iCs/>
              <w:color w:val="000000" w:themeColor="text1"/>
              <w:szCs w:val="24"/>
            </w:rPr>
            <w:t xml:space="preserve">                                          OIB: 97183266682</w:t>
          </w:r>
        </w:p>
      </w:tc>
    </w:tr>
    <w:tr w:rsidR="00A013B1" w14:paraId="1F161746" w14:textId="77777777" w:rsidTr="001668E8">
      <w:tc>
        <w:tcPr>
          <w:tcW w:w="10773" w:type="dxa"/>
          <w:gridSpan w:val="2"/>
        </w:tcPr>
        <w:p w14:paraId="0BFBA543" w14:textId="77777777" w:rsidR="00A013B1" w:rsidRDefault="00A013B1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bookmarkStart w:id="0" w:name="OLE_LINK3"/>
          <w:bookmarkStart w:id="1" w:name="OLE_LINK4"/>
          <w:bookmarkStart w:id="2" w:name="OLE_LINK5"/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</w:t>
          </w:r>
        </w:p>
        <w:p w14:paraId="4FFFB02A" w14:textId="77777777" w:rsidR="00A013B1" w:rsidRDefault="00A013B1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</w:t>
          </w:r>
          <w:bookmarkEnd w:id="0"/>
          <w:bookmarkEnd w:id="1"/>
          <w:bookmarkEnd w:id="2"/>
        </w:p>
      </w:tc>
    </w:tr>
  </w:tbl>
  <w:p w14:paraId="2D878E01" w14:textId="77777777" w:rsidR="00AC6C5F" w:rsidRPr="00A013B1" w:rsidRDefault="00952DC6" w:rsidP="00AC6C5F">
    <w:pPr>
      <w:pStyle w:val="Zaglavlj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90714C" wp14:editId="14575371">
              <wp:simplePos x="0" y="0"/>
              <wp:positionH relativeFrom="column">
                <wp:posOffset>4359292</wp:posOffset>
              </wp:positionH>
              <wp:positionV relativeFrom="paragraph">
                <wp:posOffset>-1531488</wp:posOffset>
              </wp:positionV>
              <wp:extent cx="2386242" cy="322730"/>
              <wp:effectExtent l="0" t="0" r="14605" b="20320"/>
              <wp:wrapNone/>
              <wp:docPr id="10" name="Tekstni okvi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6242" cy="3227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528DFED" w14:textId="6C077514" w:rsidR="00952DC6" w:rsidRPr="00952DC6" w:rsidRDefault="00952DC6" w:rsidP="00952DC6">
                          <w:pPr>
                            <w:jc w:val="right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0714C" id="_x0000_t202" coordsize="21600,21600" o:spt="202" path="m,l,21600r21600,l21600,xe">
              <v:stroke joinstyle="miter"/>
              <v:path gradientshapeok="t" o:connecttype="rect"/>
            </v:shapetype>
            <v:shape id="Tekstni okvir 10" o:spid="_x0000_s1026" type="#_x0000_t202" style="position:absolute;margin-left:343.25pt;margin-top:-120.6pt;width:187.9pt;height:25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" fillcolor="white [3201]" strokecolor="white [3212]" strokeweight=".5pt">
              <v:textbox>
                <w:txbxContent>
                  <w:p w14:paraId="7528DFED" w14:textId="6C077514" w:rsidR="00952DC6" w:rsidRPr="00952DC6" w:rsidRDefault="00952DC6" w:rsidP="00952DC6">
                    <w:pPr>
                      <w:jc w:val="right"/>
                      <w:rPr>
                        <w:b/>
                        <w:bCs/>
                        <w:i/>
                        <w:i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EA06" w14:textId="77777777" w:rsidR="003C41C4" w:rsidRDefault="003C41C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99B"/>
    <w:multiLevelType w:val="hybridMultilevel"/>
    <w:tmpl w:val="1A28E2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3AD6"/>
    <w:multiLevelType w:val="hybridMultilevel"/>
    <w:tmpl w:val="FEF0DD6A"/>
    <w:lvl w:ilvl="0" w:tplc="73D64AE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47682"/>
    <w:multiLevelType w:val="hybridMultilevel"/>
    <w:tmpl w:val="1310B46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54B07"/>
    <w:multiLevelType w:val="hybridMultilevel"/>
    <w:tmpl w:val="C9A8DFAA"/>
    <w:lvl w:ilvl="0" w:tplc="73BED13A">
      <w:start w:val="2"/>
      <w:numFmt w:val="bullet"/>
      <w:lvlText w:val="•"/>
      <w:lvlJc w:val="left"/>
      <w:pPr>
        <w:ind w:left="780" w:hanging="360"/>
      </w:pPr>
      <w:rPr>
        <w:rFonts w:ascii="Calibri Light" w:eastAsiaTheme="minorEastAsia" w:hAnsi="Calibri Light" w:cstheme="minorBidi" w:hint="default"/>
      </w:rPr>
    </w:lvl>
    <w:lvl w:ilvl="1" w:tplc="73BED13A">
      <w:start w:val="2"/>
      <w:numFmt w:val="bullet"/>
      <w:lvlText w:val="•"/>
      <w:lvlJc w:val="left"/>
      <w:pPr>
        <w:ind w:left="1500" w:hanging="360"/>
      </w:pPr>
      <w:rPr>
        <w:rFonts w:ascii="Calibri Light" w:eastAsiaTheme="minorEastAsia" w:hAnsi="Calibri Light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594D88"/>
    <w:multiLevelType w:val="hybridMultilevel"/>
    <w:tmpl w:val="8E303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35894"/>
    <w:multiLevelType w:val="hybridMultilevel"/>
    <w:tmpl w:val="7FFEB520"/>
    <w:lvl w:ilvl="0" w:tplc="DF72BD52">
      <w:start w:val="4"/>
      <w:numFmt w:val="bullet"/>
      <w:lvlText w:val="-"/>
      <w:lvlJc w:val="left"/>
      <w:pPr>
        <w:ind w:left="720" w:hanging="360"/>
      </w:pPr>
      <w:rPr>
        <w:rFonts w:ascii="SymbolMT" w:eastAsia="SymbolMT" w:hAnsi="Calibri-Bold" w:cs="SymbolMT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770F0"/>
    <w:multiLevelType w:val="multilevel"/>
    <w:tmpl w:val="EA3C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C3D07"/>
    <w:multiLevelType w:val="hybridMultilevel"/>
    <w:tmpl w:val="FEC0CB86"/>
    <w:lvl w:ilvl="0" w:tplc="F20C7612">
      <w:start w:val="80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ED3410F"/>
    <w:multiLevelType w:val="hybridMultilevel"/>
    <w:tmpl w:val="ACE09F92"/>
    <w:lvl w:ilvl="0" w:tplc="3CB2D432">
      <w:start w:val="13"/>
      <w:numFmt w:val="bullet"/>
      <w:lvlText w:val="-"/>
      <w:lvlJc w:val="left"/>
      <w:pPr>
        <w:ind w:left="720" w:hanging="360"/>
      </w:pPr>
      <w:rPr>
        <w:rFonts w:ascii="TyponineSans Pro Normal" w:eastAsia="Calibri" w:hAnsi="TyponineSans Pro Normal" w:cs="Segoe U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067BB"/>
    <w:multiLevelType w:val="hybridMultilevel"/>
    <w:tmpl w:val="1F58D1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234B"/>
    <w:multiLevelType w:val="hybridMultilevel"/>
    <w:tmpl w:val="323C844A"/>
    <w:lvl w:ilvl="0" w:tplc="B4D84C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9E0C39"/>
    <w:multiLevelType w:val="hybridMultilevel"/>
    <w:tmpl w:val="FC0E4198"/>
    <w:lvl w:ilvl="0" w:tplc="D17C101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951E4"/>
    <w:multiLevelType w:val="multilevel"/>
    <w:tmpl w:val="003C71C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8B7163"/>
    <w:multiLevelType w:val="hybridMultilevel"/>
    <w:tmpl w:val="C9BCB2B4"/>
    <w:lvl w:ilvl="0" w:tplc="CD0A9A3E">
      <w:start w:val="5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A43F2"/>
    <w:multiLevelType w:val="hybridMultilevel"/>
    <w:tmpl w:val="8AA20C10"/>
    <w:lvl w:ilvl="0" w:tplc="4AC6DF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C5887"/>
    <w:multiLevelType w:val="hybridMultilevel"/>
    <w:tmpl w:val="74A8DE42"/>
    <w:lvl w:ilvl="0" w:tplc="50BA59EE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37E615C"/>
    <w:multiLevelType w:val="multilevel"/>
    <w:tmpl w:val="8AA6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B9151D"/>
    <w:multiLevelType w:val="hybridMultilevel"/>
    <w:tmpl w:val="51F81B90"/>
    <w:lvl w:ilvl="0" w:tplc="1BEEE094">
      <w:numFmt w:val="bullet"/>
      <w:lvlText w:val="-"/>
      <w:lvlJc w:val="left"/>
      <w:pPr>
        <w:ind w:left="775" w:hanging="360"/>
      </w:pPr>
      <w:rPr>
        <w:rFonts w:ascii="Calibri" w:eastAsia="MS Mincho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5791311B"/>
    <w:multiLevelType w:val="hybridMultilevel"/>
    <w:tmpl w:val="D3B2070C"/>
    <w:lvl w:ilvl="0" w:tplc="31EEF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BE6501"/>
    <w:multiLevelType w:val="hybridMultilevel"/>
    <w:tmpl w:val="64A6D1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B5B24"/>
    <w:multiLevelType w:val="hybridMultilevel"/>
    <w:tmpl w:val="6F66138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514F92"/>
    <w:multiLevelType w:val="hybridMultilevel"/>
    <w:tmpl w:val="A1FCCD54"/>
    <w:lvl w:ilvl="0" w:tplc="26FE344C">
      <w:start w:val="18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A06A7"/>
    <w:multiLevelType w:val="multilevel"/>
    <w:tmpl w:val="C974F1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1F3596A"/>
    <w:multiLevelType w:val="hybridMultilevel"/>
    <w:tmpl w:val="C9206AEE"/>
    <w:lvl w:ilvl="0" w:tplc="E37E1B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47E06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95E88"/>
    <w:multiLevelType w:val="multilevel"/>
    <w:tmpl w:val="003C71C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5FF7ECA"/>
    <w:multiLevelType w:val="hybridMultilevel"/>
    <w:tmpl w:val="C146401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9E2926"/>
    <w:multiLevelType w:val="hybridMultilevel"/>
    <w:tmpl w:val="EA0EE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D34C0"/>
    <w:multiLevelType w:val="hybridMultilevel"/>
    <w:tmpl w:val="2506A59E"/>
    <w:lvl w:ilvl="0" w:tplc="66B6C0B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7EA125F"/>
    <w:multiLevelType w:val="hybridMultilevel"/>
    <w:tmpl w:val="EC24A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67F91"/>
    <w:multiLevelType w:val="hybridMultilevel"/>
    <w:tmpl w:val="EC24AB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D5B01"/>
    <w:multiLevelType w:val="hybridMultilevel"/>
    <w:tmpl w:val="664A9032"/>
    <w:lvl w:ilvl="0" w:tplc="53C6636A">
      <w:numFmt w:val="bullet"/>
      <w:lvlText w:val="-"/>
      <w:lvlJc w:val="left"/>
      <w:pPr>
        <w:ind w:left="801" w:hanging="360"/>
      </w:pPr>
      <w:rPr>
        <w:rFonts w:ascii="Calibri" w:eastAsia="MS Mincho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2" w15:restartNumberingAfterBreak="0">
    <w:nsid w:val="7E393153"/>
    <w:multiLevelType w:val="hybridMultilevel"/>
    <w:tmpl w:val="04AA3E1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BE68ED"/>
    <w:multiLevelType w:val="hybridMultilevel"/>
    <w:tmpl w:val="A50429EC"/>
    <w:lvl w:ilvl="0" w:tplc="C42447A2">
      <w:start w:val="2"/>
      <w:numFmt w:val="bullet"/>
      <w:lvlText w:val="-"/>
      <w:lvlJc w:val="left"/>
      <w:pPr>
        <w:ind w:left="1068" w:hanging="360"/>
      </w:pPr>
      <w:rPr>
        <w:rFonts w:ascii="Calibri" w:eastAsia="MS Mincho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95517878">
    <w:abstractNumId w:val="2"/>
  </w:num>
  <w:num w:numId="2" w16cid:durableId="929855305">
    <w:abstractNumId w:val="23"/>
  </w:num>
  <w:num w:numId="3" w16cid:durableId="1810433301">
    <w:abstractNumId w:val="1"/>
  </w:num>
  <w:num w:numId="4" w16cid:durableId="619796419">
    <w:abstractNumId w:val="27"/>
  </w:num>
  <w:num w:numId="5" w16cid:durableId="1046222415">
    <w:abstractNumId w:val="9"/>
  </w:num>
  <w:num w:numId="6" w16cid:durableId="1395011963">
    <w:abstractNumId w:val="5"/>
  </w:num>
  <w:num w:numId="7" w16cid:durableId="1254703609">
    <w:abstractNumId w:val="14"/>
  </w:num>
  <w:num w:numId="8" w16cid:durableId="1385375059">
    <w:abstractNumId w:val="19"/>
  </w:num>
  <w:num w:numId="9" w16cid:durableId="1832671299">
    <w:abstractNumId w:val="20"/>
  </w:num>
  <w:num w:numId="10" w16cid:durableId="976765299">
    <w:abstractNumId w:val="22"/>
  </w:num>
  <w:num w:numId="11" w16cid:durableId="507136643">
    <w:abstractNumId w:val="12"/>
  </w:num>
  <w:num w:numId="12" w16cid:durableId="1036811114">
    <w:abstractNumId w:val="31"/>
  </w:num>
  <w:num w:numId="13" w16cid:durableId="1647273672">
    <w:abstractNumId w:val="16"/>
  </w:num>
  <w:num w:numId="14" w16cid:durableId="1312102510">
    <w:abstractNumId w:val="4"/>
  </w:num>
  <w:num w:numId="15" w16cid:durableId="1656375249">
    <w:abstractNumId w:val="26"/>
  </w:num>
  <w:num w:numId="16" w16cid:durableId="1477183165">
    <w:abstractNumId w:val="33"/>
  </w:num>
  <w:num w:numId="17" w16cid:durableId="977690836">
    <w:abstractNumId w:val="8"/>
  </w:num>
  <w:num w:numId="18" w16cid:durableId="1786149191">
    <w:abstractNumId w:val="17"/>
  </w:num>
  <w:num w:numId="19" w16cid:durableId="1654795226">
    <w:abstractNumId w:val="18"/>
  </w:num>
  <w:num w:numId="20" w16cid:durableId="264966412">
    <w:abstractNumId w:val="7"/>
  </w:num>
  <w:num w:numId="21" w16cid:durableId="439491985">
    <w:abstractNumId w:val="29"/>
  </w:num>
  <w:num w:numId="22" w16cid:durableId="1887252526">
    <w:abstractNumId w:val="24"/>
  </w:num>
  <w:num w:numId="23" w16cid:durableId="538513294">
    <w:abstractNumId w:val="21"/>
  </w:num>
  <w:num w:numId="24" w16cid:durableId="1715349657">
    <w:abstractNumId w:val="30"/>
  </w:num>
  <w:num w:numId="25" w16cid:durableId="936209866">
    <w:abstractNumId w:val="32"/>
  </w:num>
  <w:num w:numId="26" w16cid:durableId="791480161">
    <w:abstractNumId w:val="10"/>
  </w:num>
  <w:num w:numId="27" w16cid:durableId="1215312720">
    <w:abstractNumId w:val="3"/>
  </w:num>
  <w:num w:numId="28" w16cid:durableId="843469681">
    <w:abstractNumId w:val="13"/>
  </w:num>
  <w:num w:numId="29" w16cid:durableId="1607352224">
    <w:abstractNumId w:val="25"/>
  </w:num>
  <w:num w:numId="30" w16cid:durableId="341862120">
    <w:abstractNumId w:val="15"/>
  </w:num>
  <w:num w:numId="31" w16cid:durableId="242757994">
    <w:abstractNumId w:val="11"/>
  </w:num>
  <w:num w:numId="32" w16cid:durableId="1234319666">
    <w:abstractNumId w:val="0"/>
  </w:num>
  <w:num w:numId="33" w16cid:durableId="205028007">
    <w:abstractNumId w:val="28"/>
  </w:num>
  <w:num w:numId="34" w16cid:durableId="1718164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57"/>
    <w:rsid w:val="00002BFC"/>
    <w:rsid w:val="00086CD5"/>
    <w:rsid w:val="000F3D6B"/>
    <w:rsid w:val="001035F4"/>
    <w:rsid w:val="0012485D"/>
    <w:rsid w:val="00134E27"/>
    <w:rsid w:val="00145939"/>
    <w:rsid w:val="001631A1"/>
    <w:rsid w:val="001668E8"/>
    <w:rsid w:val="001A01FB"/>
    <w:rsid w:val="001D547C"/>
    <w:rsid w:val="0022762C"/>
    <w:rsid w:val="00276FDB"/>
    <w:rsid w:val="0028266D"/>
    <w:rsid w:val="00287A57"/>
    <w:rsid w:val="002B6C1C"/>
    <w:rsid w:val="002C2AE0"/>
    <w:rsid w:val="002D4AA8"/>
    <w:rsid w:val="002E401F"/>
    <w:rsid w:val="00301E64"/>
    <w:rsid w:val="00304E35"/>
    <w:rsid w:val="00307404"/>
    <w:rsid w:val="00335E62"/>
    <w:rsid w:val="003778FF"/>
    <w:rsid w:val="0039170C"/>
    <w:rsid w:val="00391896"/>
    <w:rsid w:val="00394818"/>
    <w:rsid w:val="003C41C4"/>
    <w:rsid w:val="003D41F4"/>
    <w:rsid w:val="003E5882"/>
    <w:rsid w:val="004014CA"/>
    <w:rsid w:val="004352C1"/>
    <w:rsid w:val="004565A8"/>
    <w:rsid w:val="00496280"/>
    <w:rsid w:val="004E07A9"/>
    <w:rsid w:val="004F35BB"/>
    <w:rsid w:val="004F6451"/>
    <w:rsid w:val="00512137"/>
    <w:rsid w:val="00515845"/>
    <w:rsid w:val="005A3C30"/>
    <w:rsid w:val="005B3CE5"/>
    <w:rsid w:val="005C1470"/>
    <w:rsid w:val="005D1F5C"/>
    <w:rsid w:val="005F45E6"/>
    <w:rsid w:val="00602C0D"/>
    <w:rsid w:val="0062510F"/>
    <w:rsid w:val="00661802"/>
    <w:rsid w:val="00683CE6"/>
    <w:rsid w:val="00690AD1"/>
    <w:rsid w:val="006928E4"/>
    <w:rsid w:val="006936CD"/>
    <w:rsid w:val="006A4D63"/>
    <w:rsid w:val="006E01AB"/>
    <w:rsid w:val="00716DD0"/>
    <w:rsid w:val="00717C7A"/>
    <w:rsid w:val="007417D8"/>
    <w:rsid w:val="007630F0"/>
    <w:rsid w:val="00781777"/>
    <w:rsid w:val="007F0917"/>
    <w:rsid w:val="00806F55"/>
    <w:rsid w:val="00814E4D"/>
    <w:rsid w:val="008168F9"/>
    <w:rsid w:val="00826FC5"/>
    <w:rsid w:val="0082713F"/>
    <w:rsid w:val="00837ED0"/>
    <w:rsid w:val="00870C2B"/>
    <w:rsid w:val="008A57A9"/>
    <w:rsid w:val="00913557"/>
    <w:rsid w:val="00952DC6"/>
    <w:rsid w:val="009A3A0D"/>
    <w:rsid w:val="009D6852"/>
    <w:rsid w:val="00A013B1"/>
    <w:rsid w:val="00A60EA6"/>
    <w:rsid w:val="00AB07F3"/>
    <w:rsid w:val="00AC086F"/>
    <w:rsid w:val="00AC0A06"/>
    <w:rsid w:val="00AC6C5F"/>
    <w:rsid w:val="00AE72CA"/>
    <w:rsid w:val="00B46FB3"/>
    <w:rsid w:val="00B57AD9"/>
    <w:rsid w:val="00BA5A47"/>
    <w:rsid w:val="00C0067A"/>
    <w:rsid w:val="00C11ED8"/>
    <w:rsid w:val="00C27286"/>
    <w:rsid w:val="00C33196"/>
    <w:rsid w:val="00C37815"/>
    <w:rsid w:val="00C57CAF"/>
    <w:rsid w:val="00C9444B"/>
    <w:rsid w:val="00C9750D"/>
    <w:rsid w:val="00CB4979"/>
    <w:rsid w:val="00CC0E8D"/>
    <w:rsid w:val="00CC2DA6"/>
    <w:rsid w:val="00CD1CA2"/>
    <w:rsid w:val="00CF6187"/>
    <w:rsid w:val="00D26497"/>
    <w:rsid w:val="00D309F5"/>
    <w:rsid w:val="00D318E3"/>
    <w:rsid w:val="00D73177"/>
    <w:rsid w:val="00DF2395"/>
    <w:rsid w:val="00E42E21"/>
    <w:rsid w:val="00E600BE"/>
    <w:rsid w:val="00E82F24"/>
    <w:rsid w:val="00E900D4"/>
    <w:rsid w:val="00EC1CD9"/>
    <w:rsid w:val="00ED4085"/>
    <w:rsid w:val="00EE36D3"/>
    <w:rsid w:val="00EE4A5B"/>
    <w:rsid w:val="00EF2207"/>
    <w:rsid w:val="00F06F5F"/>
    <w:rsid w:val="00F134DF"/>
    <w:rsid w:val="00F15370"/>
    <w:rsid w:val="00F271DF"/>
    <w:rsid w:val="00F4028A"/>
    <w:rsid w:val="00F47F09"/>
    <w:rsid w:val="00F80BFF"/>
    <w:rsid w:val="00F94276"/>
    <w:rsid w:val="00FA02C2"/>
    <w:rsid w:val="00FB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81C21"/>
  <w15:docId w15:val="{A4D75E3A-6C13-4D8D-87B6-CA44058B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53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F153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F23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2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6C5F"/>
  </w:style>
  <w:style w:type="paragraph" w:styleId="Podnoje">
    <w:name w:val="footer"/>
    <w:basedOn w:val="Normal"/>
    <w:link w:val="Podno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C5F"/>
  </w:style>
  <w:style w:type="table" w:styleId="Reetkatablice">
    <w:name w:val="Table Grid"/>
    <w:basedOn w:val="Obinatablica"/>
    <w:uiPriority w:val="39"/>
    <w:rsid w:val="00A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C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C5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900D4"/>
    <w:rPr>
      <w:color w:val="0000FF" w:themeColor="hyperlink"/>
      <w:u w:val="single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2,Ha"/>
    <w:basedOn w:val="Normal"/>
    <w:link w:val="OdlomakpopisaChar"/>
    <w:uiPriority w:val="34"/>
    <w:qFormat/>
    <w:rsid w:val="004014C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character" w:styleId="Nerijeenospominjanje">
    <w:name w:val="Unresolved Mention"/>
    <w:basedOn w:val="Zadanifontodlomka"/>
    <w:uiPriority w:val="99"/>
    <w:semiHidden/>
    <w:unhideWhenUsed/>
    <w:rsid w:val="00AC086F"/>
    <w:rPr>
      <w:color w:val="605E5C"/>
      <w:shd w:val="clear" w:color="auto" w:fill="E1DFDD"/>
    </w:rPr>
  </w:style>
  <w:style w:type="paragraph" w:styleId="Bezproreda">
    <w:name w:val="No Spacing"/>
    <w:link w:val="BezproredaChar"/>
    <w:uiPriority w:val="1"/>
    <w:qFormat/>
    <w:rsid w:val="0062510F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62510F"/>
  </w:style>
  <w:style w:type="character" w:customStyle="1" w:styleId="kurziv">
    <w:name w:val="kurziv"/>
    <w:basedOn w:val="Zadanifontodlomka"/>
    <w:rsid w:val="004352C1"/>
  </w:style>
  <w:style w:type="character" w:customStyle="1" w:styleId="Naslov1Char">
    <w:name w:val="Naslov 1 Char"/>
    <w:basedOn w:val="Zadanifontodlomka"/>
    <w:link w:val="Naslov1"/>
    <w:uiPriority w:val="9"/>
    <w:rsid w:val="00F15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1537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15370"/>
    <w:rPr>
      <w:color w:val="605E5C"/>
      <w:shd w:val="clear" w:color="auto" w:fill="E1DFDD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2 Char,Ha Char"/>
    <w:link w:val="Odlomakpopisa"/>
    <w:uiPriority w:val="34"/>
    <w:qFormat/>
    <w:locked/>
    <w:rsid w:val="00F15370"/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paragraph" w:customStyle="1" w:styleId="Standard">
    <w:name w:val="Standard"/>
    <w:rsid w:val="00F1537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table" w:customStyle="1" w:styleId="Reetkatablice3">
    <w:name w:val="Rešetka tablice3"/>
    <w:basedOn w:val="Obinatablica"/>
    <w:next w:val="Reetkatablice"/>
    <w:uiPriority w:val="39"/>
    <w:rsid w:val="00F15370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asy-footnote">
    <w:name w:val="easy-footnote"/>
    <w:basedOn w:val="Zadanifontodlomka"/>
    <w:rsid w:val="00F15370"/>
  </w:style>
  <w:style w:type="character" w:styleId="Naglaeno">
    <w:name w:val="Strong"/>
    <w:basedOn w:val="Zadanifontodlomka"/>
    <w:uiPriority w:val="22"/>
    <w:qFormat/>
    <w:rsid w:val="00F15370"/>
    <w:rPr>
      <w:b/>
      <w:bCs/>
    </w:rPr>
  </w:style>
  <w:style w:type="paragraph" w:styleId="Tijeloteksta">
    <w:name w:val="Body Text"/>
    <w:basedOn w:val="Normal"/>
    <w:link w:val="TijelotekstaChar"/>
    <w:rsid w:val="00D26497"/>
    <w:pPr>
      <w:tabs>
        <w:tab w:val="left" w:pos="709"/>
      </w:tabs>
      <w:suppressAutoHyphens/>
      <w:spacing w:before="120" w:after="120" w:line="240" w:lineRule="auto"/>
      <w:jc w:val="both"/>
    </w:pPr>
    <w:rPr>
      <w:rFonts w:ascii="Tahoma" w:eastAsia="Times New Roman" w:hAnsi="Tahoma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D26497"/>
    <w:rPr>
      <w:rFonts w:ascii="Tahoma" w:eastAsia="Times New Roman" w:hAnsi="Tahoma" w:cs="Times New Roman"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F23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239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vnatelj@ljekarna-bjelovar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cunovodstvo@ljekarna-bjelovar.h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jka\Downloads\memorandum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5D67-5393-4F7F-809C-EDAB18F0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319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Željka</dc:creator>
  <cp:lastModifiedBy>Alen Hajtić</cp:lastModifiedBy>
  <cp:revision>20</cp:revision>
  <cp:lastPrinted>2024-04-16T14:50:00Z</cp:lastPrinted>
  <dcterms:created xsi:type="dcterms:W3CDTF">2022-06-01T08:47:00Z</dcterms:created>
  <dcterms:modified xsi:type="dcterms:W3CDTF">2026-08-21T06:26:00Z</dcterms:modified>
</cp:coreProperties>
</file>