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EEC3" w14:textId="7E7F12BA" w:rsidR="00322CD8" w:rsidRPr="00EF19F3" w:rsidRDefault="00322CD8" w:rsidP="00EF19F3">
      <w:pPr>
        <w:spacing w:after="0"/>
        <w:rPr>
          <w:b/>
          <w:bCs/>
          <w:color w:val="002060"/>
          <w:sz w:val="26"/>
          <w:szCs w:val="26"/>
        </w:rPr>
      </w:pPr>
      <w:proofErr w:type="spellStart"/>
      <w:r w:rsidRPr="00EF19F3">
        <w:rPr>
          <w:b/>
          <w:bCs/>
          <w:color w:val="002060"/>
          <w:sz w:val="26"/>
          <w:szCs w:val="26"/>
        </w:rPr>
        <w:t>URBR</w:t>
      </w:r>
      <w:r w:rsidR="00E84829" w:rsidRPr="00EF19F3">
        <w:rPr>
          <w:b/>
          <w:bCs/>
          <w:color w:val="002060"/>
          <w:sz w:val="26"/>
          <w:szCs w:val="26"/>
        </w:rPr>
        <w:t>OJ</w:t>
      </w:r>
      <w:proofErr w:type="spellEnd"/>
      <w:r w:rsidRPr="00EF19F3">
        <w:rPr>
          <w:b/>
          <w:bCs/>
          <w:color w:val="002060"/>
          <w:sz w:val="26"/>
          <w:szCs w:val="26"/>
        </w:rPr>
        <w:t xml:space="preserve">: </w:t>
      </w:r>
      <w:r w:rsidR="00E96DCC" w:rsidRPr="00E96DCC">
        <w:rPr>
          <w:b/>
          <w:bCs/>
          <w:color w:val="002060"/>
          <w:sz w:val="26"/>
          <w:szCs w:val="26"/>
        </w:rPr>
        <w:t>02-18-</w:t>
      </w:r>
      <w:r w:rsidR="00F97F50">
        <w:rPr>
          <w:b/>
          <w:bCs/>
          <w:color w:val="002060"/>
          <w:sz w:val="26"/>
          <w:szCs w:val="26"/>
        </w:rPr>
        <w:t>2</w:t>
      </w:r>
      <w:r w:rsidR="00564B6C">
        <w:rPr>
          <w:b/>
          <w:bCs/>
          <w:color w:val="002060"/>
          <w:sz w:val="26"/>
          <w:szCs w:val="26"/>
        </w:rPr>
        <w:t>68</w:t>
      </w:r>
      <w:r w:rsidR="00E96DCC" w:rsidRPr="00E96DCC">
        <w:rPr>
          <w:b/>
          <w:bCs/>
          <w:color w:val="002060"/>
          <w:sz w:val="26"/>
          <w:szCs w:val="26"/>
        </w:rPr>
        <w:t>/2</w:t>
      </w:r>
      <w:r w:rsidR="00EB35CB">
        <w:rPr>
          <w:b/>
          <w:bCs/>
          <w:color w:val="002060"/>
          <w:sz w:val="26"/>
          <w:szCs w:val="26"/>
        </w:rPr>
        <w:t>6</w:t>
      </w:r>
    </w:p>
    <w:p w14:paraId="1B37A36E" w14:textId="68637295" w:rsidR="00322CD8" w:rsidRPr="00EF19F3" w:rsidRDefault="00322CD8" w:rsidP="00EF19F3">
      <w:pPr>
        <w:spacing w:after="0"/>
        <w:rPr>
          <w:sz w:val="26"/>
          <w:szCs w:val="26"/>
        </w:rPr>
      </w:pPr>
      <w:r w:rsidRPr="00EF19F3">
        <w:rPr>
          <w:sz w:val="26"/>
          <w:szCs w:val="26"/>
        </w:rPr>
        <w:t xml:space="preserve">Bjelovar, </w:t>
      </w:r>
      <w:r w:rsidR="00564B6C">
        <w:rPr>
          <w:sz w:val="26"/>
          <w:szCs w:val="26"/>
        </w:rPr>
        <w:t>28</w:t>
      </w:r>
      <w:r w:rsidR="00E96DCC">
        <w:rPr>
          <w:sz w:val="26"/>
          <w:szCs w:val="26"/>
        </w:rPr>
        <w:t xml:space="preserve">. </w:t>
      </w:r>
      <w:r w:rsidR="00D67449">
        <w:rPr>
          <w:sz w:val="26"/>
          <w:szCs w:val="26"/>
        </w:rPr>
        <w:t>svibnja</w:t>
      </w:r>
      <w:r w:rsidR="00E96DCC" w:rsidRPr="00E96DCC">
        <w:rPr>
          <w:sz w:val="26"/>
          <w:szCs w:val="26"/>
        </w:rPr>
        <w:t xml:space="preserve"> 202</w:t>
      </w:r>
      <w:r w:rsidR="00B73112">
        <w:rPr>
          <w:sz w:val="26"/>
          <w:szCs w:val="26"/>
        </w:rPr>
        <w:t>6</w:t>
      </w:r>
      <w:r w:rsidR="00E96DCC" w:rsidRPr="00E96DCC">
        <w:rPr>
          <w:sz w:val="26"/>
          <w:szCs w:val="26"/>
        </w:rPr>
        <w:t>. godine</w:t>
      </w:r>
    </w:p>
    <w:p w14:paraId="1D2DE7EA" w14:textId="76D32829" w:rsidR="004F6451" w:rsidRDefault="004F6451" w:rsidP="007417D8">
      <w:pPr>
        <w:rPr>
          <w:sz w:val="24"/>
          <w:szCs w:val="24"/>
        </w:rPr>
      </w:pPr>
    </w:p>
    <w:p w14:paraId="1DB8AA8D" w14:textId="697C9133" w:rsidR="001A47AE" w:rsidRDefault="001A47AE" w:rsidP="007417D8">
      <w:pPr>
        <w:rPr>
          <w:sz w:val="24"/>
          <w:szCs w:val="24"/>
        </w:rPr>
      </w:pPr>
    </w:p>
    <w:p w14:paraId="20E18F1D" w14:textId="77777777" w:rsidR="00AC0651" w:rsidRDefault="00AC0651" w:rsidP="000F71D7">
      <w:pPr>
        <w:jc w:val="center"/>
        <w:rPr>
          <w:rFonts w:ascii="Calibri" w:eastAsia="Calibri" w:hAnsi="Calibri" w:cs="Calibri"/>
          <w:b/>
          <w:sz w:val="36"/>
        </w:rPr>
      </w:pPr>
    </w:p>
    <w:p w14:paraId="68337469" w14:textId="002EDD04" w:rsidR="000F71D7" w:rsidRDefault="000F71D7" w:rsidP="000F71D7">
      <w:pPr>
        <w:jc w:val="center"/>
        <w:rPr>
          <w:rFonts w:ascii="Calibri" w:eastAsia="Calibri" w:hAnsi="Calibri" w:cs="Calibri"/>
          <w:b/>
          <w:sz w:val="36"/>
        </w:rPr>
      </w:pPr>
      <w:r>
        <w:rPr>
          <w:rFonts w:ascii="Calibri" w:eastAsia="Calibri" w:hAnsi="Calibri" w:cs="Calibri"/>
          <w:b/>
          <w:sz w:val="36"/>
        </w:rPr>
        <w:t>ZAPISNIK</w:t>
      </w:r>
    </w:p>
    <w:p w14:paraId="41D13C78" w14:textId="24E1F1D6" w:rsidR="00800178" w:rsidRDefault="000F71D7" w:rsidP="000F71D7">
      <w:pPr>
        <w:jc w:val="center"/>
        <w:rPr>
          <w:rFonts w:ascii="Calibri" w:eastAsia="Calibri" w:hAnsi="Calibri" w:cs="Calibri"/>
          <w:b/>
          <w:sz w:val="36"/>
        </w:rPr>
      </w:pPr>
      <w:r>
        <w:rPr>
          <w:rFonts w:ascii="Calibri" w:eastAsia="Calibri" w:hAnsi="Calibri" w:cs="Calibri"/>
          <w:b/>
          <w:sz w:val="36"/>
        </w:rPr>
        <w:t xml:space="preserve">S </w:t>
      </w:r>
      <w:r w:rsidR="00564B6C">
        <w:rPr>
          <w:rFonts w:ascii="Calibri" w:eastAsia="Calibri" w:hAnsi="Calibri" w:cs="Calibri"/>
          <w:b/>
          <w:sz w:val="36"/>
        </w:rPr>
        <w:t>5</w:t>
      </w:r>
      <w:r>
        <w:rPr>
          <w:rFonts w:ascii="Calibri" w:eastAsia="Calibri" w:hAnsi="Calibri" w:cs="Calibri"/>
          <w:b/>
          <w:sz w:val="36"/>
        </w:rPr>
        <w:t>. SJEDNICE UPRAVNOG VIJEĆA</w:t>
      </w:r>
    </w:p>
    <w:p w14:paraId="1905BC75" w14:textId="43DA2F16" w:rsidR="000F71D7" w:rsidRDefault="00800178" w:rsidP="000F71D7">
      <w:pPr>
        <w:jc w:val="center"/>
        <w:rPr>
          <w:rFonts w:ascii="Calibri" w:eastAsia="Calibri" w:hAnsi="Calibri" w:cs="Calibri"/>
          <w:b/>
          <w:sz w:val="36"/>
        </w:rPr>
      </w:pPr>
      <w:r>
        <w:rPr>
          <w:rFonts w:ascii="Calibri" w:eastAsia="Calibri" w:hAnsi="Calibri" w:cs="Calibri"/>
          <w:b/>
          <w:sz w:val="36"/>
        </w:rPr>
        <w:t xml:space="preserve">ZDRAVSTVENE USTANOVE </w:t>
      </w:r>
      <w:r w:rsidR="000F71D7">
        <w:rPr>
          <w:rFonts w:ascii="Calibri" w:eastAsia="Calibri" w:hAnsi="Calibri" w:cs="Calibri"/>
          <w:b/>
          <w:sz w:val="36"/>
        </w:rPr>
        <w:t>LJEKARNE BJELOVAR</w:t>
      </w:r>
      <w:r w:rsidR="005B207B">
        <w:rPr>
          <w:rFonts w:ascii="Calibri" w:eastAsia="Calibri" w:hAnsi="Calibri" w:cs="Calibri"/>
          <w:b/>
          <w:sz w:val="36"/>
        </w:rPr>
        <w:t xml:space="preserve"> U 202</w:t>
      </w:r>
      <w:r w:rsidR="00B545B0">
        <w:rPr>
          <w:rFonts w:ascii="Calibri" w:eastAsia="Calibri" w:hAnsi="Calibri" w:cs="Calibri"/>
          <w:b/>
          <w:sz w:val="36"/>
        </w:rPr>
        <w:t>6</w:t>
      </w:r>
      <w:r w:rsidR="005B207B">
        <w:rPr>
          <w:rFonts w:ascii="Calibri" w:eastAsia="Calibri" w:hAnsi="Calibri" w:cs="Calibri"/>
          <w:b/>
          <w:sz w:val="36"/>
        </w:rPr>
        <w:t>. GODINI</w:t>
      </w:r>
    </w:p>
    <w:p w14:paraId="0C1BA5F4" w14:textId="77777777" w:rsidR="000F71D7" w:rsidRDefault="000F71D7" w:rsidP="000F71D7">
      <w:pPr>
        <w:rPr>
          <w:rFonts w:ascii="Calibri" w:eastAsia="Calibri" w:hAnsi="Calibri" w:cs="Calibri"/>
          <w:b/>
          <w:i/>
        </w:rPr>
      </w:pPr>
    </w:p>
    <w:p w14:paraId="409489A0" w14:textId="77777777" w:rsidR="00C37884" w:rsidRDefault="00C37884" w:rsidP="000F71D7">
      <w:pPr>
        <w:rPr>
          <w:rFonts w:ascii="Calibri" w:eastAsia="Calibri" w:hAnsi="Calibri" w:cs="Calibri"/>
          <w:b/>
          <w:i/>
        </w:rPr>
      </w:pPr>
    </w:p>
    <w:p w14:paraId="54211436" w14:textId="65594310" w:rsidR="000F71D7" w:rsidRDefault="000F71D7" w:rsidP="000F71D7">
      <w:pPr>
        <w:rPr>
          <w:rFonts w:ascii="Calibri" w:eastAsia="Calibri" w:hAnsi="Calibri" w:cs="Calibri"/>
          <w:sz w:val="26"/>
        </w:rPr>
      </w:pPr>
      <w:r>
        <w:rPr>
          <w:rFonts w:ascii="Calibri" w:eastAsia="Calibri" w:hAnsi="Calibri" w:cs="Calibri"/>
          <w:b/>
          <w:i/>
        </w:rPr>
        <w:tab/>
      </w:r>
      <w:r>
        <w:rPr>
          <w:rFonts w:ascii="Calibri" w:eastAsia="Calibri" w:hAnsi="Calibri" w:cs="Calibri"/>
          <w:sz w:val="26"/>
        </w:rPr>
        <w:t xml:space="preserve">Sjednica </w:t>
      </w:r>
      <w:r>
        <w:rPr>
          <w:rFonts w:ascii="Calibri" w:eastAsia="Calibri" w:hAnsi="Calibri" w:cs="Calibri"/>
          <w:b/>
          <w:sz w:val="26"/>
        </w:rPr>
        <w:t>Upravnog vijeća Z</w:t>
      </w:r>
      <w:r w:rsidR="00B623DF">
        <w:rPr>
          <w:rFonts w:ascii="Calibri" w:eastAsia="Calibri" w:hAnsi="Calibri" w:cs="Calibri"/>
          <w:b/>
          <w:sz w:val="26"/>
        </w:rPr>
        <w:t>dravstvene ustanove</w:t>
      </w:r>
      <w:r>
        <w:rPr>
          <w:rFonts w:ascii="Calibri" w:eastAsia="Calibri" w:hAnsi="Calibri" w:cs="Calibri"/>
          <w:b/>
          <w:sz w:val="26"/>
        </w:rPr>
        <w:t xml:space="preserve"> Ljekarne Bjelovar</w:t>
      </w:r>
      <w:r>
        <w:rPr>
          <w:rFonts w:ascii="Calibri" w:eastAsia="Calibri" w:hAnsi="Calibri" w:cs="Calibri"/>
          <w:sz w:val="26"/>
        </w:rPr>
        <w:t xml:space="preserve"> (dalje u tekstu: </w:t>
      </w:r>
      <w:r>
        <w:rPr>
          <w:rFonts w:ascii="Calibri" w:eastAsia="Calibri" w:hAnsi="Calibri" w:cs="Calibri"/>
          <w:b/>
          <w:sz w:val="26"/>
        </w:rPr>
        <w:t>Upravno vijeće</w:t>
      </w:r>
      <w:r>
        <w:rPr>
          <w:rFonts w:ascii="Calibri" w:eastAsia="Calibri" w:hAnsi="Calibri" w:cs="Calibri"/>
          <w:sz w:val="26"/>
        </w:rPr>
        <w:t xml:space="preserve">) održana je </w:t>
      </w:r>
      <w:bookmarkStart w:id="0" w:name="_Hlk176157611"/>
      <w:r w:rsidR="00F97F50">
        <w:rPr>
          <w:rFonts w:ascii="Calibri" w:eastAsia="Calibri" w:hAnsi="Calibri" w:cs="Calibri"/>
          <w:sz w:val="26"/>
        </w:rPr>
        <w:t>2</w:t>
      </w:r>
      <w:r w:rsidR="00564B6C">
        <w:rPr>
          <w:rFonts w:ascii="Calibri" w:eastAsia="Calibri" w:hAnsi="Calibri" w:cs="Calibri"/>
          <w:sz w:val="26"/>
        </w:rPr>
        <w:t>5</w:t>
      </w:r>
      <w:r w:rsidR="00E96DCC" w:rsidRPr="00E96DCC">
        <w:rPr>
          <w:rFonts w:ascii="Calibri" w:eastAsia="Calibri" w:hAnsi="Calibri" w:cs="Calibri"/>
          <w:sz w:val="26"/>
        </w:rPr>
        <w:t>.</w:t>
      </w:r>
      <w:r w:rsidR="00AE2741">
        <w:rPr>
          <w:rFonts w:ascii="Calibri" w:eastAsia="Calibri" w:hAnsi="Calibri" w:cs="Calibri"/>
          <w:sz w:val="26"/>
        </w:rPr>
        <w:t xml:space="preserve"> </w:t>
      </w:r>
      <w:r w:rsidR="00564B6C">
        <w:rPr>
          <w:rFonts w:ascii="Calibri" w:eastAsia="Calibri" w:hAnsi="Calibri" w:cs="Calibri"/>
          <w:sz w:val="26"/>
        </w:rPr>
        <w:t>svibnja</w:t>
      </w:r>
      <w:r w:rsidR="00E96DCC" w:rsidRPr="00E96DCC">
        <w:rPr>
          <w:rFonts w:ascii="Calibri" w:eastAsia="Calibri" w:hAnsi="Calibri" w:cs="Calibri"/>
          <w:sz w:val="26"/>
        </w:rPr>
        <w:t xml:space="preserve"> 202</w:t>
      </w:r>
      <w:r w:rsidR="00B545B0">
        <w:rPr>
          <w:rFonts w:ascii="Calibri" w:eastAsia="Calibri" w:hAnsi="Calibri" w:cs="Calibri"/>
          <w:sz w:val="26"/>
        </w:rPr>
        <w:t>6</w:t>
      </w:r>
      <w:r w:rsidR="00E96DCC" w:rsidRPr="00E96DCC">
        <w:rPr>
          <w:rFonts w:ascii="Calibri" w:eastAsia="Calibri" w:hAnsi="Calibri" w:cs="Calibri"/>
          <w:sz w:val="26"/>
        </w:rPr>
        <w:t>. godine</w:t>
      </w:r>
      <w:r>
        <w:rPr>
          <w:rFonts w:ascii="Calibri" w:eastAsia="Calibri" w:hAnsi="Calibri" w:cs="Calibri"/>
          <w:sz w:val="26"/>
        </w:rPr>
        <w:t xml:space="preserve"> </w:t>
      </w:r>
      <w:bookmarkEnd w:id="0"/>
      <w:r>
        <w:rPr>
          <w:rFonts w:ascii="Calibri" w:eastAsia="Calibri" w:hAnsi="Calibri" w:cs="Calibri"/>
          <w:sz w:val="26"/>
        </w:rPr>
        <w:t xml:space="preserve">u prostorijama </w:t>
      </w:r>
      <w:r>
        <w:rPr>
          <w:rFonts w:ascii="Calibri" w:eastAsia="Calibri" w:hAnsi="Calibri" w:cs="Calibri"/>
          <w:b/>
          <w:sz w:val="26"/>
        </w:rPr>
        <w:t>Ljekarne 1</w:t>
      </w:r>
      <w:r>
        <w:rPr>
          <w:rFonts w:ascii="Calibri" w:eastAsia="Calibri" w:hAnsi="Calibri" w:cs="Calibri"/>
          <w:sz w:val="26"/>
        </w:rPr>
        <w:t>, Bjelovar, Petra Preradovića 4, s početkom u 9</w:t>
      </w:r>
      <w:r w:rsidR="003D6F62">
        <w:rPr>
          <w:rFonts w:ascii="Calibri" w:eastAsia="Calibri" w:hAnsi="Calibri" w:cs="Calibri"/>
          <w:sz w:val="26"/>
        </w:rPr>
        <w:t>:</w:t>
      </w:r>
      <w:r>
        <w:rPr>
          <w:rFonts w:ascii="Calibri" w:eastAsia="Calibri" w:hAnsi="Calibri" w:cs="Calibri"/>
          <w:sz w:val="26"/>
        </w:rPr>
        <w:t>00</w:t>
      </w:r>
      <w:r w:rsidR="004A1AB7">
        <w:rPr>
          <w:rFonts w:ascii="Calibri" w:eastAsia="Calibri" w:hAnsi="Calibri" w:cs="Calibri"/>
          <w:sz w:val="26"/>
        </w:rPr>
        <w:t xml:space="preserve"> sati</w:t>
      </w:r>
      <w:r>
        <w:rPr>
          <w:rFonts w:ascii="Calibri" w:eastAsia="Calibri" w:hAnsi="Calibri" w:cs="Calibri"/>
          <w:sz w:val="26"/>
        </w:rPr>
        <w:t>.</w:t>
      </w:r>
    </w:p>
    <w:p w14:paraId="14114C9D" w14:textId="764C3E5D" w:rsidR="000F71D7" w:rsidRDefault="000F71D7" w:rsidP="000F71D7">
      <w:pPr>
        <w:rPr>
          <w:rFonts w:ascii="Calibri" w:eastAsia="Calibri" w:hAnsi="Calibri" w:cs="Calibri"/>
          <w:sz w:val="26"/>
        </w:rPr>
      </w:pPr>
      <w:r>
        <w:rPr>
          <w:rFonts w:ascii="Calibri" w:eastAsia="Calibri" w:hAnsi="Calibri" w:cs="Calibri"/>
          <w:b/>
          <w:sz w:val="26"/>
        </w:rPr>
        <w:t>ZAPISNIČAR</w:t>
      </w:r>
      <w:r>
        <w:rPr>
          <w:rFonts w:ascii="Calibri" w:eastAsia="Calibri" w:hAnsi="Calibri" w:cs="Calibri"/>
          <w:sz w:val="26"/>
        </w:rPr>
        <w:t xml:space="preserve">: </w:t>
      </w:r>
      <w:r w:rsidR="00A96DB6">
        <w:rPr>
          <w:rFonts w:ascii="Calibri" w:eastAsia="Calibri" w:hAnsi="Calibri" w:cs="Calibri"/>
          <w:b/>
          <w:bCs/>
          <w:sz w:val="26"/>
        </w:rPr>
        <w:t>Alen Hajtić</w:t>
      </w:r>
    </w:p>
    <w:p w14:paraId="76B4D336" w14:textId="63A90BAE" w:rsidR="000F71D7" w:rsidRDefault="000F71D7" w:rsidP="000F71D7">
      <w:pPr>
        <w:rPr>
          <w:rFonts w:ascii="Calibri" w:eastAsia="Calibri" w:hAnsi="Calibri" w:cs="Calibri"/>
          <w:sz w:val="26"/>
        </w:rPr>
      </w:pPr>
      <w:r>
        <w:rPr>
          <w:rFonts w:ascii="Calibri" w:eastAsia="Calibri" w:hAnsi="Calibri" w:cs="Calibri"/>
          <w:b/>
          <w:sz w:val="26"/>
        </w:rPr>
        <w:t>NAZOČNI ČLANOVI</w:t>
      </w:r>
      <w:r w:rsidR="00A16610">
        <w:rPr>
          <w:rFonts w:ascii="Calibri" w:eastAsia="Calibri" w:hAnsi="Calibri" w:cs="Calibri"/>
          <w:b/>
          <w:sz w:val="26"/>
        </w:rPr>
        <w:t xml:space="preserve"> </w:t>
      </w:r>
      <w:r w:rsidR="00A16610" w:rsidRPr="00A16610">
        <w:rPr>
          <w:rFonts w:ascii="Calibri" w:eastAsia="Calibri" w:hAnsi="Calibri" w:cs="Calibri"/>
          <w:bCs/>
          <w:sz w:val="26"/>
        </w:rPr>
        <w:t xml:space="preserve">(dalje u tekstu: </w:t>
      </w:r>
      <w:r w:rsidR="00A16610">
        <w:rPr>
          <w:rFonts w:ascii="Calibri" w:eastAsia="Calibri" w:hAnsi="Calibri" w:cs="Calibri"/>
          <w:b/>
          <w:sz w:val="26"/>
        </w:rPr>
        <w:t>Članovi</w:t>
      </w:r>
      <w:r w:rsidR="00A16610" w:rsidRPr="00A16610">
        <w:rPr>
          <w:rFonts w:ascii="Calibri" w:eastAsia="Calibri" w:hAnsi="Calibri" w:cs="Calibri"/>
          <w:bCs/>
          <w:sz w:val="26"/>
        </w:rPr>
        <w:t>)</w:t>
      </w:r>
      <w:r w:rsidRPr="00A16610">
        <w:rPr>
          <w:rFonts w:ascii="Calibri" w:eastAsia="Calibri" w:hAnsi="Calibri" w:cs="Calibri"/>
          <w:bCs/>
          <w:sz w:val="26"/>
        </w:rPr>
        <w:t>:</w:t>
      </w:r>
      <w:r w:rsidR="00A96DB6">
        <w:rPr>
          <w:rFonts w:ascii="Calibri" w:eastAsia="Calibri" w:hAnsi="Calibri" w:cs="Calibri"/>
          <w:bCs/>
          <w:sz w:val="26"/>
        </w:rPr>
        <w:t xml:space="preserve"> </w:t>
      </w:r>
      <w:r w:rsidR="00F97F50" w:rsidRPr="00D8209E">
        <w:rPr>
          <w:rFonts w:ascii="Calibri" w:eastAsia="Calibri" w:hAnsi="Calibri" w:cs="Calibri"/>
          <w:b/>
          <w:sz w:val="26"/>
        </w:rPr>
        <w:t xml:space="preserve">Nikolina </w:t>
      </w:r>
      <w:proofErr w:type="spellStart"/>
      <w:r w:rsidR="00F97F50" w:rsidRPr="00D8209E">
        <w:rPr>
          <w:rFonts w:ascii="Calibri" w:eastAsia="Calibri" w:hAnsi="Calibri" w:cs="Calibri"/>
          <w:b/>
          <w:sz w:val="26"/>
        </w:rPr>
        <w:t>Prišćan</w:t>
      </w:r>
      <w:proofErr w:type="spellEnd"/>
      <w:r w:rsidR="00F97F50" w:rsidRPr="00D8209E">
        <w:rPr>
          <w:rFonts w:ascii="Calibri" w:eastAsia="Calibri" w:hAnsi="Calibri" w:cs="Calibri"/>
          <w:sz w:val="26"/>
        </w:rPr>
        <w:t xml:space="preserve"> – predsjednica</w:t>
      </w:r>
      <w:r w:rsidR="00F97F50">
        <w:rPr>
          <w:rFonts w:ascii="Calibri" w:eastAsia="Calibri" w:hAnsi="Calibri" w:cs="Calibri"/>
          <w:sz w:val="26"/>
        </w:rPr>
        <w:t xml:space="preserve">, </w:t>
      </w:r>
      <w:r w:rsidR="00F97F50" w:rsidRPr="00FF1080">
        <w:rPr>
          <w:rFonts w:ascii="Calibri" w:eastAsia="Calibri" w:hAnsi="Calibri" w:cs="Calibri"/>
          <w:b/>
          <w:bCs/>
          <w:sz w:val="26"/>
        </w:rPr>
        <w:t>Martina Posavac Ćurić</w:t>
      </w:r>
      <w:r w:rsidR="00F97F50">
        <w:rPr>
          <w:rFonts w:ascii="Calibri" w:eastAsia="Calibri" w:hAnsi="Calibri" w:cs="Calibri"/>
          <w:sz w:val="26"/>
        </w:rPr>
        <w:t xml:space="preserve"> – član</w:t>
      </w:r>
      <w:r w:rsidR="00AC0651">
        <w:rPr>
          <w:rFonts w:ascii="Calibri" w:eastAsia="Calibri" w:hAnsi="Calibri" w:cs="Calibri"/>
          <w:sz w:val="26"/>
        </w:rPr>
        <w:t>,</w:t>
      </w:r>
      <w:r w:rsidR="00AC0651">
        <w:rPr>
          <w:b/>
          <w:bCs/>
          <w:sz w:val="26"/>
          <w:szCs w:val="26"/>
        </w:rPr>
        <w:t xml:space="preserve"> </w:t>
      </w:r>
      <w:r w:rsidR="00564B6C" w:rsidRPr="00D8209E">
        <w:rPr>
          <w:rFonts w:ascii="Calibri" w:eastAsia="Calibri" w:hAnsi="Calibri" w:cs="Calibri"/>
          <w:b/>
          <w:sz w:val="26"/>
        </w:rPr>
        <w:t>Željko Starčević</w:t>
      </w:r>
      <w:r w:rsidR="00564B6C" w:rsidRPr="00D8209E">
        <w:rPr>
          <w:rFonts w:ascii="Calibri" w:eastAsia="Calibri" w:hAnsi="Calibri" w:cs="Calibri"/>
          <w:sz w:val="26"/>
        </w:rPr>
        <w:t xml:space="preserve"> – član</w:t>
      </w:r>
      <w:r w:rsidR="00564B6C">
        <w:rPr>
          <w:rFonts w:ascii="Calibri" w:eastAsia="Calibri" w:hAnsi="Calibri" w:cs="Calibri"/>
          <w:sz w:val="26"/>
        </w:rPr>
        <w:t>,</w:t>
      </w:r>
      <w:r w:rsidR="00564B6C">
        <w:rPr>
          <w:b/>
          <w:bCs/>
          <w:sz w:val="26"/>
          <w:szCs w:val="26"/>
        </w:rPr>
        <w:t xml:space="preserve"> </w:t>
      </w:r>
      <w:r w:rsidR="00FF1080">
        <w:rPr>
          <w:b/>
          <w:bCs/>
          <w:sz w:val="26"/>
          <w:szCs w:val="26"/>
        </w:rPr>
        <w:t xml:space="preserve">Krunoslav </w:t>
      </w:r>
      <w:proofErr w:type="spellStart"/>
      <w:r w:rsidR="00FF1080">
        <w:rPr>
          <w:b/>
          <w:bCs/>
          <w:sz w:val="26"/>
          <w:szCs w:val="26"/>
        </w:rPr>
        <w:t>Jandragić</w:t>
      </w:r>
      <w:proofErr w:type="spellEnd"/>
      <w:r w:rsidR="00347F01" w:rsidRPr="00D8209E">
        <w:rPr>
          <w:b/>
          <w:bCs/>
          <w:sz w:val="26"/>
          <w:szCs w:val="26"/>
        </w:rPr>
        <w:t xml:space="preserve"> </w:t>
      </w:r>
      <w:r w:rsidR="00347F01" w:rsidRPr="00D8209E">
        <w:rPr>
          <w:rFonts w:ascii="Calibri" w:eastAsia="Calibri" w:hAnsi="Calibri" w:cs="Calibri"/>
          <w:sz w:val="26"/>
        </w:rPr>
        <w:t>– član</w:t>
      </w:r>
      <w:r w:rsidR="00AC0651">
        <w:rPr>
          <w:rFonts w:ascii="Calibri" w:eastAsia="Calibri" w:hAnsi="Calibri" w:cs="Calibri"/>
          <w:sz w:val="26"/>
        </w:rPr>
        <w:t xml:space="preserve">, </w:t>
      </w:r>
      <w:r w:rsidR="00AC0651" w:rsidRPr="00D8209E">
        <w:rPr>
          <w:b/>
          <w:bCs/>
          <w:sz w:val="26"/>
          <w:szCs w:val="26"/>
        </w:rPr>
        <w:t xml:space="preserve">Mihaela Markešić </w:t>
      </w:r>
      <w:r w:rsidR="00AC0651" w:rsidRPr="00D8209E">
        <w:rPr>
          <w:rFonts w:ascii="Calibri" w:eastAsia="Calibri" w:hAnsi="Calibri" w:cs="Calibri"/>
          <w:sz w:val="26"/>
        </w:rPr>
        <w:t>– član</w:t>
      </w:r>
      <w:r w:rsidR="00AC0651">
        <w:rPr>
          <w:rFonts w:ascii="Calibri" w:eastAsia="Calibri" w:hAnsi="Calibri" w:cs="Calibri"/>
          <w:sz w:val="26"/>
        </w:rPr>
        <w:t>.</w:t>
      </w:r>
    </w:p>
    <w:p w14:paraId="6794BB07" w14:textId="6731F50A" w:rsidR="00F929CB" w:rsidRDefault="00F929CB" w:rsidP="00F929CB">
      <w:pPr>
        <w:rPr>
          <w:rFonts w:ascii="Calibri" w:eastAsia="Calibri" w:hAnsi="Calibri" w:cs="Calibri"/>
          <w:sz w:val="26"/>
        </w:rPr>
      </w:pPr>
      <w:r w:rsidRPr="00F929CB">
        <w:rPr>
          <w:rFonts w:ascii="Calibri" w:eastAsia="Calibri" w:hAnsi="Calibri" w:cs="Calibri"/>
          <w:b/>
          <w:sz w:val="26"/>
        </w:rPr>
        <w:t>ODSUTNI:</w:t>
      </w:r>
      <w:r w:rsidR="00A96DB6" w:rsidRPr="00FF1080">
        <w:rPr>
          <w:rFonts w:ascii="Calibri" w:eastAsia="Calibri" w:hAnsi="Calibri" w:cs="Calibri"/>
          <w:b/>
          <w:bCs/>
          <w:sz w:val="26"/>
        </w:rPr>
        <w:t xml:space="preserve"> </w:t>
      </w:r>
    </w:p>
    <w:p w14:paraId="14BA3741" w14:textId="72C435E5" w:rsidR="00247DF7" w:rsidRDefault="000F71D7" w:rsidP="00BF7E92">
      <w:pPr>
        <w:spacing w:line="240" w:lineRule="auto"/>
        <w:rPr>
          <w:rFonts w:ascii="Calibri" w:eastAsia="Calibri" w:hAnsi="Calibri" w:cs="Calibri"/>
          <w:b/>
          <w:sz w:val="26"/>
        </w:rPr>
      </w:pPr>
      <w:r>
        <w:rPr>
          <w:rFonts w:ascii="Calibri" w:eastAsia="Calibri" w:hAnsi="Calibri" w:cs="Calibri"/>
          <w:b/>
          <w:sz w:val="26"/>
        </w:rPr>
        <w:t>OSTALI PRISUTNI:</w:t>
      </w:r>
      <w:r>
        <w:rPr>
          <w:rFonts w:ascii="Calibri" w:eastAsia="Calibri" w:hAnsi="Calibri" w:cs="Calibri"/>
          <w:sz w:val="26"/>
        </w:rPr>
        <w:t xml:space="preserve"> </w:t>
      </w:r>
      <w:r w:rsidRPr="00D8209E">
        <w:rPr>
          <w:rFonts w:ascii="Calibri" w:eastAsia="Calibri" w:hAnsi="Calibri" w:cs="Calibri"/>
          <w:b/>
          <w:sz w:val="26"/>
        </w:rPr>
        <w:t xml:space="preserve">Katarina </w:t>
      </w:r>
      <w:proofErr w:type="spellStart"/>
      <w:r w:rsidRPr="00D8209E">
        <w:rPr>
          <w:rFonts w:ascii="Calibri" w:eastAsia="Calibri" w:hAnsi="Calibri" w:cs="Calibri"/>
          <w:b/>
          <w:sz w:val="26"/>
        </w:rPr>
        <w:t>Fehir</w:t>
      </w:r>
      <w:proofErr w:type="spellEnd"/>
      <w:r w:rsidRPr="00D8209E">
        <w:rPr>
          <w:rFonts w:ascii="Calibri" w:eastAsia="Calibri" w:hAnsi="Calibri" w:cs="Calibri"/>
          <w:b/>
          <w:sz w:val="26"/>
        </w:rPr>
        <w:t xml:space="preserve"> Šola</w:t>
      </w:r>
      <w:r w:rsidRPr="00D8209E">
        <w:rPr>
          <w:rFonts w:ascii="Calibri" w:eastAsia="Calibri" w:hAnsi="Calibri" w:cs="Calibri"/>
          <w:sz w:val="26"/>
        </w:rPr>
        <w:t xml:space="preserve"> - ravnatelj</w:t>
      </w:r>
      <w:r w:rsidR="00722A82" w:rsidRPr="00D8209E">
        <w:rPr>
          <w:rFonts w:ascii="Calibri" w:eastAsia="Calibri" w:hAnsi="Calibri" w:cs="Calibri"/>
          <w:sz w:val="26"/>
        </w:rPr>
        <w:t>ica</w:t>
      </w:r>
      <w:r w:rsidRPr="00D8209E">
        <w:rPr>
          <w:rFonts w:ascii="Calibri" w:eastAsia="Calibri" w:hAnsi="Calibri" w:cs="Calibri"/>
          <w:sz w:val="26"/>
        </w:rPr>
        <w:t xml:space="preserve"> </w:t>
      </w:r>
      <w:r w:rsidR="00B623DF" w:rsidRPr="00D8209E">
        <w:rPr>
          <w:rFonts w:ascii="Calibri" w:eastAsia="Calibri" w:hAnsi="Calibri" w:cs="Calibri"/>
          <w:b/>
          <w:sz w:val="26"/>
        </w:rPr>
        <w:t>Zdravstvene ustanove Ljekarne Bjelovar</w:t>
      </w:r>
      <w:r w:rsidRPr="00D8209E">
        <w:rPr>
          <w:rFonts w:ascii="Calibri" w:eastAsia="Calibri" w:hAnsi="Calibri" w:cs="Calibri"/>
          <w:b/>
          <w:sz w:val="26"/>
        </w:rPr>
        <w:t xml:space="preserve"> </w:t>
      </w:r>
      <w:r w:rsidRPr="00D8209E">
        <w:rPr>
          <w:rFonts w:ascii="Calibri" w:eastAsia="Calibri" w:hAnsi="Calibri" w:cs="Calibri"/>
          <w:sz w:val="26"/>
        </w:rPr>
        <w:t xml:space="preserve">(dalje u tekstu: </w:t>
      </w:r>
      <w:r w:rsidRPr="00D8209E">
        <w:rPr>
          <w:rFonts w:ascii="Calibri" w:eastAsia="Calibri" w:hAnsi="Calibri" w:cs="Calibri"/>
          <w:b/>
          <w:sz w:val="26"/>
        </w:rPr>
        <w:t>Ravnatelj</w:t>
      </w:r>
      <w:r w:rsidR="00D4352D">
        <w:rPr>
          <w:rFonts w:ascii="Calibri" w:eastAsia="Calibri" w:hAnsi="Calibri" w:cs="Calibri"/>
          <w:b/>
          <w:sz w:val="26"/>
        </w:rPr>
        <w:t>ica</w:t>
      </w:r>
      <w:r w:rsidRPr="00D8209E">
        <w:rPr>
          <w:rFonts w:ascii="Calibri" w:eastAsia="Calibri" w:hAnsi="Calibri" w:cs="Calibri"/>
          <w:sz w:val="26"/>
        </w:rPr>
        <w:t>)</w:t>
      </w:r>
      <w:r w:rsidR="00232D22">
        <w:rPr>
          <w:rFonts w:ascii="Calibri" w:eastAsia="Calibri" w:hAnsi="Calibri" w:cs="Calibri"/>
          <w:b/>
          <w:sz w:val="26"/>
        </w:rPr>
        <w:t>,</w:t>
      </w:r>
      <w:r w:rsidR="00EC4307" w:rsidRPr="00EC4307">
        <w:rPr>
          <w:rFonts w:ascii="Calibri" w:eastAsia="Calibri" w:hAnsi="Calibri" w:cs="Calibri"/>
          <w:bCs/>
          <w:sz w:val="26"/>
        </w:rPr>
        <w:t xml:space="preserve"> </w:t>
      </w:r>
      <w:r w:rsidR="00EB35CB">
        <w:rPr>
          <w:rFonts w:ascii="Calibri" w:eastAsia="Calibri" w:hAnsi="Calibri" w:cs="Calibri"/>
          <w:b/>
          <w:sz w:val="26"/>
        </w:rPr>
        <w:t xml:space="preserve">Katarina </w:t>
      </w:r>
      <w:proofErr w:type="spellStart"/>
      <w:r w:rsidR="00EB35CB">
        <w:rPr>
          <w:rFonts w:ascii="Calibri" w:eastAsia="Calibri" w:hAnsi="Calibri" w:cs="Calibri"/>
          <w:b/>
          <w:sz w:val="26"/>
        </w:rPr>
        <w:t>Kukal</w:t>
      </w:r>
      <w:proofErr w:type="spellEnd"/>
      <w:r w:rsidR="00EB35CB">
        <w:rPr>
          <w:rFonts w:ascii="Calibri" w:eastAsia="Calibri" w:hAnsi="Calibri" w:cs="Calibri"/>
          <w:b/>
          <w:sz w:val="26"/>
        </w:rPr>
        <w:t xml:space="preserve"> </w:t>
      </w:r>
      <w:r w:rsidR="00EB35CB" w:rsidRPr="00EB35CB">
        <w:rPr>
          <w:rFonts w:ascii="Calibri" w:eastAsia="Calibri" w:hAnsi="Calibri" w:cs="Calibri"/>
          <w:bCs/>
          <w:sz w:val="26"/>
        </w:rPr>
        <w:t>– rukovoditelj financijsko – računovodstvenih poslova</w:t>
      </w:r>
      <w:r w:rsidR="00EB35CB">
        <w:rPr>
          <w:rFonts w:ascii="Calibri" w:eastAsia="Calibri" w:hAnsi="Calibri" w:cs="Calibri"/>
          <w:b/>
          <w:sz w:val="26"/>
        </w:rPr>
        <w:t xml:space="preserve"> </w:t>
      </w:r>
      <w:r w:rsidR="00EB35CB" w:rsidRPr="00D8209E">
        <w:rPr>
          <w:rFonts w:ascii="Calibri" w:eastAsia="Calibri" w:hAnsi="Calibri" w:cs="Calibri"/>
          <w:b/>
          <w:sz w:val="26"/>
        </w:rPr>
        <w:t>Zdravstvene ustanove Ljekarne Bjelovar</w:t>
      </w:r>
      <w:r w:rsidR="00A96DB6">
        <w:rPr>
          <w:rFonts w:ascii="Calibri" w:eastAsia="Calibri" w:hAnsi="Calibri" w:cs="Calibri"/>
          <w:b/>
          <w:sz w:val="26"/>
        </w:rPr>
        <w:t xml:space="preserve">, </w:t>
      </w:r>
      <w:r w:rsidR="00A96DB6" w:rsidRPr="00D8209E">
        <w:rPr>
          <w:rFonts w:ascii="Calibri" w:eastAsia="Calibri" w:hAnsi="Calibri" w:cs="Calibri"/>
          <w:b/>
          <w:sz w:val="26"/>
        </w:rPr>
        <w:t>Alen Hajtić</w:t>
      </w:r>
      <w:r w:rsidR="00A96DB6" w:rsidRPr="00D8209E">
        <w:rPr>
          <w:rFonts w:ascii="Calibri" w:eastAsia="Calibri" w:hAnsi="Calibri" w:cs="Calibri"/>
          <w:sz w:val="26"/>
        </w:rPr>
        <w:t xml:space="preserve"> - referent u računovodstvu – referent za kadrovske poslove, javnu nabavu i zaštitu na radu</w:t>
      </w:r>
      <w:r w:rsidR="00A96DB6" w:rsidRPr="00D8209E">
        <w:t xml:space="preserve"> </w:t>
      </w:r>
      <w:r w:rsidR="00A96DB6" w:rsidRPr="00D8209E">
        <w:rPr>
          <w:rFonts w:ascii="Calibri" w:eastAsia="Calibri" w:hAnsi="Calibri" w:cs="Calibri"/>
          <w:b/>
          <w:sz w:val="26"/>
        </w:rPr>
        <w:t>Zdravstvene ustanove Ljekarne Bjelovar</w:t>
      </w:r>
      <w:r w:rsidR="0069799D">
        <w:rPr>
          <w:rFonts w:ascii="Calibri" w:eastAsia="Calibri" w:hAnsi="Calibri" w:cs="Calibri"/>
          <w:b/>
          <w:sz w:val="26"/>
        </w:rPr>
        <w:t>.</w:t>
      </w:r>
    </w:p>
    <w:p w14:paraId="29381424" w14:textId="36B84959" w:rsidR="001140F2" w:rsidRDefault="001C130D" w:rsidP="001140F2">
      <w:pPr>
        <w:spacing w:after="0" w:line="240" w:lineRule="auto"/>
        <w:ind w:firstLine="708"/>
        <w:rPr>
          <w:sz w:val="26"/>
          <w:szCs w:val="26"/>
        </w:rPr>
      </w:pPr>
      <w:r w:rsidRPr="001659A9">
        <w:rPr>
          <w:sz w:val="26"/>
          <w:szCs w:val="26"/>
        </w:rPr>
        <w:t xml:space="preserve">Sjednicom predsjeda </w:t>
      </w:r>
      <w:r w:rsidRPr="001659A9">
        <w:rPr>
          <w:b/>
          <w:bCs/>
          <w:sz w:val="26"/>
          <w:szCs w:val="26"/>
        </w:rPr>
        <w:t xml:space="preserve">Nikolina </w:t>
      </w:r>
      <w:proofErr w:type="spellStart"/>
      <w:r w:rsidRPr="001659A9">
        <w:rPr>
          <w:b/>
          <w:bCs/>
          <w:sz w:val="26"/>
          <w:szCs w:val="26"/>
        </w:rPr>
        <w:t>Prišćan</w:t>
      </w:r>
      <w:proofErr w:type="spellEnd"/>
      <w:r w:rsidRPr="001659A9">
        <w:rPr>
          <w:sz w:val="26"/>
          <w:szCs w:val="26"/>
        </w:rPr>
        <w:t xml:space="preserve"> (u daljnjem tekstu: </w:t>
      </w:r>
      <w:r w:rsidRPr="001659A9">
        <w:rPr>
          <w:b/>
          <w:bCs/>
          <w:sz w:val="26"/>
          <w:szCs w:val="26"/>
        </w:rPr>
        <w:t>Predsjednica</w:t>
      </w:r>
      <w:r w:rsidRPr="001659A9">
        <w:rPr>
          <w:sz w:val="26"/>
          <w:szCs w:val="26"/>
        </w:rPr>
        <w:t xml:space="preserve">), </w:t>
      </w:r>
      <w:r w:rsidRPr="001B619C">
        <w:rPr>
          <w:sz w:val="26"/>
          <w:szCs w:val="26"/>
        </w:rPr>
        <w:t xml:space="preserve">koja pozdravlja sve nazočne i utvrđuje prisutnost </w:t>
      </w:r>
      <w:r w:rsidR="00564B6C">
        <w:rPr>
          <w:sz w:val="26"/>
          <w:szCs w:val="26"/>
        </w:rPr>
        <w:t>5</w:t>
      </w:r>
      <w:r w:rsidRPr="001B619C">
        <w:rPr>
          <w:sz w:val="26"/>
          <w:szCs w:val="26"/>
        </w:rPr>
        <w:t xml:space="preserve"> (</w:t>
      </w:r>
      <w:r w:rsidR="00564B6C">
        <w:rPr>
          <w:sz w:val="26"/>
          <w:szCs w:val="26"/>
        </w:rPr>
        <w:t>pet</w:t>
      </w:r>
      <w:r w:rsidRPr="001B619C">
        <w:rPr>
          <w:sz w:val="26"/>
          <w:szCs w:val="26"/>
        </w:rPr>
        <w:t xml:space="preserve">) od ukupno 5 (pet) članova </w:t>
      </w:r>
      <w:r w:rsidRPr="001B619C">
        <w:rPr>
          <w:b/>
          <w:bCs/>
          <w:sz w:val="26"/>
          <w:szCs w:val="26"/>
        </w:rPr>
        <w:t>Upravnog vijeća</w:t>
      </w:r>
      <w:r w:rsidRPr="00421029">
        <w:rPr>
          <w:sz w:val="26"/>
          <w:szCs w:val="26"/>
        </w:rPr>
        <w:t xml:space="preserve"> te da </w:t>
      </w:r>
      <w:r w:rsidRPr="00421029">
        <w:rPr>
          <w:b/>
          <w:bCs/>
          <w:sz w:val="26"/>
          <w:szCs w:val="26"/>
        </w:rPr>
        <w:t>Upravno vijeće</w:t>
      </w:r>
      <w:r w:rsidRPr="00421029">
        <w:rPr>
          <w:sz w:val="26"/>
          <w:szCs w:val="26"/>
        </w:rPr>
        <w:t xml:space="preserve"> može pravovaljano odlučivati</w:t>
      </w:r>
      <w:r>
        <w:rPr>
          <w:sz w:val="26"/>
          <w:szCs w:val="26"/>
        </w:rPr>
        <w:t>.</w:t>
      </w:r>
    </w:p>
    <w:p w14:paraId="00966F54" w14:textId="77777777" w:rsidR="00564B6C" w:rsidRPr="00D267D8" w:rsidRDefault="00564B6C" w:rsidP="00564B6C">
      <w:pPr>
        <w:rPr>
          <w:rFonts w:ascii="Calibri" w:eastAsia="Calibri" w:hAnsi="Calibri" w:cs="Calibri"/>
          <w:sz w:val="26"/>
        </w:rPr>
      </w:pPr>
      <w:r w:rsidRPr="00D267D8">
        <w:rPr>
          <w:rFonts w:ascii="Calibri" w:eastAsia="Calibri" w:hAnsi="Calibri" w:cs="Calibri"/>
          <w:b/>
          <w:bCs/>
          <w:sz w:val="26"/>
        </w:rPr>
        <w:lastRenderedPageBreak/>
        <w:t>DOPUNA DNEVNOG REDA</w:t>
      </w:r>
      <w:r>
        <w:rPr>
          <w:rFonts w:ascii="Calibri" w:eastAsia="Calibri" w:hAnsi="Calibri" w:cs="Calibri"/>
          <w:b/>
          <w:bCs/>
          <w:sz w:val="26"/>
        </w:rPr>
        <w:t>:</w:t>
      </w:r>
    </w:p>
    <w:p w14:paraId="26398790" w14:textId="6BA92805" w:rsidR="00564B6C" w:rsidRPr="00D267D8" w:rsidRDefault="00564B6C" w:rsidP="00564B6C">
      <w:pPr>
        <w:ind w:firstLine="708"/>
        <w:rPr>
          <w:rFonts w:ascii="Calibri" w:eastAsia="Calibri" w:hAnsi="Calibri" w:cs="Calibri"/>
          <w:sz w:val="26"/>
        </w:rPr>
      </w:pPr>
      <w:r w:rsidRPr="00D267D8">
        <w:rPr>
          <w:rFonts w:ascii="Calibri" w:eastAsia="Calibri" w:hAnsi="Calibri" w:cs="Calibri"/>
          <w:sz w:val="26"/>
        </w:rPr>
        <w:t xml:space="preserve">Na početku sjednice, </w:t>
      </w:r>
      <w:r w:rsidRPr="004434D4">
        <w:rPr>
          <w:rFonts w:ascii="Calibri" w:eastAsia="Calibri" w:hAnsi="Calibri" w:cs="Calibri"/>
          <w:b/>
          <w:bCs/>
          <w:sz w:val="26"/>
        </w:rPr>
        <w:t>Ravnateljica</w:t>
      </w:r>
      <w:r w:rsidRPr="00D267D8">
        <w:rPr>
          <w:rFonts w:ascii="Calibri" w:eastAsia="Calibri" w:hAnsi="Calibri" w:cs="Calibri"/>
          <w:sz w:val="26"/>
        </w:rPr>
        <w:t xml:space="preserve"> je </w:t>
      </w:r>
      <w:r>
        <w:rPr>
          <w:rFonts w:ascii="Calibri" w:eastAsia="Calibri" w:hAnsi="Calibri" w:cs="Calibri"/>
          <w:sz w:val="26"/>
        </w:rPr>
        <w:t xml:space="preserve">predložila </w:t>
      </w:r>
      <w:r w:rsidRPr="00D267D8">
        <w:rPr>
          <w:rFonts w:ascii="Calibri" w:eastAsia="Calibri" w:hAnsi="Calibri" w:cs="Calibri"/>
          <w:sz w:val="26"/>
        </w:rPr>
        <w:t xml:space="preserve">dopunu dnevnog reda </w:t>
      </w:r>
      <w:r>
        <w:rPr>
          <w:rFonts w:ascii="Calibri" w:eastAsia="Calibri" w:hAnsi="Calibri" w:cs="Calibri"/>
          <w:sz w:val="26"/>
        </w:rPr>
        <w:t xml:space="preserve">tako </w:t>
      </w:r>
      <w:r w:rsidRPr="00D267D8">
        <w:rPr>
          <w:rFonts w:ascii="Calibri" w:eastAsia="Calibri" w:hAnsi="Calibri" w:cs="Calibri"/>
          <w:sz w:val="26"/>
        </w:rPr>
        <w:t xml:space="preserve">da se točka </w:t>
      </w:r>
      <w:r>
        <w:rPr>
          <w:rFonts w:ascii="Calibri" w:eastAsia="Calibri" w:hAnsi="Calibri" w:cs="Calibri"/>
          <w:sz w:val="26"/>
        </w:rPr>
        <w:t>8</w:t>
      </w:r>
      <w:r w:rsidRPr="00D267D8">
        <w:rPr>
          <w:rFonts w:ascii="Calibri" w:eastAsia="Calibri" w:hAnsi="Calibri" w:cs="Calibri"/>
          <w:sz w:val="26"/>
        </w:rPr>
        <w:t xml:space="preserve">. </w:t>
      </w:r>
      <w:r w:rsidRPr="00813C7F">
        <w:rPr>
          <w:rFonts w:ascii="Calibri" w:eastAsia="Calibri" w:hAnsi="Calibri" w:cs="Calibri"/>
          <w:b/>
          <w:bCs/>
          <w:i/>
          <w:iCs/>
          <w:sz w:val="26"/>
        </w:rPr>
        <w:t>Razno</w:t>
      </w:r>
      <w:r w:rsidRPr="00D267D8">
        <w:rPr>
          <w:rFonts w:ascii="Calibri" w:eastAsia="Calibri" w:hAnsi="Calibri" w:cs="Calibri"/>
          <w:sz w:val="26"/>
        </w:rPr>
        <w:t xml:space="preserve"> zamjenjuje novom točkom:</w:t>
      </w:r>
    </w:p>
    <w:p w14:paraId="081272F0" w14:textId="645E0BEA" w:rsidR="00564B6C" w:rsidRPr="00D267D8" w:rsidRDefault="00564B6C" w:rsidP="00564B6C">
      <w:pPr>
        <w:rPr>
          <w:rFonts w:ascii="Calibri" w:eastAsia="Calibri" w:hAnsi="Calibri" w:cs="Calibri"/>
          <w:sz w:val="26"/>
        </w:rPr>
      </w:pPr>
      <w:r w:rsidRPr="00D267D8">
        <w:rPr>
          <w:rFonts w:ascii="Calibri" w:eastAsia="Calibri" w:hAnsi="Calibri" w:cs="Calibri"/>
          <w:b/>
          <w:bCs/>
          <w:sz w:val="26"/>
        </w:rPr>
        <w:t>„</w:t>
      </w:r>
      <w:r w:rsidR="00662EAD" w:rsidRPr="00662EAD">
        <w:rPr>
          <w:rFonts w:ascii="Calibri" w:eastAsia="Calibri" w:hAnsi="Calibri" w:cs="Calibri"/>
          <w:b/>
          <w:bCs/>
          <w:sz w:val="26"/>
        </w:rPr>
        <w:t>Odluka o imenovanju i razrješenju člana Povjerenstva za lijekove</w:t>
      </w:r>
      <w:r w:rsidRPr="00D267D8">
        <w:rPr>
          <w:rFonts w:ascii="Calibri" w:eastAsia="Calibri" w:hAnsi="Calibri" w:cs="Calibri"/>
          <w:b/>
          <w:bCs/>
          <w:sz w:val="26"/>
        </w:rPr>
        <w:t>“</w:t>
      </w:r>
    </w:p>
    <w:p w14:paraId="46D01513" w14:textId="3A10D2DB" w:rsidR="00564B6C" w:rsidRPr="00D267D8" w:rsidRDefault="00564B6C" w:rsidP="00564B6C">
      <w:pPr>
        <w:rPr>
          <w:rFonts w:ascii="Calibri" w:eastAsia="Calibri" w:hAnsi="Calibri" w:cs="Calibri"/>
          <w:sz w:val="26"/>
        </w:rPr>
      </w:pPr>
      <w:r w:rsidRPr="00D267D8">
        <w:rPr>
          <w:rFonts w:ascii="Calibri" w:eastAsia="Calibri" w:hAnsi="Calibri" w:cs="Calibri"/>
          <w:sz w:val="26"/>
        </w:rPr>
        <w:t xml:space="preserve">dok se točka </w:t>
      </w:r>
      <w:r>
        <w:rPr>
          <w:rFonts w:ascii="Calibri" w:eastAsia="Calibri" w:hAnsi="Calibri" w:cs="Calibri"/>
          <w:sz w:val="26"/>
        </w:rPr>
        <w:t>9</w:t>
      </w:r>
      <w:r w:rsidRPr="00D267D8">
        <w:rPr>
          <w:rFonts w:ascii="Calibri" w:eastAsia="Calibri" w:hAnsi="Calibri" w:cs="Calibri"/>
          <w:sz w:val="26"/>
        </w:rPr>
        <w:t>. određuje kao</w:t>
      </w:r>
      <w:r w:rsidRPr="003F60C7">
        <w:rPr>
          <w:rFonts w:ascii="Calibri" w:eastAsia="Calibri" w:hAnsi="Calibri" w:cs="Calibri"/>
          <w:b/>
          <w:bCs/>
          <w:sz w:val="26"/>
        </w:rPr>
        <w:t xml:space="preserve"> </w:t>
      </w:r>
      <w:r w:rsidRPr="003F60C7">
        <w:rPr>
          <w:rFonts w:ascii="Calibri" w:eastAsia="Calibri" w:hAnsi="Calibri" w:cs="Calibri"/>
          <w:b/>
          <w:bCs/>
          <w:i/>
          <w:iCs/>
          <w:sz w:val="26"/>
        </w:rPr>
        <w:t>Razno</w:t>
      </w:r>
      <w:r w:rsidRPr="00D267D8">
        <w:rPr>
          <w:rFonts w:ascii="Calibri" w:eastAsia="Calibri" w:hAnsi="Calibri" w:cs="Calibri"/>
          <w:sz w:val="26"/>
        </w:rPr>
        <w:t>.</w:t>
      </w:r>
    </w:p>
    <w:p w14:paraId="37C55EB8" w14:textId="77777777" w:rsidR="00564B6C" w:rsidRDefault="00564B6C" w:rsidP="00564B6C">
      <w:pPr>
        <w:ind w:firstLine="708"/>
        <w:rPr>
          <w:rFonts w:ascii="Calibri" w:eastAsia="Calibri" w:hAnsi="Calibri" w:cs="Calibri"/>
          <w:sz w:val="26"/>
        </w:rPr>
      </w:pPr>
      <w:r w:rsidRPr="004434D4">
        <w:rPr>
          <w:rFonts w:ascii="Calibri" w:eastAsia="Calibri" w:hAnsi="Calibri" w:cs="Calibri"/>
          <w:sz w:val="26"/>
        </w:rPr>
        <w:t>Predložena dopuna jednoglasno je prihvaćena, te dnevni red sada glasi:</w:t>
      </w:r>
    </w:p>
    <w:p w14:paraId="29CF8EB7" w14:textId="77777777" w:rsidR="00564B6C" w:rsidRDefault="00564B6C" w:rsidP="00564B6C">
      <w:pPr>
        <w:jc w:val="center"/>
        <w:rPr>
          <w:rFonts w:ascii="Calibri" w:eastAsia="Calibri" w:hAnsi="Calibri" w:cs="Calibri"/>
          <w:b/>
          <w:i/>
          <w:sz w:val="26"/>
        </w:rPr>
      </w:pPr>
      <w:r>
        <w:rPr>
          <w:rFonts w:ascii="Calibri" w:eastAsia="Calibri" w:hAnsi="Calibri" w:cs="Calibri"/>
          <w:b/>
          <w:i/>
          <w:sz w:val="26"/>
        </w:rPr>
        <w:t>DNEVNI RED</w:t>
      </w:r>
    </w:p>
    <w:p w14:paraId="40FD139A" w14:textId="77777777" w:rsidR="00564B6C" w:rsidRPr="005448C1" w:rsidRDefault="00564B6C" w:rsidP="00564B6C">
      <w:pPr>
        <w:pStyle w:val="Odlomakpopisa"/>
        <w:numPr>
          <w:ilvl w:val="0"/>
          <w:numId w:val="12"/>
        </w:numPr>
        <w:ind w:left="643"/>
        <w:rPr>
          <w:rFonts w:asciiTheme="minorHAnsi" w:hAnsiTheme="minorHAnsi" w:cstheme="minorHAnsi"/>
          <w:sz w:val="26"/>
          <w:szCs w:val="26"/>
        </w:rPr>
      </w:pPr>
      <w:proofErr w:type="spellStart"/>
      <w:r w:rsidRPr="005448C1">
        <w:rPr>
          <w:rFonts w:asciiTheme="minorHAnsi" w:hAnsiTheme="minorHAnsi" w:cstheme="minorHAnsi"/>
          <w:sz w:val="26"/>
          <w:szCs w:val="26"/>
        </w:rPr>
        <w:t>Usvajanje</w:t>
      </w:r>
      <w:proofErr w:type="spellEnd"/>
      <w:r w:rsidRPr="005448C1">
        <w:rPr>
          <w:rFonts w:asciiTheme="minorHAnsi" w:hAnsiTheme="minorHAnsi" w:cstheme="minorHAnsi"/>
          <w:sz w:val="26"/>
          <w:szCs w:val="26"/>
        </w:rPr>
        <w:t xml:space="preserve"> </w:t>
      </w:r>
      <w:proofErr w:type="spellStart"/>
      <w:r w:rsidRPr="005448C1">
        <w:rPr>
          <w:rFonts w:asciiTheme="minorHAnsi" w:hAnsiTheme="minorHAnsi" w:cstheme="minorHAnsi"/>
          <w:b/>
          <w:bCs/>
          <w:sz w:val="26"/>
          <w:szCs w:val="26"/>
        </w:rPr>
        <w:t>Zapisnika</w:t>
      </w:r>
      <w:proofErr w:type="spellEnd"/>
      <w:r w:rsidRPr="005448C1">
        <w:rPr>
          <w:rFonts w:asciiTheme="minorHAnsi" w:hAnsiTheme="minorHAnsi" w:cstheme="minorHAnsi"/>
          <w:b/>
          <w:bCs/>
          <w:sz w:val="26"/>
          <w:szCs w:val="26"/>
        </w:rPr>
        <w:t xml:space="preserve"> s </w:t>
      </w:r>
      <w:r>
        <w:rPr>
          <w:rFonts w:asciiTheme="minorHAnsi" w:hAnsiTheme="minorHAnsi" w:cstheme="minorHAnsi"/>
          <w:b/>
          <w:bCs/>
          <w:sz w:val="26"/>
          <w:szCs w:val="26"/>
        </w:rPr>
        <w:t>4</w:t>
      </w:r>
      <w:r w:rsidRPr="005448C1">
        <w:rPr>
          <w:rFonts w:asciiTheme="minorHAnsi" w:hAnsiTheme="minorHAnsi" w:cstheme="minorHAnsi"/>
          <w:b/>
          <w:bCs/>
          <w:sz w:val="26"/>
          <w:szCs w:val="26"/>
        </w:rPr>
        <w:t xml:space="preserve">. </w:t>
      </w:r>
      <w:proofErr w:type="spellStart"/>
      <w:r w:rsidRPr="005448C1">
        <w:rPr>
          <w:rFonts w:asciiTheme="minorHAnsi" w:hAnsiTheme="minorHAnsi" w:cstheme="minorHAnsi"/>
          <w:b/>
          <w:bCs/>
          <w:sz w:val="26"/>
          <w:szCs w:val="26"/>
        </w:rPr>
        <w:t>sjednice</w:t>
      </w:r>
      <w:proofErr w:type="spellEnd"/>
      <w:r w:rsidRPr="005448C1">
        <w:rPr>
          <w:rFonts w:asciiTheme="minorHAnsi" w:hAnsiTheme="minorHAnsi" w:cstheme="minorHAnsi"/>
          <w:b/>
          <w:bCs/>
          <w:sz w:val="26"/>
          <w:szCs w:val="26"/>
        </w:rPr>
        <w:t xml:space="preserve"> </w:t>
      </w:r>
      <w:proofErr w:type="spellStart"/>
      <w:r w:rsidRPr="005448C1">
        <w:rPr>
          <w:rFonts w:asciiTheme="minorHAnsi" w:hAnsiTheme="minorHAnsi" w:cstheme="minorHAnsi"/>
          <w:b/>
          <w:bCs/>
          <w:sz w:val="26"/>
          <w:szCs w:val="26"/>
        </w:rPr>
        <w:t>Upravnog</w:t>
      </w:r>
      <w:proofErr w:type="spellEnd"/>
      <w:r w:rsidRPr="005448C1">
        <w:rPr>
          <w:rFonts w:asciiTheme="minorHAnsi" w:hAnsiTheme="minorHAnsi" w:cstheme="minorHAnsi"/>
          <w:b/>
          <w:bCs/>
          <w:sz w:val="26"/>
          <w:szCs w:val="26"/>
        </w:rPr>
        <w:t xml:space="preserve"> </w:t>
      </w:r>
      <w:proofErr w:type="spellStart"/>
      <w:r w:rsidRPr="005448C1">
        <w:rPr>
          <w:rFonts w:asciiTheme="minorHAnsi" w:hAnsiTheme="minorHAnsi" w:cstheme="minorHAnsi"/>
          <w:b/>
          <w:bCs/>
          <w:sz w:val="26"/>
          <w:szCs w:val="26"/>
        </w:rPr>
        <w:t>vijeća</w:t>
      </w:r>
      <w:proofErr w:type="spellEnd"/>
      <w:r w:rsidRPr="005448C1">
        <w:rPr>
          <w:rFonts w:asciiTheme="minorHAnsi" w:hAnsiTheme="minorHAnsi" w:cstheme="minorHAnsi"/>
          <w:b/>
          <w:bCs/>
          <w:sz w:val="26"/>
          <w:szCs w:val="26"/>
        </w:rPr>
        <w:t xml:space="preserve"> u 202</w:t>
      </w:r>
      <w:r>
        <w:rPr>
          <w:rFonts w:asciiTheme="minorHAnsi" w:hAnsiTheme="minorHAnsi" w:cstheme="minorHAnsi"/>
          <w:b/>
          <w:bCs/>
          <w:sz w:val="26"/>
          <w:szCs w:val="26"/>
        </w:rPr>
        <w:t>6</w:t>
      </w:r>
      <w:r w:rsidRPr="005448C1">
        <w:rPr>
          <w:rFonts w:asciiTheme="minorHAnsi" w:hAnsiTheme="minorHAnsi" w:cstheme="minorHAnsi"/>
          <w:b/>
          <w:bCs/>
          <w:sz w:val="26"/>
          <w:szCs w:val="26"/>
        </w:rPr>
        <w:t xml:space="preserve">. </w:t>
      </w:r>
      <w:proofErr w:type="spellStart"/>
      <w:r w:rsidRPr="005448C1">
        <w:rPr>
          <w:rFonts w:asciiTheme="minorHAnsi" w:hAnsiTheme="minorHAnsi" w:cstheme="minorHAnsi"/>
          <w:b/>
          <w:bCs/>
          <w:sz w:val="26"/>
          <w:szCs w:val="26"/>
        </w:rPr>
        <w:t>godini</w:t>
      </w:r>
      <w:proofErr w:type="spellEnd"/>
      <w:r w:rsidRPr="005448C1">
        <w:rPr>
          <w:rFonts w:asciiTheme="minorHAnsi" w:hAnsiTheme="minorHAnsi" w:cstheme="minorHAnsi"/>
          <w:sz w:val="26"/>
          <w:szCs w:val="26"/>
        </w:rPr>
        <w:t xml:space="preserve"> – </w:t>
      </w:r>
      <w:proofErr w:type="spellStart"/>
      <w:r w:rsidRPr="005448C1">
        <w:rPr>
          <w:rFonts w:asciiTheme="minorHAnsi" w:hAnsiTheme="minorHAnsi" w:cstheme="minorHAnsi"/>
          <w:sz w:val="26"/>
          <w:szCs w:val="26"/>
        </w:rPr>
        <w:t>razmatranje</w:t>
      </w:r>
      <w:proofErr w:type="spellEnd"/>
      <w:r w:rsidRPr="005448C1">
        <w:rPr>
          <w:rFonts w:asciiTheme="minorHAnsi" w:hAnsiTheme="minorHAnsi" w:cstheme="minorHAnsi"/>
          <w:sz w:val="26"/>
          <w:szCs w:val="26"/>
        </w:rPr>
        <w:t xml:space="preserve"> </w:t>
      </w:r>
      <w:proofErr w:type="spellStart"/>
      <w:r w:rsidRPr="005448C1">
        <w:rPr>
          <w:rFonts w:asciiTheme="minorHAnsi" w:hAnsiTheme="minorHAnsi" w:cstheme="minorHAnsi"/>
          <w:sz w:val="26"/>
          <w:szCs w:val="26"/>
        </w:rPr>
        <w:t>i</w:t>
      </w:r>
      <w:proofErr w:type="spellEnd"/>
      <w:r w:rsidRPr="005448C1">
        <w:rPr>
          <w:rFonts w:asciiTheme="minorHAnsi" w:hAnsiTheme="minorHAnsi" w:cstheme="minorHAnsi"/>
          <w:sz w:val="26"/>
          <w:szCs w:val="26"/>
        </w:rPr>
        <w:t xml:space="preserve"> </w:t>
      </w:r>
      <w:proofErr w:type="spellStart"/>
      <w:r w:rsidRPr="005448C1">
        <w:rPr>
          <w:rFonts w:asciiTheme="minorHAnsi" w:hAnsiTheme="minorHAnsi" w:cstheme="minorHAnsi"/>
          <w:sz w:val="26"/>
          <w:szCs w:val="26"/>
        </w:rPr>
        <w:t>prihvaćanje</w:t>
      </w:r>
      <w:proofErr w:type="spellEnd"/>
    </w:p>
    <w:p w14:paraId="47E5E51E" w14:textId="77777777" w:rsidR="00564B6C" w:rsidRPr="00AC6108"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b/>
          <w:bCs/>
          <w:sz w:val="26"/>
          <w:szCs w:val="26"/>
          <w:lang w:eastAsia="hr-HR"/>
        </w:rPr>
        <w:t>Godišnji</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financijski</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izvještaj</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GFI</w:t>
      </w:r>
      <w:proofErr w:type="spellEnd"/>
      <w:r w:rsidRPr="00AC6108">
        <w:rPr>
          <w:rFonts w:asciiTheme="minorHAnsi" w:hAnsiTheme="minorHAnsi" w:cstheme="minorHAnsi"/>
          <w:b/>
          <w:bCs/>
          <w:sz w:val="26"/>
          <w:szCs w:val="26"/>
          <w:lang w:eastAsia="hr-HR"/>
        </w:rPr>
        <w:t xml:space="preserve">) za 2025. </w:t>
      </w:r>
      <w:proofErr w:type="spellStart"/>
      <w:r w:rsidRPr="00AC6108">
        <w:rPr>
          <w:rFonts w:asciiTheme="minorHAnsi" w:hAnsiTheme="minorHAnsi" w:cstheme="minorHAnsi"/>
          <w:b/>
          <w:bCs/>
          <w:sz w:val="26"/>
          <w:szCs w:val="26"/>
          <w:lang w:eastAsia="hr-HR"/>
        </w:rPr>
        <w:t>godinu</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donošenje</w:t>
      </w:r>
      <w:proofErr w:type="spellEnd"/>
      <w:r w:rsidRPr="00AC6108">
        <w:rPr>
          <w:rFonts w:asciiTheme="minorHAnsi" w:hAnsiTheme="minorHAnsi" w:cstheme="minorHAnsi"/>
          <w:sz w:val="26"/>
          <w:szCs w:val="26"/>
          <w:lang w:eastAsia="hr-HR"/>
        </w:rPr>
        <w:t xml:space="preserve"> </w:t>
      </w:r>
    </w:p>
    <w:p w14:paraId="5993987F" w14:textId="77777777" w:rsidR="00564B6C" w:rsidRPr="00AC6108"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b/>
          <w:bCs/>
          <w:sz w:val="26"/>
          <w:szCs w:val="26"/>
          <w:lang w:eastAsia="hr-HR"/>
        </w:rPr>
        <w:t>Upravina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ocjena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sustava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upravljanja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kvalitetom</w:t>
      </w:r>
      <w:proofErr w:type="spellEnd"/>
      <w:r w:rsidRPr="00AC6108">
        <w:rPr>
          <w:rFonts w:asciiTheme="minorHAnsi" w:hAnsiTheme="minorHAnsi" w:cstheme="minorHAnsi"/>
          <w:b/>
          <w:bCs/>
          <w:sz w:val="26"/>
          <w:szCs w:val="26"/>
          <w:lang w:eastAsia="hr-HR"/>
        </w:rPr>
        <w:t xml:space="preserve"> za 2025. </w:t>
      </w:r>
      <w:proofErr w:type="spellStart"/>
      <w:r>
        <w:rPr>
          <w:rFonts w:asciiTheme="minorHAnsi" w:hAnsiTheme="minorHAnsi" w:cstheme="minorHAnsi"/>
          <w:b/>
          <w:bCs/>
          <w:sz w:val="26"/>
          <w:szCs w:val="26"/>
          <w:lang w:eastAsia="hr-HR"/>
        </w:rPr>
        <w:t>g</w:t>
      </w:r>
      <w:r w:rsidRPr="00AC6108">
        <w:rPr>
          <w:rFonts w:asciiTheme="minorHAnsi" w:hAnsiTheme="minorHAnsi" w:cstheme="minorHAnsi"/>
          <w:b/>
          <w:bCs/>
          <w:sz w:val="26"/>
          <w:szCs w:val="26"/>
          <w:lang w:eastAsia="hr-HR"/>
        </w:rPr>
        <w:t>odinu</w:t>
      </w:r>
      <w:proofErr w:type="spellEnd"/>
      <w:r>
        <w:rPr>
          <w:rFonts w:asciiTheme="minorHAnsi" w:hAnsiTheme="minorHAnsi" w:cstheme="minorHAnsi"/>
          <w:sz w:val="26"/>
          <w:szCs w:val="26"/>
          <w:lang w:eastAsia="hr-HR"/>
        </w:rPr>
        <w:t xml:space="preserve"> </w:t>
      </w:r>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donošenje</w:t>
      </w:r>
      <w:proofErr w:type="spellEnd"/>
      <w:r w:rsidRPr="00AC6108">
        <w:rPr>
          <w:rFonts w:asciiTheme="minorHAnsi" w:hAnsiTheme="minorHAnsi" w:cstheme="minorHAnsi"/>
          <w:sz w:val="26"/>
          <w:szCs w:val="26"/>
          <w:lang w:eastAsia="hr-HR"/>
        </w:rPr>
        <w:t xml:space="preserve"> </w:t>
      </w:r>
    </w:p>
    <w:p w14:paraId="0E4E2FDC" w14:textId="77777777" w:rsidR="00564B6C" w:rsidRPr="00AC6108"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b/>
          <w:bCs/>
          <w:sz w:val="26"/>
          <w:szCs w:val="26"/>
          <w:lang w:eastAsia="hr-HR"/>
        </w:rPr>
        <w:t>Izvješće</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Povjerenstva</w:t>
      </w:r>
      <w:proofErr w:type="spellEnd"/>
      <w:r w:rsidRPr="00AC6108">
        <w:rPr>
          <w:rFonts w:asciiTheme="minorHAnsi" w:hAnsiTheme="minorHAnsi" w:cstheme="minorHAnsi"/>
          <w:b/>
          <w:bCs/>
          <w:sz w:val="26"/>
          <w:szCs w:val="26"/>
          <w:lang w:eastAsia="hr-HR"/>
        </w:rPr>
        <w:t xml:space="preserve"> za </w:t>
      </w:r>
      <w:proofErr w:type="spellStart"/>
      <w:r w:rsidRPr="00AC6108">
        <w:rPr>
          <w:rFonts w:asciiTheme="minorHAnsi" w:hAnsiTheme="minorHAnsi" w:cstheme="minorHAnsi"/>
          <w:b/>
          <w:bCs/>
          <w:sz w:val="26"/>
          <w:szCs w:val="26"/>
          <w:lang w:eastAsia="hr-HR"/>
        </w:rPr>
        <w:t>kvalitetu</w:t>
      </w:r>
      <w:proofErr w:type="spellEnd"/>
      <w:r w:rsidRPr="00AC6108">
        <w:rPr>
          <w:rFonts w:asciiTheme="minorHAnsi" w:hAnsiTheme="minorHAnsi" w:cstheme="minorHAnsi"/>
          <w:b/>
          <w:bCs/>
          <w:sz w:val="26"/>
          <w:szCs w:val="26"/>
          <w:lang w:eastAsia="hr-HR"/>
        </w:rPr>
        <w:t xml:space="preserve"> za </w:t>
      </w:r>
      <w:proofErr w:type="spellStart"/>
      <w:r w:rsidRPr="00AC6108">
        <w:rPr>
          <w:rFonts w:asciiTheme="minorHAnsi" w:hAnsiTheme="minorHAnsi" w:cstheme="minorHAnsi"/>
          <w:b/>
          <w:bCs/>
          <w:sz w:val="26"/>
          <w:szCs w:val="26"/>
          <w:lang w:eastAsia="hr-HR"/>
        </w:rPr>
        <w:t>razdoblje</w:t>
      </w:r>
      <w:proofErr w:type="spellEnd"/>
      <w:r w:rsidRPr="00AC6108">
        <w:rPr>
          <w:rFonts w:asciiTheme="minorHAnsi" w:hAnsiTheme="minorHAnsi" w:cstheme="minorHAnsi"/>
          <w:b/>
          <w:bCs/>
          <w:sz w:val="26"/>
          <w:szCs w:val="26"/>
          <w:lang w:eastAsia="hr-HR"/>
        </w:rPr>
        <w:t xml:space="preserve"> od 1. </w:t>
      </w:r>
      <w:proofErr w:type="spellStart"/>
      <w:r w:rsidRPr="00AC6108">
        <w:rPr>
          <w:rFonts w:asciiTheme="minorHAnsi" w:hAnsiTheme="minorHAnsi" w:cstheme="minorHAnsi"/>
          <w:b/>
          <w:bCs/>
          <w:sz w:val="26"/>
          <w:szCs w:val="26"/>
          <w:lang w:eastAsia="hr-HR"/>
        </w:rPr>
        <w:t>siječnja</w:t>
      </w:r>
      <w:proofErr w:type="spellEnd"/>
      <w:r w:rsidRPr="00AC6108">
        <w:rPr>
          <w:rFonts w:asciiTheme="minorHAnsi" w:hAnsiTheme="minorHAnsi" w:cstheme="minorHAnsi"/>
          <w:b/>
          <w:bCs/>
          <w:sz w:val="26"/>
          <w:szCs w:val="26"/>
          <w:lang w:eastAsia="hr-HR"/>
        </w:rPr>
        <w:t xml:space="preserve"> do 31. </w:t>
      </w:r>
      <w:proofErr w:type="spellStart"/>
      <w:r w:rsidRPr="00AC6108">
        <w:rPr>
          <w:rFonts w:asciiTheme="minorHAnsi" w:hAnsiTheme="minorHAnsi" w:cstheme="minorHAnsi"/>
          <w:b/>
          <w:bCs/>
          <w:sz w:val="26"/>
          <w:szCs w:val="26"/>
          <w:lang w:eastAsia="hr-HR"/>
        </w:rPr>
        <w:t>ožujka</w:t>
      </w:r>
      <w:proofErr w:type="spellEnd"/>
      <w:r w:rsidRPr="00AC6108">
        <w:rPr>
          <w:rFonts w:asciiTheme="minorHAnsi" w:hAnsiTheme="minorHAnsi" w:cstheme="minorHAnsi"/>
          <w:b/>
          <w:bCs/>
          <w:sz w:val="26"/>
          <w:szCs w:val="26"/>
          <w:lang w:eastAsia="hr-HR"/>
        </w:rPr>
        <w:t xml:space="preserve"> 2026. </w:t>
      </w:r>
      <w:proofErr w:type="spellStart"/>
      <w:r w:rsidRPr="00AC6108">
        <w:rPr>
          <w:rFonts w:asciiTheme="minorHAnsi" w:hAnsiTheme="minorHAnsi" w:cstheme="minorHAnsi"/>
          <w:b/>
          <w:bCs/>
          <w:sz w:val="26"/>
          <w:szCs w:val="26"/>
          <w:lang w:eastAsia="hr-HR"/>
        </w:rPr>
        <w:t>godine</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prihvaćanje</w:t>
      </w:r>
      <w:proofErr w:type="spellEnd"/>
      <w:r w:rsidRPr="00AC6108">
        <w:rPr>
          <w:rFonts w:asciiTheme="minorHAnsi" w:hAnsiTheme="minorHAnsi" w:cstheme="minorHAnsi"/>
          <w:sz w:val="26"/>
          <w:szCs w:val="26"/>
          <w:lang w:eastAsia="hr-HR"/>
        </w:rPr>
        <w:t xml:space="preserve"> </w:t>
      </w:r>
    </w:p>
    <w:p w14:paraId="688EB7BA" w14:textId="77777777" w:rsidR="00564B6C" w:rsidRPr="00AC6108"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b/>
          <w:bCs/>
          <w:sz w:val="26"/>
          <w:szCs w:val="26"/>
          <w:lang w:eastAsia="hr-HR"/>
        </w:rPr>
        <w:t>Izvješće</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Povjerenstva</w:t>
      </w:r>
      <w:proofErr w:type="spellEnd"/>
      <w:r w:rsidRPr="00AC6108">
        <w:rPr>
          <w:rFonts w:asciiTheme="minorHAnsi" w:hAnsiTheme="minorHAnsi" w:cstheme="minorHAnsi"/>
          <w:b/>
          <w:bCs/>
          <w:sz w:val="26"/>
          <w:szCs w:val="26"/>
          <w:lang w:eastAsia="hr-HR"/>
        </w:rPr>
        <w:t xml:space="preserve"> za </w:t>
      </w:r>
      <w:proofErr w:type="spellStart"/>
      <w:r w:rsidRPr="00AC6108">
        <w:rPr>
          <w:rFonts w:asciiTheme="minorHAnsi" w:hAnsiTheme="minorHAnsi" w:cstheme="minorHAnsi"/>
          <w:b/>
          <w:bCs/>
          <w:sz w:val="26"/>
          <w:szCs w:val="26"/>
          <w:lang w:eastAsia="hr-HR"/>
        </w:rPr>
        <w:t>lijekove</w:t>
      </w:r>
      <w:proofErr w:type="spellEnd"/>
      <w:r w:rsidRPr="00AC6108">
        <w:rPr>
          <w:rFonts w:asciiTheme="minorHAnsi" w:hAnsiTheme="minorHAnsi" w:cstheme="minorHAnsi"/>
          <w:b/>
          <w:bCs/>
          <w:sz w:val="26"/>
          <w:szCs w:val="26"/>
          <w:lang w:eastAsia="hr-HR"/>
        </w:rPr>
        <w:t xml:space="preserve"> o </w:t>
      </w:r>
      <w:proofErr w:type="spellStart"/>
      <w:r w:rsidRPr="00AC6108">
        <w:rPr>
          <w:rFonts w:asciiTheme="minorHAnsi" w:hAnsiTheme="minorHAnsi" w:cstheme="minorHAnsi"/>
          <w:b/>
          <w:bCs/>
          <w:sz w:val="26"/>
          <w:szCs w:val="26"/>
          <w:lang w:eastAsia="hr-HR"/>
        </w:rPr>
        <w:t>potrošnji</w:t>
      </w:r>
      <w:proofErr w:type="spellEnd"/>
      <w:r w:rsidRPr="00AC6108">
        <w:rPr>
          <w:rFonts w:asciiTheme="minorHAnsi" w:hAnsiTheme="minorHAnsi" w:cstheme="minorHAnsi"/>
          <w:b/>
          <w:bCs/>
          <w:sz w:val="26"/>
          <w:szCs w:val="26"/>
          <w:lang w:eastAsia="hr-HR"/>
        </w:rPr>
        <w:t xml:space="preserve"> lijekova s </w:t>
      </w:r>
      <w:proofErr w:type="spellStart"/>
      <w:r w:rsidRPr="00AC6108">
        <w:rPr>
          <w:rFonts w:asciiTheme="minorHAnsi" w:hAnsiTheme="minorHAnsi" w:cstheme="minorHAnsi"/>
          <w:b/>
          <w:bCs/>
          <w:sz w:val="26"/>
          <w:szCs w:val="26"/>
          <w:lang w:eastAsia="hr-HR"/>
        </w:rPr>
        <w:t>Liste</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posebno</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skupih</w:t>
      </w:r>
      <w:proofErr w:type="spellEnd"/>
      <w:r w:rsidRPr="00AC6108">
        <w:rPr>
          <w:rFonts w:asciiTheme="minorHAnsi" w:hAnsiTheme="minorHAnsi" w:cstheme="minorHAnsi"/>
          <w:b/>
          <w:bCs/>
          <w:sz w:val="26"/>
          <w:szCs w:val="26"/>
          <w:lang w:eastAsia="hr-HR"/>
        </w:rPr>
        <w:t xml:space="preserve"> lijekova za </w:t>
      </w:r>
      <w:proofErr w:type="spellStart"/>
      <w:r w:rsidRPr="00AC6108">
        <w:rPr>
          <w:rFonts w:asciiTheme="minorHAnsi" w:hAnsiTheme="minorHAnsi" w:cstheme="minorHAnsi"/>
          <w:b/>
          <w:bCs/>
          <w:sz w:val="26"/>
          <w:szCs w:val="26"/>
          <w:lang w:eastAsia="hr-HR"/>
        </w:rPr>
        <w:t>razdoblje</w:t>
      </w:r>
      <w:proofErr w:type="spellEnd"/>
      <w:r w:rsidRPr="00AC6108">
        <w:rPr>
          <w:rFonts w:asciiTheme="minorHAnsi" w:hAnsiTheme="minorHAnsi" w:cstheme="minorHAnsi"/>
          <w:b/>
          <w:bCs/>
          <w:sz w:val="26"/>
          <w:szCs w:val="26"/>
          <w:lang w:eastAsia="hr-HR"/>
        </w:rPr>
        <w:t xml:space="preserve"> od 1. </w:t>
      </w:r>
      <w:proofErr w:type="spellStart"/>
      <w:r w:rsidRPr="00AC6108">
        <w:rPr>
          <w:rFonts w:asciiTheme="minorHAnsi" w:hAnsiTheme="minorHAnsi" w:cstheme="minorHAnsi"/>
          <w:b/>
          <w:bCs/>
          <w:sz w:val="26"/>
          <w:szCs w:val="26"/>
          <w:lang w:eastAsia="hr-HR"/>
        </w:rPr>
        <w:t>siječnja</w:t>
      </w:r>
      <w:proofErr w:type="spellEnd"/>
      <w:r w:rsidRPr="00AC6108">
        <w:rPr>
          <w:rFonts w:asciiTheme="minorHAnsi" w:hAnsiTheme="minorHAnsi" w:cstheme="minorHAnsi"/>
          <w:b/>
          <w:bCs/>
          <w:sz w:val="26"/>
          <w:szCs w:val="26"/>
          <w:lang w:eastAsia="hr-HR"/>
        </w:rPr>
        <w:t xml:space="preserve"> do 31. </w:t>
      </w:r>
      <w:proofErr w:type="spellStart"/>
      <w:r w:rsidRPr="00AC6108">
        <w:rPr>
          <w:rFonts w:asciiTheme="minorHAnsi" w:hAnsiTheme="minorHAnsi" w:cstheme="minorHAnsi"/>
          <w:b/>
          <w:bCs/>
          <w:sz w:val="26"/>
          <w:szCs w:val="26"/>
          <w:lang w:eastAsia="hr-HR"/>
        </w:rPr>
        <w:t>ožujka</w:t>
      </w:r>
      <w:proofErr w:type="spellEnd"/>
      <w:r w:rsidRPr="00AC6108">
        <w:rPr>
          <w:rFonts w:asciiTheme="minorHAnsi" w:hAnsiTheme="minorHAnsi" w:cstheme="minorHAnsi"/>
          <w:b/>
          <w:bCs/>
          <w:sz w:val="26"/>
          <w:szCs w:val="26"/>
          <w:lang w:eastAsia="hr-HR"/>
        </w:rPr>
        <w:t xml:space="preserve"> 2026. </w:t>
      </w:r>
      <w:proofErr w:type="spellStart"/>
      <w:r w:rsidRPr="00AC6108">
        <w:rPr>
          <w:rFonts w:asciiTheme="minorHAnsi" w:hAnsiTheme="minorHAnsi" w:cstheme="minorHAnsi"/>
          <w:b/>
          <w:bCs/>
          <w:sz w:val="26"/>
          <w:szCs w:val="26"/>
          <w:lang w:eastAsia="hr-HR"/>
        </w:rPr>
        <w:t>godine</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prihvaćanje</w:t>
      </w:r>
      <w:proofErr w:type="spellEnd"/>
      <w:r w:rsidRPr="00AC6108">
        <w:rPr>
          <w:rFonts w:asciiTheme="minorHAnsi" w:hAnsiTheme="minorHAnsi" w:cstheme="minorHAnsi"/>
          <w:sz w:val="26"/>
          <w:szCs w:val="26"/>
          <w:lang w:eastAsia="hr-HR"/>
        </w:rPr>
        <w:t xml:space="preserve"> </w:t>
      </w:r>
    </w:p>
    <w:p w14:paraId="462B4C3D" w14:textId="77777777" w:rsidR="00564B6C" w:rsidRPr="00AC6108"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sz w:val="26"/>
          <w:szCs w:val="26"/>
          <w:lang w:eastAsia="hr-HR"/>
        </w:rPr>
        <w:t>Ažuriranje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b/>
          <w:bCs/>
          <w:sz w:val="26"/>
          <w:szCs w:val="26"/>
          <w:lang w:eastAsia="hr-HR"/>
        </w:rPr>
        <w:t>Popisa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gospodarskih</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subjekata</w:t>
      </w:r>
      <w:proofErr w:type="spellEnd"/>
      <w:r w:rsidRPr="00AC6108">
        <w:rPr>
          <w:rFonts w:asciiTheme="minorHAnsi" w:hAnsiTheme="minorHAnsi" w:cstheme="minorHAnsi"/>
          <w:b/>
          <w:bCs/>
          <w:sz w:val="26"/>
          <w:szCs w:val="26"/>
          <w:lang w:eastAsia="hr-HR"/>
        </w:rPr>
        <w:t xml:space="preserve"> s </w:t>
      </w:r>
      <w:proofErr w:type="spellStart"/>
      <w:r w:rsidRPr="00AC6108">
        <w:rPr>
          <w:rFonts w:asciiTheme="minorHAnsi" w:hAnsiTheme="minorHAnsi" w:cstheme="minorHAnsi"/>
          <w:b/>
          <w:bCs/>
          <w:sz w:val="26"/>
          <w:szCs w:val="26"/>
          <w:lang w:eastAsia="hr-HR"/>
        </w:rPr>
        <w:t>kojima</w:t>
      </w:r>
      <w:proofErr w:type="spellEnd"/>
      <w:r w:rsidRPr="00AC6108">
        <w:rPr>
          <w:rFonts w:asciiTheme="minorHAnsi" w:hAnsiTheme="minorHAnsi" w:cstheme="minorHAnsi"/>
          <w:b/>
          <w:bCs/>
          <w:sz w:val="26"/>
          <w:szCs w:val="26"/>
          <w:lang w:eastAsia="hr-HR"/>
        </w:rPr>
        <w:t xml:space="preserve"> je </w:t>
      </w:r>
      <w:proofErr w:type="spellStart"/>
      <w:r w:rsidRPr="00AC6108">
        <w:rPr>
          <w:rFonts w:asciiTheme="minorHAnsi" w:hAnsiTheme="minorHAnsi" w:cstheme="minorHAnsi"/>
          <w:b/>
          <w:bCs/>
          <w:sz w:val="26"/>
          <w:szCs w:val="26"/>
          <w:lang w:eastAsia="hr-HR"/>
        </w:rPr>
        <w:t>Zdravstvena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ustanova</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Ljekarne</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Bjelovar</w:t>
      </w:r>
      <w:proofErr w:type="spellEnd"/>
      <w:r w:rsidRPr="00AC6108">
        <w:rPr>
          <w:rFonts w:asciiTheme="minorHAnsi" w:hAnsiTheme="minorHAnsi" w:cstheme="minorHAnsi"/>
          <w:b/>
          <w:bCs/>
          <w:sz w:val="26"/>
          <w:szCs w:val="26"/>
          <w:lang w:eastAsia="hr-HR"/>
        </w:rPr>
        <w:t xml:space="preserve"> u </w:t>
      </w:r>
      <w:proofErr w:type="spellStart"/>
      <w:r w:rsidRPr="00AC6108">
        <w:rPr>
          <w:rFonts w:asciiTheme="minorHAnsi" w:hAnsiTheme="minorHAnsi" w:cstheme="minorHAnsi"/>
          <w:b/>
          <w:bCs/>
          <w:sz w:val="26"/>
          <w:szCs w:val="26"/>
          <w:lang w:eastAsia="hr-HR"/>
        </w:rPr>
        <w:t>mogućem</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sukobu</w:t>
      </w:r>
      <w:proofErr w:type="spellEnd"/>
      <w:r w:rsidRPr="00AC6108">
        <w:rPr>
          <w:rFonts w:asciiTheme="minorHAnsi" w:hAnsiTheme="minorHAnsi" w:cstheme="minorHAnsi"/>
          <w:b/>
          <w:bCs/>
          <w:sz w:val="26"/>
          <w:szCs w:val="26"/>
          <w:lang w:eastAsia="hr-HR"/>
        </w:rPr>
        <w:t xml:space="preserve"> </w:t>
      </w:r>
      <w:proofErr w:type="spellStart"/>
      <w:r w:rsidRPr="00AC6108">
        <w:rPr>
          <w:rFonts w:asciiTheme="minorHAnsi" w:hAnsiTheme="minorHAnsi" w:cstheme="minorHAnsi"/>
          <w:b/>
          <w:bCs/>
          <w:sz w:val="26"/>
          <w:szCs w:val="26"/>
          <w:lang w:eastAsia="hr-HR"/>
        </w:rPr>
        <w:t>interesa</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prihvaćanje</w:t>
      </w:r>
      <w:proofErr w:type="spellEnd"/>
      <w:r w:rsidRPr="00AC6108">
        <w:rPr>
          <w:rFonts w:asciiTheme="minorHAnsi" w:hAnsiTheme="minorHAnsi" w:cstheme="minorHAnsi"/>
          <w:sz w:val="26"/>
          <w:szCs w:val="26"/>
          <w:lang w:eastAsia="hr-HR"/>
        </w:rPr>
        <w:t xml:space="preserve"> </w:t>
      </w:r>
    </w:p>
    <w:p w14:paraId="061888B2" w14:textId="77777777" w:rsidR="00564B6C"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sz w:val="26"/>
          <w:szCs w:val="26"/>
          <w:lang w:eastAsia="hr-HR"/>
        </w:rPr>
        <w:t>Izvješće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b/>
          <w:bCs/>
          <w:sz w:val="26"/>
          <w:szCs w:val="26"/>
          <w:lang w:eastAsia="hr-HR"/>
        </w:rPr>
        <w:t>Ravnateljice</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razmatranje</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i</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prihvaćanje</w:t>
      </w:r>
      <w:proofErr w:type="spellEnd"/>
      <w:r w:rsidRPr="00AC6108">
        <w:rPr>
          <w:rFonts w:asciiTheme="minorHAnsi" w:hAnsiTheme="minorHAnsi" w:cstheme="minorHAnsi"/>
          <w:sz w:val="26"/>
          <w:szCs w:val="26"/>
          <w:lang w:eastAsia="hr-HR"/>
        </w:rPr>
        <w:t xml:space="preserve"> </w:t>
      </w:r>
    </w:p>
    <w:p w14:paraId="6BADE1DE" w14:textId="77777777" w:rsidR="00662EAD" w:rsidRPr="00662EAD" w:rsidRDefault="00662EAD" w:rsidP="00564B6C">
      <w:pPr>
        <w:pStyle w:val="Odlomakpopisa"/>
        <w:numPr>
          <w:ilvl w:val="0"/>
          <w:numId w:val="12"/>
        </w:numPr>
        <w:ind w:left="643"/>
        <w:rPr>
          <w:rFonts w:asciiTheme="minorHAnsi" w:hAnsiTheme="minorHAnsi" w:cstheme="minorHAnsi"/>
          <w:sz w:val="26"/>
          <w:szCs w:val="26"/>
          <w:lang w:eastAsia="hr-HR"/>
        </w:rPr>
      </w:pPr>
      <w:r w:rsidRPr="00662EAD">
        <w:rPr>
          <w:rFonts w:ascii="Calibri" w:eastAsia="Calibri" w:hAnsi="Calibri" w:cs="Calibri"/>
          <w:b/>
          <w:bCs/>
          <w:sz w:val="26"/>
          <w:lang w:val="hr-HR"/>
        </w:rPr>
        <w:t xml:space="preserve">Odluka o imenovanju i razrješenju člana Povjerenstva za lijekove </w:t>
      </w:r>
      <w:r w:rsidRPr="00662EAD">
        <w:rPr>
          <w:rFonts w:ascii="Calibri" w:eastAsia="Calibri" w:hAnsi="Calibri" w:cs="Calibri"/>
          <w:sz w:val="26"/>
          <w:lang w:val="hr-HR"/>
        </w:rPr>
        <w:t>– razmatranje i donošenje</w:t>
      </w:r>
    </w:p>
    <w:p w14:paraId="7640C18B" w14:textId="68C86A96" w:rsidR="00564B6C" w:rsidRDefault="00564B6C" w:rsidP="00564B6C">
      <w:pPr>
        <w:pStyle w:val="Odlomakpopisa"/>
        <w:numPr>
          <w:ilvl w:val="0"/>
          <w:numId w:val="12"/>
        </w:numPr>
        <w:ind w:left="643"/>
        <w:rPr>
          <w:rFonts w:asciiTheme="minorHAnsi" w:hAnsiTheme="minorHAnsi" w:cstheme="minorHAnsi"/>
          <w:sz w:val="26"/>
          <w:szCs w:val="26"/>
          <w:lang w:eastAsia="hr-HR"/>
        </w:rPr>
      </w:pPr>
      <w:proofErr w:type="spellStart"/>
      <w:r w:rsidRPr="00AC6108">
        <w:rPr>
          <w:rFonts w:asciiTheme="minorHAnsi" w:hAnsiTheme="minorHAnsi" w:cstheme="minorHAnsi"/>
          <w:sz w:val="26"/>
          <w:szCs w:val="26"/>
          <w:lang w:eastAsia="hr-HR"/>
        </w:rPr>
        <w:t>Razno</w:t>
      </w:r>
      <w:proofErr w:type="spellEnd"/>
      <w:r w:rsidRPr="00AC6108">
        <w:rPr>
          <w:rFonts w:asciiTheme="minorHAnsi" w:hAnsiTheme="minorHAnsi" w:cstheme="minorHAnsi"/>
          <w:sz w:val="26"/>
          <w:szCs w:val="26"/>
          <w:lang w:eastAsia="hr-HR"/>
        </w:rPr>
        <w:t xml:space="preserve"> – </w:t>
      </w:r>
      <w:proofErr w:type="spellStart"/>
      <w:r w:rsidRPr="00AC6108">
        <w:rPr>
          <w:rFonts w:asciiTheme="minorHAnsi" w:hAnsiTheme="minorHAnsi" w:cstheme="minorHAnsi"/>
          <w:sz w:val="26"/>
          <w:szCs w:val="26"/>
          <w:lang w:eastAsia="hr-HR"/>
        </w:rPr>
        <w:t>rasprava</w:t>
      </w:r>
      <w:proofErr w:type="spellEnd"/>
      <w:r w:rsidRPr="00AC6108">
        <w:rPr>
          <w:rFonts w:asciiTheme="minorHAnsi" w:hAnsiTheme="minorHAnsi" w:cstheme="minorHAnsi"/>
          <w:sz w:val="26"/>
          <w:szCs w:val="26"/>
          <w:lang w:eastAsia="hr-HR"/>
        </w:rPr>
        <w:t xml:space="preserve"> o </w:t>
      </w:r>
      <w:proofErr w:type="spellStart"/>
      <w:r w:rsidRPr="00AC6108">
        <w:rPr>
          <w:rFonts w:asciiTheme="minorHAnsi" w:hAnsiTheme="minorHAnsi" w:cstheme="minorHAnsi"/>
          <w:sz w:val="26"/>
          <w:szCs w:val="26"/>
          <w:lang w:eastAsia="hr-HR"/>
        </w:rPr>
        <w:t>ostalim</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pitanjima</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koja</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nisu</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obuhvaćena</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dnevnim</w:t>
      </w:r>
      <w:proofErr w:type="spellEnd"/>
      <w:r w:rsidRPr="00AC6108">
        <w:rPr>
          <w:rFonts w:asciiTheme="minorHAnsi" w:hAnsiTheme="minorHAnsi" w:cstheme="minorHAnsi"/>
          <w:sz w:val="26"/>
          <w:szCs w:val="26"/>
          <w:lang w:eastAsia="hr-HR"/>
        </w:rPr>
        <w:t xml:space="preserve"> </w:t>
      </w:r>
      <w:proofErr w:type="spellStart"/>
      <w:r w:rsidRPr="00AC6108">
        <w:rPr>
          <w:rFonts w:asciiTheme="minorHAnsi" w:hAnsiTheme="minorHAnsi" w:cstheme="minorHAnsi"/>
          <w:sz w:val="26"/>
          <w:szCs w:val="26"/>
          <w:lang w:eastAsia="hr-HR"/>
        </w:rPr>
        <w:t>redom</w:t>
      </w:r>
      <w:proofErr w:type="spellEnd"/>
    </w:p>
    <w:p w14:paraId="2CD2521D" w14:textId="77777777" w:rsidR="00AC0651" w:rsidRPr="005448C1" w:rsidRDefault="00AC0651" w:rsidP="00AC0651">
      <w:pPr>
        <w:spacing w:after="0"/>
        <w:ind w:left="283"/>
        <w:rPr>
          <w:rFonts w:eastAsia="Times New Roman" w:cstheme="minorHAnsi"/>
          <w:kern w:val="1"/>
          <w:sz w:val="26"/>
          <w:szCs w:val="26"/>
          <w:lang w:eastAsia="ar-SA"/>
        </w:rPr>
      </w:pPr>
    </w:p>
    <w:p w14:paraId="4252F42B" w14:textId="77777777" w:rsidR="00F02CD4" w:rsidRDefault="00F02CD4" w:rsidP="00F02CD4">
      <w:pPr>
        <w:pStyle w:val="Odlomakpopisa"/>
        <w:ind w:left="720"/>
        <w:rPr>
          <w:rFonts w:asciiTheme="minorHAnsi" w:eastAsiaTheme="minorHAnsi" w:hAnsiTheme="minorHAnsi" w:cstheme="minorBidi"/>
          <w:kern w:val="0"/>
          <w:sz w:val="28"/>
          <w:szCs w:val="28"/>
          <w:lang w:val="hr-BA" w:eastAsia="en-US"/>
        </w:rPr>
      </w:pPr>
    </w:p>
    <w:p w14:paraId="69A8D2CE" w14:textId="0E969E56" w:rsidR="000F71D7" w:rsidRPr="00AD3904" w:rsidRDefault="000F71D7" w:rsidP="000F71D7">
      <w:pPr>
        <w:rPr>
          <w:rFonts w:ascii="Calibri" w:eastAsia="Calibri" w:hAnsi="Calibri" w:cs="Calibri"/>
          <w:b/>
          <w:sz w:val="26"/>
          <w:szCs w:val="26"/>
        </w:rPr>
      </w:pPr>
      <w:r w:rsidRPr="00AD3904">
        <w:rPr>
          <w:rFonts w:ascii="Calibri" w:eastAsia="Calibri" w:hAnsi="Calibri" w:cs="Calibri"/>
          <w:b/>
          <w:sz w:val="26"/>
          <w:szCs w:val="26"/>
        </w:rPr>
        <w:t>TOČKA 1. -  „</w:t>
      </w:r>
      <w:r w:rsidR="00BF7E92" w:rsidRPr="00AD3904">
        <w:rPr>
          <w:rFonts w:ascii="Calibri" w:eastAsia="Calibri" w:hAnsi="Calibri" w:cs="Calibri"/>
          <w:b/>
          <w:sz w:val="26"/>
          <w:szCs w:val="26"/>
        </w:rPr>
        <w:t>Usvajanje Zapisnika s</w:t>
      </w:r>
      <w:r w:rsidR="00EB35CB">
        <w:rPr>
          <w:rFonts w:ascii="Calibri" w:eastAsia="Calibri" w:hAnsi="Calibri" w:cs="Calibri"/>
          <w:b/>
          <w:sz w:val="26"/>
          <w:szCs w:val="26"/>
        </w:rPr>
        <w:t xml:space="preserve"> </w:t>
      </w:r>
      <w:r w:rsidR="00662EAD">
        <w:rPr>
          <w:rFonts w:ascii="Calibri" w:eastAsia="Calibri" w:hAnsi="Calibri" w:cs="Calibri"/>
          <w:b/>
          <w:sz w:val="26"/>
          <w:szCs w:val="26"/>
        </w:rPr>
        <w:t>4</w:t>
      </w:r>
      <w:r w:rsidR="00BF7E92" w:rsidRPr="00AD3904">
        <w:rPr>
          <w:rFonts w:ascii="Calibri" w:eastAsia="Calibri" w:hAnsi="Calibri" w:cs="Calibri"/>
          <w:b/>
          <w:sz w:val="26"/>
          <w:szCs w:val="26"/>
        </w:rPr>
        <w:t>. sjednice Upravnog vijeća</w:t>
      </w:r>
      <w:r w:rsidR="00BF7E92">
        <w:rPr>
          <w:rFonts w:ascii="Calibri" w:eastAsia="Calibri" w:hAnsi="Calibri" w:cs="Calibri"/>
          <w:b/>
          <w:sz w:val="26"/>
          <w:szCs w:val="26"/>
        </w:rPr>
        <w:t xml:space="preserve"> u 202</w:t>
      </w:r>
      <w:r w:rsidR="00AC0651">
        <w:rPr>
          <w:rFonts w:ascii="Calibri" w:eastAsia="Calibri" w:hAnsi="Calibri" w:cs="Calibri"/>
          <w:b/>
          <w:sz w:val="26"/>
          <w:szCs w:val="26"/>
        </w:rPr>
        <w:t>6</w:t>
      </w:r>
      <w:r w:rsidR="00BF7E92">
        <w:rPr>
          <w:rFonts w:ascii="Calibri" w:eastAsia="Calibri" w:hAnsi="Calibri" w:cs="Calibri"/>
          <w:b/>
          <w:sz w:val="26"/>
          <w:szCs w:val="26"/>
        </w:rPr>
        <w:t>. godini</w:t>
      </w:r>
      <w:r w:rsidRPr="00AD3904">
        <w:rPr>
          <w:rFonts w:ascii="Calibri" w:eastAsia="Calibri" w:hAnsi="Calibri" w:cs="Calibri"/>
          <w:b/>
          <w:sz w:val="26"/>
          <w:szCs w:val="26"/>
        </w:rPr>
        <w:t xml:space="preserve">“ </w:t>
      </w:r>
    </w:p>
    <w:p w14:paraId="36C9AF48" w14:textId="181D0DAD" w:rsidR="004F405F" w:rsidRPr="00AE2741" w:rsidRDefault="004434D4" w:rsidP="00A75AAE">
      <w:pPr>
        <w:ind w:firstLine="708"/>
        <w:rPr>
          <w:rFonts w:ascii="Calibri" w:eastAsia="Calibri" w:hAnsi="Calibri" w:cs="Calibri"/>
          <w:bCs/>
          <w:sz w:val="26"/>
          <w:szCs w:val="26"/>
        </w:rPr>
      </w:pPr>
      <w:r w:rsidRPr="00AE2741">
        <w:rPr>
          <w:rFonts w:ascii="Calibri" w:eastAsia="Calibri" w:hAnsi="Calibri" w:cs="Calibri"/>
          <w:b/>
          <w:sz w:val="26"/>
          <w:szCs w:val="26"/>
        </w:rPr>
        <w:t xml:space="preserve">Zapisnik s </w:t>
      </w:r>
      <w:r w:rsidR="00DA1E18">
        <w:rPr>
          <w:rFonts w:ascii="Calibri" w:eastAsia="Calibri" w:hAnsi="Calibri" w:cs="Calibri"/>
          <w:b/>
          <w:sz w:val="26"/>
          <w:szCs w:val="26"/>
        </w:rPr>
        <w:t>4</w:t>
      </w:r>
      <w:r w:rsidRPr="00AE2741">
        <w:rPr>
          <w:rFonts w:ascii="Calibri" w:eastAsia="Calibri" w:hAnsi="Calibri" w:cs="Calibri"/>
          <w:bCs/>
          <w:sz w:val="26"/>
          <w:szCs w:val="26"/>
        </w:rPr>
        <w:t xml:space="preserve">. sjednice </w:t>
      </w:r>
      <w:r w:rsidRPr="00AE2741">
        <w:rPr>
          <w:rFonts w:ascii="Calibri" w:eastAsia="Calibri" w:hAnsi="Calibri" w:cs="Calibri"/>
          <w:b/>
          <w:sz w:val="26"/>
          <w:szCs w:val="26"/>
        </w:rPr>
        <w:t>Upravnog vijeća</w:t>
      </w:r>
      <w:r w:rsidRPr="00AE2741">
        <w:rPr>
          <w:rFonts w:ascii="Calibri" w:eastAsia="Calibri" w:hAnsi="Calibri" w:cs="Calibri"/>
          <w:bCs/>
          <w:sz w:val="26"/>
          <w:szCs w:val="26"/>
        </w:rPr>
        <w:t xml:space="preserve"> održane dana </w:t>
      </w:r>
      <w:r w:rsidR="00DA1E18">
        <w:rPr>
          <w:rFonts w:ascii="Calibri" w:eastAsia="Calibri" w:hAnsi="Calibri" w:cs="Calibri"/>
          <w:bCs/>
          <w:sz w:val="26"/>
          <w:szCs w:val="26"/>
        </w:rPr>
        <w:t>2</w:t>
      </w:r>
      <w:r w:rsidR="001140F2">
        <w:rPr>
          <w:rFonts w:ascii="Calibri" w:eastAsia="Calibri" w:hAnsi="Calibri" w:cs="Calibri"/>
          <w:bCs/>
          <w:sz w:val="26"/>
          <w:szCs w:val="26"/>
        </w:rPr>
        <w:t>0</w:t>
      </w:r>
      <w:r w:rsidRPr="00AE2741">
        <w:rPr>
          <w:rFonts w:ascii="Calibri" w:eastAsia="Calibri" w:hAnsi="Calibri" w:cs="Calibri"/>
          <w:bCs/>
          <w:sz w:val="26"/>
          <w:szCs w:val="26"/>
        </w:rPr>
        <w:t xml:space="preserve">. </w:t>
      </w:r>
      <w:r w:rsidR="00DA1E18">
        <w:rPr>
          <w:rFonts w:ascii="Calibri" w:eastAsia="Calibri" w:hAnsi="Calibri" w:cs="Calibri"/>
          <w:bCs/>
          <w:sz w:val="26"/>
          <w:szCs w:val="26"/>
        </w:rPr>
        <w:t>travnja</w:t>
      </w:r>
      <w:r w:rsidRPr="00AE2741">
        <w:rPr>
          <w:rFonts w:ascii="Calibri" w:eastAsia="Calibri" w:hAnsi="Calibri" w:cs="Calibri"/>
          <w:bCs/>
          <w:sz w:val="26"/>
          <w:szCs w:val="26"/>
        </w:rPr>
        <w:t xml:space="preserve"> 202</w:t>
      </w:r>
      <w:r w:rsidR="001140F2">
        <w:rPr>
          <w:rFonts w:ascii="Calibri" w:eastAsia="Calibri" w:hAnsi="Calibri" w:cs="Calibri"/>
          <w:bCs/>
          <w:sz w:val="26"/>
          <w:szCs w:val="26"/>
        </w:rPr>
        <w:t>6</w:t>
      </w:r>
      <w:r w:rsidRPr="00AE2741">
        <w:rPr>
          <w:sz w:val="26"/>
          <w:szCs w:val="26"/>
          <w:lang w:val="hr-BA"/>
        </w:rPr>
        <w:t>.</w:t>
      </w:r>
      <w:r w:rsidRPr="00AE2741">
        <w:rPr>
          <w:rFonts w:ascii="Calibri" w:eastAsia="Calibri" w:hAnsi="Calibri" w:cs="Calibri"/>
          <w:bCs/>
          <w:sz w:val="26"/>
          <w:szCs w:val="26"/>
        </w:rPr>
        <w:t xml:space="preserve"> godine, dostavljen je </w:t>
      </w:r>
      <w:r w:rsidR="004F405F" w:rsidRPr="00A16610">
        <w:rPr>
          <w:rFonts w:ascii="Calibri" w:eastAsia="Calibri" w:hAnsi="Calibri" w:cs="Calibri"/>
          <w:b/>
          <w:sz w:val="26"/>
          <w:szCs w:val="26"/>
        </w:rPr>
        <w:t>Č</w:t>
      </w:r>
      <w:r w:rsidRPr="00A16610">
        <w:rPr>
          <w:rFonts w:ascii="Calibri" w:eastAsia="Calibri" w:hAnsi="Calibri" w:cs="Calibri"/>
          <w:b/>
          <w:sz w:val="26"/>
          <w:szCs w:val="26"/>
        </w:rPr>
        <w:t>lanovima</w:t>
      </w:r>
      <w:r w:rsidR="004F405F">
        <w:rPr>
          <w:rFonts w:ascii="Calibri" w:eastAsia="Calibri" w:hAnsi="Calibri" w:cs="Calibri"/>
          <w:bCs/>
          <w:sz w:val="26"/>
          <w:szCs w:val="26"/>
        </w:rPr>
        <w:t xml:space="preserve"> uz </w:t>
      </w:r>
      <w:r w:rsidR="004F405F" w:rsidRPr="004F405F">
        <w:rPr>
          <w:rFonts w:ascii="Calibri" w:eastAsia="Calibri" w:hAnsi="Calibri" w:cs="Calibri"/>
          <w:b/>
          <w:sz w:val="26"/>
          <w:szCs w:val="26"/>
        </w:rPr>
        <w:t xml:space="preserve">Poziv </w:t>
      </w:r>
      <w:r w:rsidR="004F405F" w:rsidRPr="007752D9">
        <w:rPr>
          <w:rFonts w:ascii="Calibri" w:eastAsia="Calibri" w:hAnsi="Calibri" w:cs="Calibri"/>
          <w:bCs/>
          <w:sz w:val="26"/>
          <w:szCs w:val="26"/>
        </w:rPr>
        <w:t xml:space="preserve">na </w:t>
      </w:r>
      <w:r w:rsidR="007752D9" w:rsidRPr="007752D9">
        <w:rPr>
          <w:rFonts w:ascii="Calibri" w:eastAsia="Calibri" w:hAnsi="Calibri" w:cs="Calibri"/>
          <w:bCs/>
          <w:sz w:val="26"/>
          <w:szCs w:val="26"/>
        </w:rPr>
        <w:t>ovu sjednicu</w:t>
      </w:r>
      <w:r w:rsidR="004F405F" w:rsidRPr="007752D9">
        <w:rPr>
          <w:rFonts w:ascii="Calibri" w:eastAsia="Calibri" w:hAnsi="Calibri" w:cs="Calibri"/>
          <w:bCs/>
          <w:sz w:val="26"/>
          <w:szCs w:val="26"/>
        </w:rPr>
        <w:t>.</w:t>
      </w:r>
    </w:p>
    <w:p w14:paraId="1E35746D" w14:textId="386C2557" w:rsidR="00A75AAE" w:rsidRDefault="004434D4" w:rsidP="00A75AAE">
      <w:pPr>
        <w:pStyle w:val="StandardWeb"/>
        <w:ind w:firstLine="708"/>
        <w:rPr>
          <w:rFonts w:asciiTheme="minorHAnsi" w:hAnsiTheme="minorHAnsi" w:cstheme="minorHAnsi"/>
          <w:sz w:val="26"/>
          <w:szCs w:val="26"/>
        </w:rPr>
      </w:pPr>
      <w:r w:rsidRPr="00AE2741">
        <w:rPr>
          <w:rFonts w:asciiTheme="minorHAnsi" w:hAnsiTheme="minorHAnsi" w:cstheme="minorHAnsi"/>
          <w:sz w:val="26"/>
          <w:szCs w:val="26"/>
        </w:rPr>
        <w:t>S obzirom na to da na</w:t>
      </w:r>
      <w:r w:rsidRPr="00AE2741">
        <w:rPr>
          <w:rFonts w:asciiTheme="minorHAnsi" w:hAnsiTheme="minorHAnsi" w:cstheme="minorHAnsi"/>
          <w:b/>
          <w:bCs/>
          <w:sz w:val="26"/>
          <w:szCs w:val="26"/>
        </w:rPr>
        <w:t xml:space="preserve"> Zapisnik</w:t>
      </w:r>
      <w:r w:rsidRPr="00AE2741">
        <w:rPr>
          <w:rFonts w:asciiTheme="minorHAnsi" w:hAnsiTheme="minorHAnsi" w:cstheme="minorHAnsi"/>
          <w:sz w:val="26"/>
          <w:szCs w:val="26"/>
        </w:rPr>
        <w:t xml:space="preserve"> nema primjedbi prisutnih na predmetnoj sjednici, kao ni onih dostavljenih pisanim putem, </w:t>
      </w:r>
      <w:r w:rsidRPr="00AE2741">
        <w:rPr>
          <w:rFonts w:asciiTheme="minorHAnsi" w:hAnsiTheme="minorHAnsi" w:cstheme="minorHAnsi"/>
          <w:b/>
          <w:bCs/>
          <w:sz w:val="26"/>
          <w:szCs w:val="26"/>
        </w:rPr>
        <w:t>Predsje</w:t>
      </w:r>
      <w:r w:rsidR="00BF7E92">
        <w:rPr>
          <w:rFonts w:asciiTheme="minorHAnsi" w:hAnsiTheme="minorHAnsi" w:cstheme="minorHAnsi"/>
          <w:b/>
          <w:bCs/>
          <w:sz w:val="26"/>
          <w:szCs w:val="26"/>
        </w:rPr>
        <w:t>d</w:t>
      </w:r>
      <w:r w:rsidR="00C6240A">
        <w:rPr>
          <w:rFonts w:asciiTheme="minorHAnsi" w:hAnsiTheme="minorHAnsi" w:cstheme="minorHAnsi"/>
          <w:b/>
          <w:bCs/>
          <w:sz w:val="26"/>
          <w:szCs w:val="26"/>
        </w:rPr>
        <w:t>nica</w:t>
      </w:r>
      <w:r w:rsidRPr="00AE2741">
        <w:rPr>
          <w:rFonts w:asciiTheme="minorHAnsi" w:hAnsiTheme="minorHAnsi" w:cstheme="minorHAnsi"/>
          <w:sz w:val="26"/>
          <w:szCs w:val="26"/>
        </w:rPr>
        <w:t xml:space="preserve"> ga daje na glasovanje, te se:</w:t>
      </w:r>
    </w:p>
    <w:p w14:paraId="6516EF8A" w14:textId="4B857194" w:rsidR="004434D4" w:rsidRDefault="004434D4" w:rsidP="00A75AAE">
      <w:pPr>
        <w:pStyle w:val="StandardWeb"/>
        <w:ind w:firstLine="708"/>
        <w:rPr>
          <w:rStyle w:val="Naglaeno"/>
          <w:rFonts w:asciiTheme="minorHAnsi" w:hAnsiTheme="minorHAnsi" w:cstheme="minorHAnsi"/>
          <w:sz w:val="26"/>
          <w:szCs w:val="26"/>
        </w:rPr>
      </w:pPr>
      <w:r w:rsidRPr="00AE2741">
        <w:rPr>
          <w:rStyle w:val="Naglaeno"/>
          <w:rFonts w:asciiTheme="minorHAnsi" w:hAnsiTheme="minorHAnsi" w:cstheme="minorHAnsi"/>
          <w:sz w:val="26"/>
          <w:szCs w:val="26"/>
        </w:rPr>
        <w:t xml:space="preserve">Zapisnik s </w:t>
      </w:r>
      <w:r w:rsidR="00DA1E18">
        <w:rPr>
          <w:rStyle w:val="Naglaeno"/>
          <w:rFonts w:asciiTheme="minorHAnsi" w:hAnsiTheme="minorHAnsi" w:cstheme="minorHAnsi"/>
          <w:sz w:val="26"/>
          <w:szCs w:val="26"/>
        </w:rPr>
        <w:t>4</w:t>
      </w:r>
      <w:r w:rsidRPr="00AE2741">
        <w:rPr>
          <w:rStyle w:val="Naglaeno"/>
          <w:rFonts w:asciiTheme="minorHAnsi" w:hAnsiTheme="minorHAnsi" w:cstheme="minorHAnsi"/>
          <w:sz w:val="26"/>
          <w:szCs w:val="26"/>
        </w:rPr>
        <w:t xml:space="preserve">. sjednice Upravnog vijeća </w:t>
      </w:r>
      <w:r w:rsidRPr="00295D32">
        <w:rPr>
          <w:rStyle w:val="Naglaeno"/>
          <w:rFonts w:asciiTheme="minorHAnsi" w:hAnsiTheme="minorHAnsi" w:cstheme="minorHAnsi"/>
          <w:b w:val="0"/>
          <w:bCs w:val="0"/>
          <w:sz w:val="26"/>
          <w:szCs w:val="26"/>
        </w:rPr>
        <w:t xml:space="preserve">jednoglasno </w:t>
      </w:r>
      <w:r>
        <w:rPr>
          <w:rStyle w:val="Naglaeno"/>
          <w:rFonts w:asciiTheme="minorHAnsi" w:hAnsiTheme="minorHAnsi" w:cstheme="minorHAnsi"/>
          <w:b w:val="0"/>
          <w:bCs w:val="0"/>
          <w:sz w:val="26"/>
          <w:szCs w:val="26"/>
        </w:rPr>
        <w:t xml:space="preserve">se </w:t>
      </w:r>
      <w:r w:rsidRPr="00295D32">
        <w:rPr>
          <w:rStyle w:val="Naglaeno"/>
          <w:rFonts w:asciiTheme="minorHAnsi" w:hAnsiTheme="minorHAnsi" w:cstheme="minorHAnsi"/>
          <w:b w:val="0"/>
          <w:bCs w:val="0"/>
          <w:sz w:val="26"/>
          <w:szCs w:val="26"/>
        </w:rPr>
        <w:t>prihvaća</w:t>
      </w:r>
      <w:r w:rsidRPr="00AE2741">
        <w:rPr>
          <w:rStyle w:val="Naglaeno"/>
          <w:rFonts w:asciiTheme="minorHAnsi" w:hAnsiTheme="minorHAnsi" w:cstheme="minorHAnsi"/>
          <w:sz w:val="26"/>
          <w:szCs w:val="26"/>
        </w:rPr>
        <w:t>.</w:t>
      </w:r>
    </w:p>
    <w:p w14:paraId="3B0F23E8" w14:textId="12B6DFE7" w:rsidR="0088403C" w:rsidRPr="00AD3904" w:rsidRDefault="0088403C" w:rsidP="00A75AAE">
      <w:pPr>
        <w:spacing w:line="240" w:lineRule="auto"/>
        <w:rPr>
          <w:sz w:val="26"/>
          <w:szCs w:val="26"/>
          <w:lang w:val="hr-BA"/>
        </w:rPr>
      </w:pPr>
      <w:r w:rsidRPr="00AD3904">
        <w:rPr>
          <w:rFonts w:ascii="Calibri" w:eastAsia="Calibri" w:hAnsi="Calibri" w:cs="Calibri"/>
          <w:b/>
          <w:sz w:val="26"/>
          <w:szCs w:val="26"/>
        </w:rPr>
        <w:lastRenderedPageBreak/>
        <w:t xml:space="preserve">TOČKA </w:t>
      </w:r>
      <w:r w:rsidR="00BF7E92">
        <w:rPr>
          <w:rFonts w:ascii="Calibri" w:eastAsia="Calibri" w:hAnsi="Calibri" w:cs="Calibri"/>
          <w:b/>
          <w:sz w:val="26"/>
          <w:szCs w:val="26"/>
        </w:rPr>
        <w:t>2</w:t>
      </w:r>
      <w:r w:rsidRPr="00AD3904">
        <w:rPr>
          <w:rFonts w:ascii="Calibri" w:eastAsia="Calibri" w:hAnsi="Calibri" w:cs="Calibri"/>
          <w:b/>
          <w:sz w:val="26"/>
          <w:szCs w:val="26"/>
        </w:rPr>
        <w:t xml:space="preserve">. – </w:t>
      </w:r>
      <w:r w:rsidRPr="00507784">
        <w:rPr>
          <w:rFonts w:ascii="Calibri" w:eastAsia="Calibri" w:hAnsi="Calibri" w:cs="Calibri"/>
          <w:b/>
          <w:sz w:val="26"/>
          <w:szCs w:val="26"/>
        </w:rPr>
        <w:t>„</w:t>
      </w:r>
      <w:r w:rsidR="00DA1E18" w:rsidRPr="00AC6108">
        <w:rPr>
          <w:rFonts w:cstheme="minorHAnsi"/>
          <w:b/>
          <w:bCs/>
          <w:sz w:val="26"/>
          <w:szCs w:val="26"/>
          <w:lang w:eastAsia="hr-HR"/>
        </w:rPr>
        <w:t>Godišnji financijski izvještaj (</w:t>
      </w:r>
      <w:proofErr w:type="spellStart"/>
      <w:r w:rsidR="00DA1E18" w:rsidRPr="00AC6108">
        <w:rPr>
          <w:rFonts w:cstheme="minorHAnsi"/>
          <w:b/>
          <w:bCs/>
          <w:sz w:val="26"/>
          <w:szCs w:val="26"/>
          <w:lang w:eastAsia="hr-HR"/>
        </w:rPr>
        <w:t>GFI</w:t>
      </w:r>
      <w:proofErr w:type="spellEnd"/>
      <w:r w:rsidR="00DA1E18" w:rsidRPr="00AC6108">
        <w:rPr>
          <w:rFonts w:cstheme="minorHAnsi"/>
          <w:b/>
          <w:bCs/>
          <w:sz w:val="26"/>
          <w:szCs w:val="26"/>
          <w:lang w:eastAsia="hr-HR"/>
        </w:rPr>
        <w:t>) za 2025. godinu</w:t>
      </w:r>
      <w:r w:rsidR="00EB35CB" w:rsidRPr="00EB35CB">
        <w:rPr>
          <w:rFonts w:cstheme="minorHAnsi"/>
          <w:b/>
          <w:bCs/>
          <w:sz w:val="26"/>
          <w:szCs w:val="26"/>
        </w:rPr>
        <w:t>“</w:t>
      </w:r>
    </w:p>
    <w:p w14:paraId="14CDE57E" w14:textId="6D213CB2"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b/>
          <w:bCs/>
          <w:sz w:val="26"/>
        </w:rPr>
        <w:t xml:space="preserve">Katarina </w:t>
      </w:r>
      <w:proofErr w:type="spellStart"/>
      <w:r w:rsidRPr="005862D0">
        <w:rPr>
          <w:rFonts w:ascii="Calibri" w:eastAsia="Calibri" w:hAnsi="Calibri" w:cs="Calibri"/>
          <w:b/>
          <w:bCs/>
          <w:sz w:val="26"/>
        </w:rPr>
        <w:t>Kukal</w:t>
      </w:r>
      <w:proofErr w:type="spellEnd"/>
      <w:r w:rsidRPr="005862D0">
        <w:rPr>
          <w:rFonts w:ascii="Calibri" w:eastAsia="Calibri" w:hAnsi="Calibri" w:cs="Calibri"/>
          <w:b/>
          <w:bCs/>
          <w:sz w:val="26"/>
        </w:rPr>
        <w:t xml:space="preserve"> </w:t>
      </w:r>
      <w:r w:rsidRPr="005862D0">
        <w:rPr>
          <w:rFonts w:ascii="Calibri" w:eastAsia="Calibri" w:hAnsi="Calibri" w:cs="Calibri"/>
          <w:sz w:val="26"/>
        </w:rPr>
        <w:t xml:space="preserve">predstavila je </w:t>
      </w:r>
      <w:r w:rsidRPr="005862D0">
        <w:rPr>
          <w:rFonts w:ascii="Calibri" w:eastAsia="Calibri" w:hAnsi="Calibri" w:cs="Calibri"/>
          <w:b/>
          <w:bCs/>
          <w:sz w:val="26"/>
        </w:rPr>
        <w:t>Godišnji financijski izvještaj Zdravstvene ustanove Ljekarne Bjelovar za 2025. godinu</w:t>
      </w:r>
      <w:r w:rsidRPr="005862D0">
        <w:rPr>
          <w:rFonts w:ascii="Calibri" w:eastAsia="Calibri" w:hAnsi="Calibri" w:cs="Calibri"/>
          <w:sz w:val="26"/>
        </w:rPr>
        <w:t xml:space="preserve">, koji je </w:t>
      </w:r>
      <w:r w:rsidRPr="005862D0">
        <w:rPr>
          <w:rFonts w:ascii="Calibri" w:eastAsia="Calibri" w:hAnsi="Calibri" w:cs="Calibri"/>
          <w:b/>
          <w:bCs/>
          <w:sz w:val="26"/>
        </w:rPr>
        <w:t xml:space="preserve">Članovima </w:t>
      </w:r>
      <w:r w:rsidRPr="005862D0">
        <w:rPr>
          <w:rFonts w:ascii="Calibri" w:eastAsia="Calibri" w:hAnsi="Calibri" w:cs="Calibri"/>
          <w:sz w:val="26"/>
        </w:rPr>
        <w:t xml:space="preserve">dostavljen uz poziv na ovu sjednicu. Istaknuto je kako </w:t>
      </w:r>
      <w:r w:rsidRPr="005862D0">
        <w:rPr>
          <w:rFonts w:ascii="Calibri" w:eastAsia="Calibri" w:hAnsi="Calibri" w:cs="Calibri"/>
          <w:b/>
          <w:bCs/>
          <w:sz w:val="26"/>
        </w:rPr>
        <w:t>Godišnji financijski izvještaj</w:t>
      </w:r>
      <w:r w:rsidRPr="005862D0">
        <w:rPr>
          <w:rFonts w:ascii="Calibri" w:eastAsia="Calibri" w:hAnsi="Calibri" w:cs="Calibri"/>
          <w:sz w:val="26"/>
        </w:rPr>
        <w:t xml:space="preserve">, sukladno važećim propisima, obuhvaća </w:t>
      </w:r>
      <w:r w:rsidRPr="005862D0">
        <w:rPr>
          <w:rFonts w:ascii="Calibri" w:eastAsia="Calibri" w:hAnsi="Calibri" w:cs="Calibri"/>
          <w:b/>
          <w:bCs/>
          <w:sz w:val="26"/>
        </w:rPr>
        <w:t xml:space="preserve">Bilancu, Račun dobiti i gubitka </w:t>
      </w:r>
      <w:r w:rsidRPr="005862D0">
        <w:rPr>
          <w:rFonts w:ascii="Calibri" w:eastAsia="Calibri" w:hAnsi="Calibri" w:cs="Calibri"/>
          <w:sz w:val="26"/>
        </w:rPr>
        <w:t>te</w:t>
      </w:r>
      <w:r w:rsidRPr="005862D0">
        <w:rPr>
          <w:rFonts w:ascii="Calibri" w:eastAsia="Calibri" w:hAnsi="Calibri" w:cs="Calibri"/>
          <w:b/>
          <w:bCs/>
          <w:sz w:val="26"/>
        </w:rPr>
        <w:t xml:space="preserve"> Bilješke uz financijske izvještaje</w:t>
      </w:r>
      <w:r w:rsidRPr="005862D0">
        <w:rPr>
          <w:rFonts w:ascii="Calibri" w:eastAsia="Calibri" w:hAnsi="Calibri" w:cs="Calibri"/>
          <w:sz w:val="26"/>
        </w:rPr>
        <w:t>.</w:t>
      </w:r>
    </w:p>
    <w:p w14:paraId="39E9C26E" w14:textId="77777777"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 xml:space="preserve">U prvom dijelu izlaganja prezentirani su ključni financijski pokazatelji poslovanja kroz </w:t>
      </w:r>
      <w:r w:rsidRPr="005862D0">
        <w:rPr>
          <w:rFonts w:ascii="Calibri" w:eastAsia="Calibri" w:hAnsi="Calibri" w:cs="Calibri"/>
          <w:b/>
          <w:bCs/>
          <w:sz w:val="26"/>
        </w:rPr>
        <w:t>Račun dobiti i gubitka</w:t>
      </w:r>
      <w:r w:rsidRPr="005862D0">
        <w:rPr>
          <w:rFonts w:ascii="Calibri" w:eastAsia="Calibri" w:hAnsi="Calibri" w:cs="Calibri"/>
          <w:sz w:val="26"/>
        </w:rPr>
        <w:t>, uz usporedbu ostvarenih prihoda, rashoda i financijskog rezultata u odnosu na prethodnu godinu.</w:t>
      </w:r>
    </w:p>
    <w:p w14:paraId="57D4BD84" w14:textId="77777777"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Ukupni ostvareni prihodi u 2025. godini iznose 7.005.438,89 EUR, što predstavlja povećanje od 7,63% u odnosu na prethodnu godinu, dok ukupni rashodi iznose 6.847.706,48 EUR, odnosno povećanje od 8,38% u odnosu na 2024. godinu. Dobit nakon oporezivanja ostvarena je u iznosu od 130.692,34 EUR, što predstavlja smanjenje od približno 31% u odnosu na prethodnu godinu.</w:t>
      </w:r>
    </w:p>
    <w:p w14:paraId="17775CB4" w14:textId="77777777"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Istaknuto je kako je poslovanje tijekom 2025. godine bilo stabilno, uz očuvanje likvidnosti, uredno podmirivanje obveza te kontinuirano i nesmetano obavljanje ljekarničke djelatnosti. Također je naglašeno kako su na ostvareni financijski rezultat, uz redovno poslovanje, značajno utjecali povećani troškovi rada, materijalni troškovi te ostali rashodi povezani s organizacijom poslovanja i pružanjem zdravstvene zaštite.</w:t>
      </w:r>
    </w:p>
    <w:p w14:paraId="592C2082" w14:textId="6F946BCE"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 xml:space="preserve">U drugom dijelu izlaganja prezentirana je </w:t>
      </w:r>
      <w:r w:rsidRPr="005862D0">
        <w:rPr>
          <w:rFonts w:ascii="Calibri" w:eastAsia="Calibri" w:hAnsi="Calibri" w:cs="Calibri"/>
          <w:b/>
          <w:bCs/>
          <w:sz w:val="26"/>
        </w:rPr>
        <w:t>Bilanca</w:t>
      </w:r>
      <w:r w:rsidRPr="005862D0">
        <w:rPr>
          <w:rFonts w:ascii="Calibri" w:eastAsia="Calibri" w:hAnsi="Calibri" w:cs="Calibri"/>
          <w:sz w:val="26"/>
        </w:rPr>
        <w:t xml:space="preserve"> na dan 31. prosinca 2025. godine, pri čemu su </w:t>
      </w:r>
      <w:r w:rsidRPr="005862D0">
        <w:rPr>
          <w:rFonts w:ascii="Calibri" w:eastAsia="Calibri" w:hAnsi="Calibri" w:cs="Calibri"/>
          <w:b/>
          <w:bCs/>
          <w:sz w:val="26"/>
        </w:rPr>
        <w:t>Članovima</w:t>
      </w:r>
      <w:r w:rsidRPr="005862D0">
        <w:rPr>
          <w:rFonts w:ascii="Calibri" w:eastAsia="Calibri" w:hAnsi="Calibri" w:cs="Calibri"/>
          <w:sz w:val="26"/>
        </w:rPr>
        <w:t xml:space="preserve"> prezentirani podaci o financijskom stanju, uključujući stanje potraživanja i obveza, stanje zaliha te raspoloživih novčanih sredstava.</w:t>
      </w:r>
    </w:p>
    <w:p w14:paraId="0CE80122" w14:textId="77777777"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 xml:space="preserve">Na kraju izlaganja istaknuto je kako su, sukladno preporukama i </w:t>
      </w:r>
      <w:r w:rsidRPr="005862D0">
        <w:rPr>
          <w:rFonts w:ascii="Calibri" w:eastAsia="Calibri" w:hAnsi="Calibri" w:cs="Calibri"/>
          <w:b/>
          <w:bCs/>
          <w:sz w:val="26"/>
        </w:rPr>
        <w:t>Rješenju Državne revizije</w:t>
      </w:r>
      <w:r w:rsidRPr="005862D0">
        <w:rPr>
          <w:rFonts w:ascii="Calibri" w:eastAsia="Calibri" w:hAnsi="Calibri" w:cs="Calibri"/>
          <w:sz w:val="26"/>
        </w:rPr>
        <w:t>, ispravljene određene računovodstvene nepravilnosti iz prethodnog razdoblja.</w:t>
      </w:r>
    </w:p>
    <w:p w14:paraId="3B802A07" w14:textId="17DB97E0" w:rsidR="005862D0" w:rsidRPr="005862D0" w:rsidRDefault="005862D0" w:rsidP="005862D0">
      <w:pPr>
        <w:spacing w:before="240"/>
        <w:ind w:firstLine="708"/>
        <w:rPr>
          <w:rFonts w:ascii="Calibri" w:eastAsia="Calibri" w:hAnsi="Calibri" w:cs="Calibri"/>
          <w:sz w:val="26"/>
        </w:rPr>
      </w:pPr>
      <w:r w:rsidRPr="005862D0">
        <w:rPr>
          <w:rFonts w:ascii="Calibri" w:eastAsia="Calibri" w:hAnsi="Calibri" w:cs="Calibri"/>
          <w:sz w:val="26"/>
        </w:rPr>
        <w:t xml:space="preserve">Nakon provedene rasprave, </w:t>
      </w:r>
      <w:r w:rsidRPr="005862D0">
        <w:rPr>
          <w:rFonts w:ascii="Calibri" w:eastAsia="Calibri" w:hAnsi="Calibri" w:cs="Calibri"/>
          <w:b/>
          <w:bCs/>
          <w:sz w:val="26"/>
        </w:rPr>
        <w:t>Članovi</w:t>
      </w:r>
      <w:r w:rsidRPr="005862D0">
        <w:rPr>
          <w:rFonts w:ascii="Calibri" w:eastAsia="Calibri" w:hAnsi="Calibri" w:cs="Calibri"/>
          <w:sz w:val="26"/>
        </w:rPr>
        <w:t xml:space="preserve"> </w:t>
      </w:r>
      <w:r>
        <w:rPr>
          <w:rFonts w:ascii="Calibri" w:eastAsia="Calibri" w:hAnsi="Calibri" w:cs="Calibri"/>
          <w:sz w:val="26"/>
        </w:rPr>
        <w:t>su</w:t>
      </w:r>
      <w:r w:rsidRPr="005862D0">
        <w:rPr>
          <w:rFonts w:ascii="Calibri" w:eastAsia="Calibri" w:hAnsi="Calibri" w:cs="Calibri"/>
          <w:sz w:val="26"/>
        </w:rPr>
        <w:t xml:space="preserve"> jednoglasno donijeli </w:t>
      </w:r>
      <w:r w:rsidRPr="005862D0">
        <w:rPr>
          <w:rFonts w:ascii="Calibri" w:eastAsia="Calibri" w:hAnsi="Calibri" w:cs="Calibri"/>
          <w:b/>
          <w:bCs/>
          <w:sz w:val="26"/>
        </w:rPr>
        <w:t>Odluku o prihvaćanju Godišnjeg financijskog izvješ</w:t>
      </w:r>
      <w:r>
        <w:rPr>
          <w:rFonts w:ascii="Calibri" w:eastAsia="Calibri" w:hAnsi="Calibri" w:cs="Calibri"/>
          <w:b/>
          <w:bCs/>
          <w:sz w:val="26"/>
        </w:rPr>
        <w:t>ća</w:t>
      </w:r>
      <w:r w:rsidRPr="005862D0">
        <w:rPr>
          <w:rFonts w:ascii="Calibri" w:eastAsia="Calibri" w:hAnsi="Calibri" w:cs="Calibri"/>
          <w:b/>
          <w:bCs/>
          <w:sz w:val="26"/>
        </w:rPr>
        <w:t xml:space="preserve"> za 2025. godinu Zdravstvene ustanove Ljekarne Bjelovar</w:t>
      </w:r>
      <w:r w:rsidRPr="005862D0">
        <w:rPr>
          <w:rFonts w:ascii="Calibri" w:eastAsia="Calibri" w:hAnsi="Calibri" w:cs="Calibri"/>
          <w:sz w:val="26"/>
        </w:rPr>
        <w:t>.</w:t>
      </w:r>
    </w:p>
    <w:p w14:paraId="6ECF5B02" w14:textId="77777777" w:rsidR="00B22BE4" w:rsidRDefault="00B22BE4" w:rsidP="00044FFC">
      <w:pPr>
        <w:spacing w:before="240"/>
        <w:ind w:firstLine="708"/>
        <w:rPr>
          <w:rFonts w:ascii="Calibri" w:eastAsia="Calibri" w:hAnsi="Calibri" w:cs="Calibri"/>
          <w:sz w:val="26"/>
        </w:rPr>
      </w:pPr>
    </w:p>
    <w:p w14:paraId="1AA804E6" w14:textId="066CDF47" w:rsidR="00730AC0" w:rsidRPr="00730AC0" w:rsidRDefault="00730AC0" w:rsidP="00730AC0">
      <w:pPr>
        <w:spacing w:line="240" w:lineRule="auto"/>
        <w:rPr>
          <w:rFonts w:ascii="Calibri" w:eastAsia="Calibri" w:hAnsi="Calibri" w:cs="Calibri"/>
          <w:b/>
          <w:bCs/>
          <w:sz w:val="26"/>
          <w:szCs w:val="26"/>
        </w:rPr>
      </w:pPr>
      <w:r w:rsidRPr="00730AC0">
        <w:rPr>
          <w:rFonts w:ascii="Calibri" w:eastAsia="Calibri" w:hAnsi="Calibri" w:cs="Calibri"/>
          <w:b/>
          <w:bCs/>
          <w:sz w:val="26"/>
          <w:szCs w:val="26"/>
        </w:rPr>
        <w:lastRenderedPageBreak/>
        <w:t>TOČKA 3. – „</w:t>
      </w:r>
      <w:proofErr w:type="spellStart"/>
      <w:r w:rsidR="0040426D" w:rsidRPr="00AC6108">
        <w:rPr>
          <w:rFonts w:cstheme="minorHAnsi"/>
          <w:b/>
          <w:bCs/>
          <w:sz w:val="26"/>
          <w:szCs w:val="26"/>
          <w:lang w:eastAsia="hr-HR"/>
        </w:rPr>
        <w:t>Upravina</w:t>
      </w:r>
      <w:proofErr w:type="spellEnd"/>
      <w:r w:rsidR="0040426D" w:rsidRPr="00AC6108">
        <w:rPr>
          <w:rFonts w:cstheme="minorHAnsi"/>
          <w:b/>
          <w:bCs/>
          <w:sz w:val="26"/>
          <w:szCs w:val="26"/>
          <w:lang w:eastAsia="hr-HR"/>
        </w:rPr>
        <w:t xml:space="preserve"> ocjena sustava upravljanja kvalitetom za 2025. </w:t>
      </w:r>
      <w:r w:rsidR="0040426D">
        <w:rPr>
          <w:rFonts w:cstheme="minorHAnsi"/>
          <w:b/>
          <w:bCs/>
          <w:sz w:val="26"/>
          <w:szCs w:val="26"/>
          <w:lang w:eastAsia="hr-HR"/>
        </w:rPr>
        <w:t>g</w:t>
      </w:r>
      <w:r w:rsidR="0040426D" w:rsidRPr="00AC6108">
        <w:rPr>
          <w:rFonts w:cstheme="minorHAnsi"/>
          <w:b/>
          <w:bCs/>
          <w:sz w:val="26"/>
          <w:szCs w:val="26"/>
          <w:lang w:eastAsia="hr-HR"/>
        </w:rPr>
        <w:t>odinu</w:t>
      </w:r>
      <w:r w:rsidRPr="000217A1">
        <w:rPr>
          <w:rFonts w:ascii="Calibri" w:eastAsia="Calibri" w:hAnsi="Calibri" w:cs="Calibri"/>
          <w:b/>
          <w:bCs/>
          <w:sz w:val="26"/>
          <w:szCs w:val="26"/>
        </w:rPr>
        <w:t>“</w:t>
      </w:r>
    </w:p>
    <w:p w14:paraId="2429C0F8" w14:textId="5716FF7A"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b/>
          <w:bCs/>
          <w:sz w:val="26"/>
          <w:szCs w:val="26"/>
        </w:rPr>
        <w:t xml:space="preserve">Alen Hajtić </w:t>
      </w:r>
      <w:r w:rsidRPr="0039443A">
        <w:rPr>
          <w:rFonts w:ascii="Calibri" w:eastAsia="Calibri" w:hAnsi="Calibri" w:cs="Calibri"/>
          <w:sz w:val="26"/>
          <w:szCs w:val="26"/>
        </w:rPr>
        <w:t>prezentirao je prijedlog</w:t>
      </w:r>
      <w:r w:rsidRPr="0039443A">
        <w:rPr>
          <w:rFonts w:ascii="Calibri" w:eastAsia="Calibri" w:hAnsi="Calibri" w:cs="Calibri"/>
          <w:b/>
          <w:bCs/>
          <w:sz w:val="26"/>
          <w:szCs w:val="26"/>
        </w:rPr>
        <w:t xml:space="preserve"> </w:t>
      </w:r>
      <w:proofErr w:type="spellStart"/>
      <w:r w:rsidRPr="0039443A">
        <w:rPr>
          <w:rFonts w:ascii="Calibri" w:eastAsia="Calibri" w:hAnsi="Calibri" w:cs="Calibri"/>
          <w:b/>
          <w:bCs/>
          <w:sz w:val="26"/>
          <w:szCs w:val="26"/>
        </w:rPr>
        <w:t>Upravine</w:t>
      </w:r>
      <w:proofErr w:type="spellEnd"/>
      <w:r w:rsidRPr="0039443A">
        <w:rPr>
          <w:rFonts w:ascii="Calibri" w:eastAsia="Calibri" w:hAnsi="Calibri" w:cs="Calibri"/>
          <w:b/>
          <w:bCs/>
          <w:sz w:val="26"/>
          <w:szCs w:val="26"/>
        </w:rPr>
        <w:t xml:space="preserve"> ocjene sustava upravljanja kvalitetom za 2025. godinu, </w:t>
      </w:r>
      <w:r w:rsidRPr="0039443A">
        <w:rPr>
          <w:rFonts w:ascii="Calibri" w:eastAsia="Calibri" w:hAnsi="Calibri" w:cs="Calibri"/>
          <w:sz w:val="26"/>
          <w:szCs w:val="26"/>
        </w:rPr>
        <w:t>koji</w:t>
      </w:r>
      <w:r w:rsidRPr="0039443A">
        <w:rPr>
          <w:rFonts w:ascii="Calibri" w:eastAsia="Calibri" w:hAnsi="Calibri" w:cs="Calibri"/>
          <w:b/>
          <w:bCs/>
          <w:sz w:val="26"/>
          <w:szCs w:val="26"/>
        </w:rPr>
        <w:t xml:space="preserve"> </w:t>
      </w:r>
      <w:r w:rsidRPr="0039443A">
        <w:rPr>
          <w:rFonts w:ascii="Calibri" w:eastAsia="Calibri" w:hAnsi="Calibri" w:cs="Calibri"/>
          <w:sz w:val="26"/>
          <w:szCs w:val="26"/>
        </w:rPr>
        <w:t xml:space="preserve">je </w:t>
      </w:r>
      <w:r w:rsidRPr="0039443A">
        <w:rPr>
          <w:rFonts w:ascii="Calibri" w:eastAsia="Calibri" w:hAnsi="Calibri" w:cs="Calibri"/>
          <w:b/>
          <w:bCs/>
          <w:sz w:val="26"/>
          <w:szCs w:val="26"/>
        </w:rPr>
        <w:t>Članovima</w:t>
      </w:r>
      <w:r w:rsidRPr="0039443A">
        <w:rPr>
          <w:rFonts w:ascii="Calibri" w:eastAsia="Calibri" w:hAnsi="Calibri" w:cs="Calibri"/>
          <w:sz w:val="26"/>
          <w:szCs w:val="26"/>
        </w:rPr>
        <w:t xml:space="preserve"> dostavljen uz poziv na ovu sjednicu. Podsjetio je kako se </w:t>
      </w:r>
      <w:proofErr w:type="spellStart"/>
      <w:r w:rsidRPr="0039443A">
        <w:rPr>
          <w:rFonts w:ascii="Calibri" w:eastAsia="Calibri" w:hAnsi="Calibri" w:cs="Calibri"/>
          <w:sz w:val="26"/>
          <w:szCs w:val="26"/>
        </w:rPr>
        <w:t>upravina</w:t>
      </w:r>
      <w:proofErr w:type="spellEnd"/>
      <w:r w:rsidRPr="0039443A">
        <w:rPr>
          <w:rFonts w:ascii="Calibri" w:eastAsia="Calibri" w:hAnsi="Calibri" w:cs="Calibri"/>
          <w:sz w:val="26"/>
          <w:szCs w:val="26"/>
        </w:rPr>
        <w:t xml:space="preserve"> ocjena provodi sukladno zahtjevima sustava upravljanja kvalitetom i norme ISO 9001:2015, s ciljem ocjene učinkovitosti, primjerenosti i daljnjeg razvoja sustava upravljanja kvalitetom u </w:t>
      </w:r>
      <w:r w:rsidRPr="0039443A">
        <w:rPr>
          <w:rFonts w:ascii="Calibri" w:eastAsia="Calibri" w:hAnsi="Calibri" w:cs="Calibri"/>
          <w:b/>
          <w:bCs/>
          <w:sz w:val="26"/>
          <w:szCs w:val="26"/>
        </w:rPr>
        <w:t>Zdravstvenoj ustanovi Ljekarne Bjelovar</w:t>
      </w:r>
      <w:r w:rsidRPr="0039443A">
        <w:rPr>
          <w:rFonts w:ascii="Calibri" w:eastAsia="Calibri" w:hAnsi="Calibri" w:cs="Calibri"/>
          <w:sz w:val="26"/>
          <w:szCs w:val="26"/>
        </w:rPr>
        <w:t>.</w:t>
      </w:r>
    </w:p>
    <w:p w14:paraId="6206D976" w14:textId="65B0716A"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sz w:val="26"/>
          <w:szCs w:val="26"/>
        </w:rPr>
        <w:t xml:space="preserve">U uvodnom dijelu izlaganja pojašnjena je struktura </w:t>
      </w:r>
      <w:proofErr w:type="spellStart"/>
      <w:r w:rsidRPr="0039443A">
        <w:rPr>
          <w:rFonts w:ascii="Calibri" w:eastAsia="Calibri" w:hAnsi="Calibri" w:cs="Calibri"/>
          <w:b/>
          <w:bCs/>
          <w:sz w:val="26"/>
          <w:szCs w:val="26"/>
        </w:rPr>
        <w:t>Upravine</w:t>
      </w:r>
      <w:proofErr w:type="spellEnd"/>
      <w:r w:rsidRPr="0039443A">
        <w:rPr>
          <w:rFonts w:ascii="Calibri" w:eastAsia="Calibri" w:hAnsi="Calibri" w:cs="Calibri"/>
          <w:b/>
          <w:bCs/>
          <w:sz w:val="26"/>
          <w:szCs w:val="26"/>
        </w:rPr>
        <w:t xml:space="preserve"> ocjene</w:t>
      </w:r>
      <w:r w:rsidRPr="0039443A">
        <w:rPr>
          <w:rFonts w:ascii="Calibri" w:eastAsia="Calibri" w:hAnsi="Calibri" w:cs="Calibri"/>
          <w:sz w:val="26"/>
          <w:szCs w:val="26"/>
        </w:rPr>
        <w:t xml:space="preserve"> te je istaknuto kako ista obuhvaća pregled ulaznih i izlaznih podataka važnih za ocjenu sustava upravljanja kvalitetom. Slijedom navedenoga, </w:t>
      </w:r>
      <w:r w:rsidRPr="0039443A">
        <w:rPr>
          <w:rFonts w:ascii="Calibri" w:eastAsia="Calibri" w:hAnsi="Calibri" w:cs="Calibri"/>
          <w:b/>
          <w:bCs/>
          <w:sz w:val="26"/>
          <w:szCs w:val="26"/>
        </w:rPr>
        <w:t>Članovima</w:t>
      </w:r>
      <w:r w:rsidRPr="0039443A">
        <w:rPr>
          <w:rFonts w:ascii="Calibri" w:eastAsia="Calibri" w:hAnsi="Calibri" w:cs="Calibri"/>
          <w:sz w:val="26"/>
          <w:szCs w:val="26"/>
        </w:rPr>
        <w:t xml:space="preserve"> </w:t>
      </w:r>
      <w:r>
        <w:rPr>
          <w:rFonts w:ascii="Calibri" w:eastAsia="Calibri" w:hAnsi="Calibri" w:cs="Calibri"/>
          <w:sz w:val="26"/>
          <w:szCs w:val="26"/>
        </w:rPr>
        <w:t>su</w:t>
      </w:r>
      <w:r w:rsidRPr="0039443A">
        <w:rPr>
          <w:rFonts w:ascii="Calibri" w:eastAsia="Calibri" w:hAnsi="Calibri" w:cs="Calibri"/>
          <w:sz w:val="26"/>
          <w:szCs w:val="26"/>
        </w:rPr>
        <w:t xml:space="preserve"> najprije prezentirani rezultati provedenih internih audita.</w:t>
      </w:r>
    </w:p>
    <w:p w14:paraId="3BD17589" w14:textId="47A72312"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sz w:val="26"/>
          <w:szCs w:val="26"/>
        </w:rPr>
        <w:t xml:space="preserve">Istaknuto je kako su interni auditi provedeni u svih sedam ljekarničkih jedinica te da tijekom audita nisu utvrđene nesukladnosti koje bi zahtijevale provođenje korektivnih radnji. Naglašeno je kako su poslovni procesi, vođenje evidencija, primjena internih procedura i korištenje službenih digitalnih alata ocijenjeni urednima, funkcionalnima i usklađenima sa zahtjevima norme </w:t>
      </w:r>
      <w:r w:rsidRPr="0039443A">
        <w:rPr>
          <w:rFonts w:ascii="Calibri" w:eastAsia="Calibri" w:hAnsi="Calibri" w:cs="Calibri"/>
          <w:b/>
          <w:bCs/>
          <w:sz w:val="26"/>
          <w:szCs w:val="26"/>
        </w:rPr>
        <w:t>ISO 9001:2015</w:t>
      </w:r>
      <w:r w:rsidRPr="0039443A">
        <w:rPr>
          <w:rFonts w:ascii="Calibri" w:eastAsia="Calibri" w:hAnsi="Calibri" w:cs="Calibri"/>
          <w:sz w:val="26"/>
          <w:szCs w:val="26"/>
        </w:rPr>
        <w:t xml:space="preserve"> i internim aktima </w:t>
      </w:r>
      <w:r w:rsidRPr="0039443A">
        <w:rPr>
          <w:rFonts w:ascii="Calibri" w:eastAsia="Calibri" w:hAnsi="Calibri" w:cs="Calibri"/>
          <w:b/>
          <w:bCs/>
          <w:sz w:val="26"/>
          <w:szCs w:val="26"/>
        </w:rPr>
        <w:t>Ljekarne</w:t>
      </w:r>
      <w:r w:rsidRPr="0039443A">
        <w:rPr>
          <w:rFonts w:ascii="Calibri" w:eastAsia="Calibri" w:hAnsi="Calibri" w:cs="Calibri"/>
          <w:sz w:val="26"/>
          <w:szCs w:val="26"/>
        </w:rPr>
        <w:t>.</w:t>
      </w:r>
    </w:p>
    <w:p w14:paraId="6D96D14C" w14:textId="7608707B"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sz w:val="26"/>
          <w:szCs w:val="26"/>
        </w:rPr>
        <w:t xml:space="preserve">Nadalje, </w:t>
      </w:r>
      <w:r w:rsidRPr="0039443A">
        <w:rPr>
          <w:rFonts w:ascii="Calibri" w:eastAsia="Calibri" w:hAnsi="Calibri" w:cs="Calibri"/>
          <w:b/>
          <w:bCs/>
          <w:sz w:val="26"/>
          <w:szCs w:val="26"/>
        </w:rPr>
        <w:t>Članovima</w:t>
      </w:r>
      <w:r w:rsidRPr="0039443A">
        <w:rPr>
          <w:rFonts w:ascii="Calibri" w:eastAsia="Calibri" w:hAnsi="Calibri" w:cs="Calibri"/>
          <w:sz w:val="26"/>
          <w:szCs w:val="26"/>
        </w:rPr>
        <w:t xml:space="preserve"> </w:t>
      </w:r>
      <w:r>
        <w:rPr>
          <w:rFonts w:ascii="Calibri" w:eastAsia="Calibri" w:hAnsi="Calibri" w:cs="Calibri"/>
          <w:sz w:val="26"/>
          <w:szCs w:val="26"/>
        </w:rPr>
        <w:t xml:space="preserve">je </w:t>
      </w:r>
      <w:r w:rsidRPr="0039443A">
        <w:rPr>
          <w:rFonts w:ascii="Calibri" w:eastAsia="Calibri" w:hAnsi="Calibri" w:cs="Calibri"/>
          <w:sz w:val="26"/>
          <w:szCs w:val="26"/>
        </w:rPr>
        <w:t xml:space="preserve">prezentirano ostvarenje ciljeva kvalitete i aktivnosti poduzete </w:t>
      </w:r>
      <w:r w:rsidR="005363A5">
        <w:rPr>
          <w:rFonts w:ascii="Calibri" w:eastAsia="Calibri" w:hAnsi="Calibri" w:cs="Calibri"/>
          <w:sz w:val="26"/>
          <w:szCs w:val="26"/>
        </w:rPr>
        <w:t xml:space="preserve">na </w:t>
      </w:r>
      <w:r w:rsidRPr="0039443A">
        <w:rPr>
          <w:rFonts w:ascii="Calibri" w:eastAsia="Calibri" w:hAnsi="Calibri" w:cs="Calibri"/>
          <w:sz w:val="26"/>
          <w:szCs w:val="26"/>
        </w:rPr>
        <w:t>temelj</w:t>
      </w:r>
      <w:r w:rsidR="005363A5">
        <w:rPr>
          <w:rFonts w:ascii="Calibri" w:eastAsia="Calibri" w:hAnsi="Calibri" w:cs="Calibri"/>
          <w:sz w:val="26"/>
          <w:szCs w:val="26"/>
        </w:rPr>
        <w:t>u</w:t>
      </w:r>
      <w:r w:rsidRPr="0039443A">
        <w:rPr>
          <w:rFonts w:ascii="Calibri" w:eastAsia="Calibri" w:hAnsi="Calibri" w:cs="Calibri"/>
          <w:sz w:val="26"/>
          <w:szCs w:val="26"/>
        </w:rPr>
        <w:t xml:space="preserve"> prethodnih </w:t>
      </w:r>
      <w:proofErr w:type="spellStart"/>
      <w:r w:rsidRPr="0039443A">
        <w:rPr>
          <w:rFonts w:ascii="Calibri" w:eastAsia="Calibri" w:hAnsi="Calibri" w:cs="Calibri"/>
          <w:sz w:val="26"/>
          <w:szCs w:val="26"/>
        </w:rPr>
        <w:t>upravinih</w:t>
      </w:r>
      <w:proofErr w:type="spellEnd"/>
      <w:r w:rsidRPr="0039443A">
        <w:rPr>
          <w:rFonts w:ascii="Calibri" w:eastAsia="Calibri" w:hAnsi="Calibri" w:cs="Calibri"/>
          <w:sz w:val="26"/>
          <w:szCs w:val="26"/>
        </w:rPr>
        <w:t xml:space="preserve"> ocjena. Posebno je istaknuto daljnje unapređenje dokumentacije sustava upravljanja kvalitetom, razvoj novih i revidiranih procedura, nastavak digitalizacije poslovnih procesa te razvoj interne aplikacije za elektroničko vođenje evidencija sustava kvalitete. Također je naglašeno kako su tijekom godine provedene aktivnosti usmjerene na standardizaciju poslovnih procesa, edukaciju zaposlenika i unapređenje organizacije rada.</w:t>
      </w:r>
    </w:p>
    <w:p w14:paraId="4DE84A38" w14:textId="77777777"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sz w:val="26"/>
          <w:szCs w:val="26"/>
        </w:rPr>
        <w:t>U nastavku izlaganja prezentirane su povratne informacije korisnika usluga. Istaknuto je kako su tijekom izvještajnog razdoblja zaprimljene pretežito pozitivne povratne informacije korisnika, osobito vezano uz profesionalnost zaposlenika, kvalitetu savjetovanja, dostupnost proizvoda i rad internet ljekarne. Istodobno je ukazano na potrebu dodatnog unapređenja sustava evidentiranja, analize i postupanja po korisničkim prigovorima, pohvalama i prijedlozima, osobito onima zaprimljenima putem digitalnih kanala komunikacije.</w:t>
      </w:r>
    </w:p>
    <w:p w14:paraId="637418B0" w14:textId="7C70513B" w:rsidR="0039443A" w:rsidRPr="0039443A" w:rsidRDefault="0039443A" w:rsidP="0039443A">
      <w:pPr>
        <w:spacing w:line="240" w:lineRule="auto"/>
        <w:ind w:firstLine="708"/>
        <w:rPr>
          <w:rFonts w:ascii="Calibri" w:eastAsia="Calibri" w:hAnsi="Calibri" w:cs="Calibri"/>
          <w:sz w:val="26"/>
          <w:szCs w:val="26"/>
        </w:rPr>
      </w:pPr>
      <w:r w:rsidRPr="0039443A">
        <w:rPr>
          <w:rFonts w:ascii="Calibri" w:eastAsia="Calibri" w:hAnsi="Calibri" w:cs="Calibri"/>
          <w:sz w:val="26"/>
          <w:szCs w:val="26"/>
        </w:rPr>
        <w:t xml:space="preserve">Na kraju izlaganja prezentirana su ostvarena poboljšanja sustava upravljanja kvalitetom te planirane aktivnosti za naredno razdoblje. Poseban naglasak stavljen je na nastavak digitalizacije poslovnih procesa, modernizaciju dokumentacije sustava kvalitete, razvoj informacijskih i kibernetičkih sigurnosnih mjera, daljnje unapređenje korisnički usmjerenih usluga te jačanje organizacijskih i kadrovskih kapaciteta </w:t>
      </w:r>
      <w:r w:rsidRPr="0039443A">
        <w:rPr>
          <w:rFonts w:ascii="Calibri" w:eastAsia="Calibri" w:hAnsi="Calibri" w:cs="Calibri"/>
          <w:b/>
          <w:bCs/>
          <w:sz w:val="26"/>
          <w:szCs w:val="26"/>
        </w:rPr>
        <w:t>Ljekarne.</w:t>
      </w:r>
    </w:p>
    <w:p w14:paraId="1A4429EC" w14:textId="09A38EA3" w:rsidR="0039443A" w:rsidRDefault="0040426D" w:rsidP="0039443A">
      <w:pPr>
        <w:spacing w:line="240" w:lineRule="auto"/>
        <w:ind w:firstLine="708"/>
        <w:rPr>
          <w:rFonts w:ascii="Calibri" w:eastAsia="Calibri" w:hAnsi="Calibri" w:cs="Calibri"/>
          <w:sz w:val="26"/>
          <w:szCs w:val="26"/>
        </w:rPr>
      </w:pPr>
      <w:r w:rsidRPr="0040426D">
        <w:rPr>
          <w:rFonts w:ascii="Calibri" w:eastAsia="Calibri" w:hAnsi="Calibri" w:cs="Calibri"/>
          <w:sz w:val="26"/>
          <w:szCs w:val="26"/>
        </w:rPr>
        <w:lastRenderedPageBreak/>
        <w:t xml:space="preserve">Nakon provedene rasprave, </w:t>
      </w:r>
      <w:r w:rsidRPr="0040426D">
        <w:rPr>
          <w:rFonts w:ascii="Calibri" w:eastAsia="Calibri" w:hAnsi="Calibri" w:cs="Calibri"/>
          <w:b/>
          <w:bCs/>
          <w:sz w:val="26"/>
          <w:szCs w:val="26"/>
        </w:rPr>
        <w:t>Upravno vijeće</w:t>
      </w:r>
      <w:r w:rsidRPr="0040426D">
        <w:rPr>
          <w:rFonts w:ascii="Calibri" w:eastAsia="Calibri" w:hAnsi="Calibri" w:cs="Calibri"/>
          <w:sz w:val="26"/>
          <w:szCs w:val="26"/>
        </w:rPr>
        <w:t xml:space="preserve"> jednoglasno donosi </w:t>
      </w:r>
      <w:proofErr w:type="spellStart"/>
      <w:r w:rsidRPr="0040426D">
        <w:rPr>
          <w:rFonts w:ascii="Calibri" w:eastAsia="Calibri" w:hAnsi="Calibri" w:cs="Calibri"/>
          <w:b/>
          <w:bCs/>
          <w:sz w:val="26"/>
          <w:szCs w:val="26"/>
        </w:rPr>
        <w:t>Upravinu</w:t>
      </w:r>
      <w:proofErr w:type="spellEnd"/>
      <w:r w:rsidRPr="0040426D">
        <w:rPr>
          <w:rFonts w:ascii="Calibri" w:eastAsia="Calibri" w:hAnsi="Calibri" w:cs="Calibri"/>
          <w:b/>
          <w:bCs/>
          <w:sz w:val="26"/>
          <w:szCs w:val="26"/>
        </w:rPr>
        <w:t xml:space="preserve"> ocjenu sustava upravljanja kvalitetom za 2025. godinu</w:t>
      </w:r>
      <w:r>
        <w:rPr>
          <w:rFonts w:ascii="Calibri" w:eastAsia="Calibri" w:hAnsi="Calibri" w:cs="Calibri"/>
          <w:sz w:val="26"/>
          <w:szCs w:val="26"/>
        </w:rPr>
        <w:t>,</w:t>
      </w:r>
      <w:r w:rsidRPr="0040426D">
        <w:rPr>
          <w:rFonts w:ascii="Calibri" w:eastAsia="Calibri" w:hAnsi="Calibri" w:cs="Calibri"/>
          <w:sz w:val="26"/>
          <w:szCs w:val="26"/>
        </w:rPr>
        <w:t xml:space="preserve"> </w:t>
      </w:r>
      <w:r w:rsidR="0039443A" w:rsidRPr="0039443A">
        <w:rPr>
          <w:rFonts w:ascii="Calibri" w:eastAsia="Calibri" w:hAnsi="Calibri" w:cs="Calibri"/>
          <w:sz w:val="26"/>
          <w:szCs w:val="26"/>
        </w:rPr>
        <w:t>prema predloženom tekstu.</w:t>
      </w:r>
    </w:p>
    <w:p w14:paraId="274D421E" w14:textId="77777777" w:rsidR="0039443A" w:rsidRDefault="0039443A" w:rsidP="00F21515">
      <w:pPr>
        <w:spacing w:line="240" w:lineRule="auto"/>
        <w:rPr>
          <w:rFonts w:ascii="Calibri" w:eastAsia="Calibri" w:hAnsi="Calibri" w:cs="Calibri"/>
          <w:sz w:val="26"/>
          <w:szCs w:val="26"/>
        </w:rPr>
      </w:pPr>
    </w:p>
    <w:p w14:paraId="2E2C1B31" w14:textId="4D260141" w:rsidR="000A753A" w:rsidRPr="00AD3904" w:rsidRDefault="00E24686" w:rsidP="00F21515">
      <w:pPr>
        <w:spacing w:line="240" w:lineRule="auto"/>
        <w:rPr>
          <w:sz w:val="26"/>
          <w:szCs w:val="26"/>
          <w:lang w:val="hr-BA"/>
        </w:rPr>
      </w:pPr>
      <w:r w:rsidRPr="00AD3904">
        <w:rPr>
          <w:rFonts w:ascii="Calibri" w:eastAsia="Calibri" w:hAnsi="Calibri" w:cs="Calibri"/>
          <w:b/>
          <w:bCs/>
          <w:sz w:val="26"/>
          <w:szCs w:val="26"/>
        </w:rPr>
        <w:t xml:space="preserve">TOČKA </w:t>
      </w:r>
      <w:r w:rsidR="00730AC0">
        <w:rPr>
          <w:rFonts w:ascii="Calibri" w:eastAsia="Calibri" w:hAnsi="Calibri" w:cs="Calibri"/>
          <w:b/>
          <w:bCs/>
          <w:sz w:val="26"/>
          <w:szCs w:val="26"/>
        </w:rPr>
        <w:t>4</w:t>
      </w:r>
      <w:r w:rsidR="008C25C8" w:rsidRPr="00AD3904">
        <w:rPr>
          <w:rFonts w:ascii="Calibri" w:eastAsia="Calibri" w:hAnsi="Calibri" w:cs="Calibri"/>
          <w:b/>
          <w:bCs/>
          <w:sz w:val="26"/>
          <w:szCs w:val="26"/>
        </w:rPr>
        <w:t>. -</w:t>
      </w:r>
      <w:r w:rsidRPr="00AD3904">
        <w:rPr>
          <w:rFonts w:ascii="Calibri" w:eastAsia="Calibri" w:hAnsi="Calibri" w:cs="Calibri"/>
          <w:b/>
          <w:bCs/>
          <w:sz w:val="26"/>
          <w:szCs w:val="26"/>
        </w:rPr>
        <w:t xml:space="preserve"> „</w:t>
      </w:r>
      <w:r w:rsidR="0039443A" w:rsidRPr="00AC6108">
        <w:rPr>
          <w:rFonts w:cstheme="minorHAnsi"/>
          <w:b/>
          <w:bCs/>
          <w:sz w:val="26"/>
          <w:szCs w:val="26"/>
          <w:lang w:eastAsia="hr-HR"/>
        </w:rPr>
        <w:t>Izvješće Povjerenstva za kvalitetu za razdoblje od 1. siječnja do 31. ožujka 2026. godine</w:t>
      </w:r>
      <w:r w:rsidR="0090114F" w:rsidRPr="007D1773">
        <w:rPr>
          <w:rFonts w:ascii="Calibri" w:hAnsi="Calibri" w:cs="Calibri"/>
          <w:b/>
          <w:bCs/>
          <w:sz w:val="26"/>
          <w:szCs w:val="26"/>
        </w:rPr>
        <w:t>“</w:t>
      </w:r>
    </w:p>
    <w:p w14:paraId="10D0AA4A" w14:textId="185B675A" w:rsidR="009731FD" w:rsidRPr="009731FD" w:rsidRDefault="009731FD" w:rsidP="009731FD">
      <w:pPr>
        <w:suppressAutoHyphens/>
        <w:spacing w:line="240" w:lineRule="auto"/>
        <w:ind w:firstLine="708"/>
        <w:rPr>
          <w:rFonts w:ascii="Calibri" w:eastAsia="Calibri" w:hAnsi="Calibri" w:cs="Calibri"/>
          <w:sz w:val="26"/>
        </w:rPr>
      </w:pPr>
      <w:r w:rsidRPr="009731FD">
        <w:rPr>
          <w:rFonts w:ascii="Calibri" w:eastAsia="Calibri" w:hAnsi="Calibri" w:cs="Calibri"/>
          <w:b/>
          <w:bCs/>
          <w:sz w:val="26"/>
        </w:rPr>
        <w:t>Alen Hajtić</w:t>
      </w:r>
      <w:r w:rsidRPr="009731FD">
        <w:rPr>
          <w:rFonts w:ascii="Calibri" w:eastAsia="Calibri" w:hAnsi="Calibri" w:cs="Calibri"/>
          <w:sz w:val="26"/>
        </w:rPr>
        <w:t xml:space="preserve"> prezentirao je </w:t>
      </w:r>
      <w:r w:rsidRPr="009731FD">
        <w:rPr>
          <w:rFonts w:ascii="Calibri" w:eastAsia="Calibri" w:hAnsi="Calibri" w:cs="Calibri"/>
          <w:b/>
          <w:bCs/>
          <w:sz w:val="26"/>
        </w:rPr>
        <w:t>Izvješće o radu Povjerenstva za kvalitetu za razdoblje od 1. siječnja do 31. ožujka 2026. godine</w:t>
      </w:r>
      <w:r w:rsidRPr="009731FD">
        <w:rPr>
          <w:rFonts w:ascii="Calibri" w:eastAsia="Calibri" w:hAnsi="Calibri" w:cs="Calibri"/>
          <w:sz w:val="26"/>
        </w:rPr>
        <w:t xml:space="preserve">, koje je </w:t>
      </w:r>
      <w:r w:rsidRPr="009731FD">
        <w:rPr>
          <w:rFonts w:ascii="Calibri" w:eastAsia="Calibri" w:hAnsi="Calibri" w:cs="Calibri"/>
          <w:b/>
          <w:bCs/>
          <w:sz w:val="26"/>
        </w:rPr>
        <w:t xml:space="preserve">Članovima </w:t>
      </w:r>
      <w:r w:rsidRPr="009731FD">
        <w:rPr>
          <w:rFonts w:ascii="Calibri" w:eastAsia="Calibri" w:hAnsi="Calibri" w:cs="Calibri"/>
          <w:sz w:val="26"/>
        </w:rPr>
        <w:t>dostavljeno uz poziv na ovu sjednicu.</w:t>
      </w:r>
    </w:p>
    <w:p w14:paraId="05297297" w14:textId="77777777" w:rsidR="009731FD" w:rsidRPr="009731FD" w:rsidRDefault="009731FD" w:rsidP="009731FD">
      <w:pPr>
        <w:suppressAutoHyphens/>
        <w:spacing w:line="240" w:lineRule="auto"/>
        <w:ind w:firstLine="708"/>
        <w:rPr>
          <w:rFonts w:ascii="Calibri" w:eastAsia="Calibri" w:hAnsi="Calibri" w:cs="Calibri"/>
          <w:sz w:val="26"/>
        </w:rPr>
      </w:pPr>
      <w:r w:rsidRPr="009731FD">
        <w:rPr>
          <w:rFonts w:ascii="Calibri" w:eastAsia="Calibri" w:hAnsi="Calibri" w:cs="Calibri"/>
          <w:sz w:val="26"/>
        </w:rPr>
        <w:t xml:space="preserve">U sklopu izlaganja istaknuto je kako tijekom prvog tromjesečja 2026. godine nisu održane sjednice </w:t>
      </w:r>
      <w:r w:rsidRPr="009731FD">
        <w:rPr>
          <w:rFonts w:ascii="Calibri" w:eastAsia="Calibri" w:hAnsi="Calibri" w:cs="Calibri"/>
          <w:b/>
          <w:bCs/>
          <w:sz w:val="26"/>
        </w:rPr>
        <w:t>Povjerenstva za kvalitetu</w:t>
      </w:r>
      <w:r w:rsidRPr="009731FD">
        <w:rPr>
          <w:rFonts w:ascii="Calibri" w:eastAsia="Calibri" w:hAnsi="Calibri" w:cs="Calibri"/>
          <w:sz w:val="26"/>
        </w:rPr>
        <w:t>, međutim nastavljene su aktivnosti usmjerene na razvoj i unaprjeđenje sustava upravljanja kvalitetom, osobito u dijelu izrade i usklađivanja procedura sustava upravljanja kvalitetom te razvoja pripadajućih informatičkih rješenja.</w:t>
      </w:r>
    </w:p>
    <w:p w14:paraId="221DB8B7" w14:textId="58B85BA0" w:rsidR="009731FD" w:rsidRPr="009731FD" w:rsidRDefault="009731FD" w:rsidP="009731FD">
      <w:pPr>
        <w:suppressAutoHyphens/>
        <w:spacing w:line="240" w:lineRule="auto"/>
        <w:ind w:firstLine="708"/>
        <w:rPr>
          <w:rFonts w:ascii="Calibri" w:eastAsia="Calibri" w:hAnsi="Calibri" w:cs="Calibri"/>
          <w:sz w:val="26"/>
        </w:rPr>
      </w:pPr>
      <w:r w:rsidRPr="009731FD">
        <w:rPr>
          <w:rFonts w:ascii="Calibri" w:eastAsia="Calibri" w:hAnsi="Calibri" w:cs="Calibri"/>
          <w:sz w:val="26"/>
        </w:rPr>
        <w:t>Također su prezentirane planirane aktivnosti za naredno razdoblje, uključujući održavanje 1. sjednice u 2026. godini, dovršetak i donošenje započetih procedura sustava upravljanja kvalitetom, provedbu internog audita sustava upravljanja kvalitetom te nastavak razvoja i testne primjene aplikacije za upravljanje reklamacijama, nesukladnostima i povezanim evidencijama sustava kvalitete.</w:t>
      </w:r>
    </w:p>
    <w:p w14:paraId="6943FE3F" w14:textId="4C66F428" w:rsidR="009731FD" w:rsidRPr="009731FD" w:rsidRDefault="009731FD" w:rsidP="009731FD">
      <w:pPr>
        <w:suppressAutoHyphens/>
        <w:spacing w:line="240" w:lineRule="auto"/>
        <w:ind w:firstLine="708"/>
        <w:rPr>
          <w:rFonts w:ascii="Calibri" w:eastAsia="Calibri" w:hAnsi="Calibri" w:cs="Calibri"/>
          <w:sz w:val="26"/>
        </w:rPr>
      </w:pPr>
      <w:r w:rsidRPr="009731FD">
        <w:rPr>
          <w:rFonts w:ascii="Calibri" w:eastAsia="Calibri" w:hAnsi="Calibri" w:cs="Calibri"/>
          <w:sz w:val="26"/>
        </w:rPr>
        <w:t xml:space="preserve">Nakon provedene rasprave, </w:t>
      </w:r>
      <w:r w:rsidRPr="009731FD">
        <w:rPr>
          <w:rFonts w:ascii="Calibri" w:eastAsia="Calibri" w:hAnsi="Calibri" w:cs="Calibri"/>
          <w:b/>
          <w:bCs/>
          <w:sz w:val="26"/>
        </w:rPr>
        <w:t>Članovi</w:t>
      </w:r>
      <w:r w:rsidRPr="009731FD">
        <w:rPr>
          <w:rFonts w:ascii="Calibri" w:eastAsia="Calibri" w:hAnsi="Calibri" w:cs="Calibri"/>
          <w:sz w:val="26"/>
        </w:rPr>
        <w:t xml:space="preserve"> </w:t>
      </w:r>
      <w:r>
        <w:rPr>
          <w:rFonts w:ascii="Calibri" w:eastAsia="Calibri" w:hAnsi="Calibri" w:cs="Calibri"/>
          <w:sz w:val="26"/>
        </w:rPr>
        <w:t>su</w:t>
      </w:r>
      <w:r w:rsidRPr="009731FD">
        <w:rPr>
          <w:rFonts w:ascii="Calibri" w:eastAsia="Calibri" w:hAnsi="Calibri" w:cs="Calibri"/>
          <w:sz w:val="26"/>
        </w:rPr>
        <w:t xml:space="preserve"> jednoglasno donijeli </w:t>
      </w:r>
      <w:r w:rsidRPr="009731FD">
        <w:rPr>
          <w:rFonts w:ascii="Calibri" w:eastAsia="Calibri" w:hAnsi="Calibri" w:cs="Calibri"/>
          <w:b/>
          <w:bCs/>
          <w:sz w:val="26"/>
        </w:rPr>
        <w:t xml:space="preserve">Odluku o prihvaćanju Izvješća </w:t>
      </w:r>
      <w:r>
        <w:rPr>
          <w:rFonts w:ascii="Calibri" w:eastAsia="Calibri" w:hAnsi="Calibri" w:cs="Calibri"/>
          <w:b/>
          <w:bCs/>
          <w:sz w:val="26"/>
        </w:rPr>
        <w:t xml:space="preserve">o radu </w:t>
      </w:r>
      <w:r w:rsidRPr="009731FD">
        <w:rPr>
          <w:rFonts w:ascii="Calibri" w:eastAsia="Calibri" w:hAnsi="Calibri" w:cs="Calibri"/>
          <w:b/>
          <w:bCs/>
          <w:sz w:val="26"/>
        </w:rPr>
        <w:t xml:space="preserve">Povjerenstva za kvalitetu za razdoblje </w:t>
      </w:r>
      <w:r>
        <w:rPr>
          <w:rFonts w:ascii="Calibri" w:eastAsia="Calibri" w:hAnsi="Calibri" w:cs="Calibri"/>
          <w:b/>
          <w:bCs/>
          <w:sz w:val="26"/>
        </w:rPr>
        <w:t>siječanj – ožujak 2026. godine.</w:t>
      </w:r>
    </w:p>
    <w:p w14:paraId="6A14B881" w14:textId="77777777" w:rsidR="00783650" w:rsidRDefault="00783650" w:rsidP="001F65DC">
      <w:pPr>
        <w:suppressAutoHyphens/>
        <w:spacing w:line="240" w:lineRule="auto"/>
        <w:rPr>
          <w:rFonts w:eastAsia="Times New Roman" w:cstheme="minorHAnsi"/>
          <w:b/>
          <w:bCs/>
          <w:kern w:val="1"/>
          <w:sz w:val="26"/>
          <w:szCs w:val="26"/>
          <w:lang w:eastAsia="ar-SA"/>
        </w:rPr>
      </w:pPr>
    </w:p>
    <w:p w14:paraId="60E819B2" w14:textId="5128F619" w:rsidR="009731FD" w:rsidRPr="00AD3904" w:rsidRDefault="009731FD" w:rsidP="009731FD">
      <w:pPr>
        <w:spacing w:line="240" w:lineRule="auto"/>
        <w:rPr>
          <w:sz w:val="26"/>
          <w:szCs w:val="26"/>
          <w:lang w:val="hr-BA"/>
        </w:rPr>
      </w:pPr>
      <w:r w:rsidRPr="00AD3904">
        <w:rPr>
          <w:rFonts w:ascii="Calibri" w:eastAsia="Calibri" w:hAnsi="Calibri" w:cs="Calibri"/>
          <w:b/>
          <w:bCs/>
          <w:sz w:val="26"/>
          <w:szCs w:val="26"/>
        </w:rPr>
        <w:t xml:space="preserve">TOČKA </w:t>
      </w:r>
      <w:r>
        <w:rPr>
          <w:rFonts w:ascii="Calibri" w:eastAsia="Calibri" w:hAnsi="Calibri" w:cs="Calibri"/>
          <w:b/>
          <w:bCs/>
          <w:sz w:val="26"/>
          <w:szCs w:val="26"/>
        </w:rPr>
        <w:t>5</w:t>
      </w:r>
      <w:r w:rsidRPr="00AD3904">
        <w:rPr>
          <w:rFonts w:ascii="Calibri" w:eastAsia="Calibri" w:hAnsi="Calibri" w:cs="Calibri"/>
          <w:b/>
          <w:bCs/>
          <w:sz w:val="26"/>
          <w:szCs w:val="26"/>
        </w:rPr>
        <w:t>. - „</w:t>
      </w:r>
      <w:r w:rsidRPr="00AC6108">
        <w:rPr>
          <w:rFonts w:cstheme="minorHAnsi"/>
          <w:b/>
          <w:bCs/>
          <w:sz w:val="26"/>
          <w:szCs w:val="26"/>
          <w:lang w:eastAsia="hr-HR"/>
        </w:rPr>
        <w:t>Izvješće Povjerenstva za lijekove o potrošnji lijekova s Liste posebno skupih lijekova za razdoblje od 1. siječnja do 31. ožujka 2026. godine</w:t>
      </w:r>
      <w:r w:rsidRPr="007D1773">
        <w:rPr>
          <w:rFonts w:ascii="Calibri" w:hAnsi="Calibri" w:cs="Calibri"/>
          <w:b/>
          <w:bCs/>
          <w:sz w:val="26"/>
          <w:szCs w:val="26"/>
        </w:rPr>
        <w:t>“</w:t>
      </w:r>
    </w:p>
    <w:p w14:paraId="429F58F6" w14:textId="5C60159E" w:rsidR="009731FD" w:rsidRPr="009731FD" w:rsidRDefault="009731FD" w:rsidP="009731FD">
      <w:pPr>
        <w:suppressAutoHyphens/>
        <w:spacing w:line="240" w:lineRule="auto"/>
        <w:ind w:firstLine="708"/>
        <w:rPr>
          <w:rFonts w:eastAsia="Times New Roman" w:cstheme="minorHAnsi"/>
          <w:kern w:val="1"/>
          <w:sz w:val="26"/>
          <w:szCs w:val="26"/>
          <w:lang w:eastAsia="ar-SA"/>
        </w:rPr>
      </w:pPr>
      <w:r w:rsidRPr="009731FD">
        <w:rPr>
          <w:rFonts w:eastAsia="Times New Roman" w:cstheme="minorHAnsi"/>
          <w:b/>
          <w:bCs/>
          <w:kern w:val="1"/>
          <w:sz w:val="26"/>
          <w:szCs w:val="26"/>
          <w:lang w:eastAsia="ar-SA"/>
        </w:rPr>
        <w:t xml:space="preserve">Ravnateljica </w:t>
      </w:r>
      <w:r w:rsidRPr="009731FD">
        <w:rPr>
          <w:rFonts w:eastAsia="Times New Roman" w:cstheme="minorHAnsi"/>
          <w:kern w:val="1"/>
          <w:sz w:val="26"/>
          <w:szCs w:val="26"/>
          <w:lang w:eastAsia="ar-SA"/>
        </w:rPr>
        <w:t xml:space="preserve">je prezentirala </w:t>
      </w:r>
      <w:r w:rsidRPr="009731FD">
        <w:rPr>
          <w:rFonts w:eastAsia="Times New Roman" w:cstheme="minorHAnsi"/>
          <w:b/>
          <w:bCs/>
          <w:kern w:val="1"/>
          <w:sz w:val="26"/>
          <w:szCs w:val="26"/>
          <w:lang w:eastAsia="ar-SA"/>
        </w:rPr>
        <w:t>Izvješće Povjerenstva za lijekove o potrošnji lijekova s Liste posebno skupih lijekova Zavoda i lijekova koji nisu utvrđeni Listom lijekova Zavoda za razdoblje od 1. siječnja do 31. ožujka 2026. godine</w:t>
      </w:r>
      <w:r w:rsidRPr="009731FD">
        <w:rPr>
          <w:rFonts w:eastAsia="Times New Roman" w:cstheme="minorHAnsi"/>
          <w:kern w:val="1"/>
          <w:sz w:val="26"/>
          <w:szCs w:val="26"/>
          <w:lang w:eastAsia="ar-SA"/>
        </w:rPr>
        <w:t xml:space="preserve">, koje je </w:t>
      </w:r>
      <w:r w:rsidRPr="009731FD">
        <w:rPr>
          <w:rFonts w:eastAsia="Times New Roman" w:cstheme="minorHAnsi"/>
          <w:b/>
          <w:bCs/>
          <w:kern w:val="1"/>
          <w:sz w:val="26"/>
          <w:szCs w:val="26"/>
          <w:lang w:eastAsia="ar-SA"/>
        </w:rPr>
        <w:t xml:space="preserve">Članovima </w:t>
      </w:r>
      <w:r w:rsidRPr="009731FD">
        <w:rPr>
          <w:rFonts w:eastAsia="Times New Roman" w:cstheme="minorHAnsi"/>
          <w:kern w:val="1"/>
          <w:sz w:val="26"/>
          <w:szCs w:val="26"/>
          <w:lang w:eastAsia="ar-SA"/>
        </w:rPr>
        <w:t>prethodno dostavljeno uz poziv na ovu sjednicu.</w:t>
      </w:r>
    </w:p>
    <w:p w14:paraId="725FB4E2" w14:textId="77777777" w:rsidR="009731FD" w:rsidRDefault="009731FD" w:rsidP="009731FD">
      <w:pPr>
        <w:suppressAutoHyphens/>
        <w:spacing w:line="240" w:lineRule="auto"/>
        <w:ind w:firstLine="708"/>
        <w:rPr>
          <w:rFonts w:eastAsia="Times New Roman" w:cstheme="minorHAnsi"/>
          <w:kern w:val="1"/>
          <w:sz w:val="26"/>
          <w:szCs w:val="26"/>
          <w:lang w:eastAsia="ar-SA"/>
        </w:rPr>
      </w:pPr>
      <w:r w:rsidRPr="009731FD">
        <w:rPr>
          <w:rFonts w:eastAsia="Times New Roman" w:cstheme="minorHAnsi"/>
          <w:kern w:val="1"/>
          <w:sz w:val="26"/>
          <w:szCs w:val="26"/>
          <w:lang w:eastAsia="ar-SA"/>
        </w:rPr>
        <w:t xml:space="preserve">U sklopu izlaganja istaknuto je kako je tijekom izvještajnog razdoblja </w:t>
      </w:r>
      <w:r w:rsidRPr="009731FD">
        <w:rPr>
          <w:rFonts w:eastAsia="Times New Roman" w:cstheme="minorHAnsi"/>
          <w:b/>
          <w:bCs/>
          <w:kern w:val="1"/>
          <w:sz w:val="26"/>
          <w:szCs w:val="26"/>
          <w:lang w:eastAsia="ar-SA"/>
        </w:rPr>
        <w:t>Zdravstvena ustanova Ljekarne Bjelovar</w:t>
      </w:r>
      <w:r w:rsidRPr="009731FD">
        <w:rPr>
          <w:rFonts w:eastAsia="Times New Roman" w:cstheme="minorHAnsi"/>
          <w:kern w:val="1"/>
          <w:sz w:val="26"/>
          <w:szCs w:val="26"/>
          <w:lang w:eastAsia="ar-SA"/>
        </w:rPr>
        <w:t xml:space="preserve"> uredno provodila aktivnosti vezane uz izdavanje lijekova </w:t>
      </w:r>
      <w:r w:rsidRPr="009731FD">
        <w:rPr>
          <w:rFonts w:eastAsia="Times New Roman" w:cstheme="minorHAnsi"/>
          <w:b/>
          <w:bCs/>
          <w:kern w:val="1"/>
          <w:sz w:val="26"/>
          <w:szCs w:val="26"/>
          <w:lang w:eastAsia="ar-SA"/>
        </w:rPr>
        <w:t>s Liste posebno skupih lijekova Hrvatskog zavoda za zdravstveno osiguranje</w:t>
      </w:r>
      <w:r w:rsidRPr="009731FD">
        <w:rPr>
          <w:rFonts w:eastAsia="Times New Roman" w:cstheme="minorHAnsi"/>
          <w:kern w:val="1"/>
          <w:sz w:val="26"/>
          <w:szCs w:val="26"/>
          <w:lang w:eastAsia="ar-SA"/>
        </w:rPr>
        <w:t xml:space="preserve">. </w:t>
      </w:r>
    </w:p>
    <w:p w14:paraId="7624A251" w14:textId="399AD325" w:rsidR="009731FD" w:rsidRPr="009731FD" w:rsidRDefault="009731FD" w:rsidP="009731FD">
      <w:pPr>
        <w:suppressAutoHyphens/>
        <w:spacing w:line="240" w:lineRule="auto"/>
        <w:ind w:firstLine="708"/>
        <w:rPr>
          <w:rFonts w:eastAsia="Times New Roman" w:cstheme="minorHAnsi"/>
          <w:kern w:val="1"/>
          <w:sz w:val="26"/>
          <w:szCs w:val="26"/>
          <w:lang w:eastAsia="ar-SA"/>
        </w:rPr>
      </w:pPr>
      <w:r w:rsidRPr="009731FD">
        <w:rPr>
          <w:rFonts w:eastAsia="Times New Roman" w:cstheme="minorHAnsi"/>
          <w:b/>
          <w:bCs/>
          <w:kern w:val="1"/>
          <w:sz w:val="26"/>
          <w:szCs w:val="26"/>
          <w:lang w:eastAsia="ar-SA"/>
        </w:rPr>
        <w:lastRenderedPageBreak/>
        <w:t>Članovima</w:t>
      </w:r>
      <w:r w:rsidRPr="009731FD">
        <w:rPr>
          <w:rFonts w:eastAsia="Times New Roman" w:cstheme="minorHAnsi"/>
          <w:kern w:val="1"/>
          <w:sz w:val="26"/>
          <w:szCs w:val="26"/>
          <w:lang w:eastAsia="ar-SA"/>
        </w:rPr>
        <w:t xml:space="preserve"> </w:t>
      </w:r>
      <w:r>
        <w:rPr>
          <w:rFonts w:eastAsia="Times New Roman" w:cstheme="minorHAnsi"/>
          <w:kern w:val="1"/>
          <w:sz w:val="26"/>
          <w:szCs w:val="26"/>
          <w:lang w:eastAsia="ar-SA"/>
        </w:rPr>
        <w:t>su</w:t>
      </w:r>
      <w:r w:rsidRPr="009731FD">
        <w:rPr>
          <w:rFonts w:eastAsia="Times New Roman" w:cstheme="minorHAnsi"/>
          <w:kern w:val="1"/>
          <w:sz w:val="26"/>
          <w:szCs w:val="26"/>
          <w:lang w:eastAsia="ar-SA"/>
        </w:rPr>
        <w:t xml:space="preserve"> prezentirani podaci o izdanim količinama lijekova </w:t>
      </w:r>
      <w:proofErr w:type="spellStart"/>
      <w:r w:rsidRPr="009731FD">
        <w:rPr>
          <w:rFonts w:eastAsia="Times New Roman" w:cstheme="minorHAnsi"/>
          <w:kern w:val="1"/>
          <w:sz w:val="26"/>
          <w:szCs w:val="26"/>
          <w:lang w:eastAsia="ar-SA"/>
        </w:rPr>
        <w:t>Kesimpta</w:t>
      </w:r>
      <w:proofErr w:type="spellEnd"/>
      <w:r w:rsidRPr="009731FD">
        <w:rPr>
          <w:rFonts w:eastAsia="Times New Roman" w:cstheme="minorHAnsi"/>
          <w:kern w:val="1"/>
          <w:sz w:val="26"/>
          <w:szCs w:val="26"/>
          <w:lang w:eastAsia="ar-SA"/>
        </w:rPr>
        <w:t xml:space="preserve"> i </w:t>
      </w:r>
      <w:proofErr w:type="spellStart"/>
      <w:r w:rsidRPr="009731FD">
        <w:rPr>
          <w:rFonts w:eastAsia="Times New Roman" w:cstheme="minorHAnsi"/>
          <w:kern w:val="1"/>
          <w:sz w:val="26"/>
          <w:szCs w:val="26"/>
          <w:lang w:eastAsia="ar-SA"/>
        </w:rPr>
        <w:t>Mavenclad</w:t>
      </w:r>
      <w:proofErr w:type="spellEnd"/>
      <w:r w:rsidRPr="009731FD">
        <w:rPr>
          <w:rFonts w:eastAsia="Times New Roman" w:cstheme="minorHAnsi"/>
          <w:kern w:val="1"/>
          <w:sz w:val="26"/>
          <w:szCs w:val="26"/>
          <w:lang w:eastAsia="ar-SA"/>
        </w:rPr>
        <w:t xml:space="preserve"> te pripadajućim nabavnim vrijednostima i iznosima pruženih usluga. Također je navedeno kako u promatranom razdoblju nije bilo izdavanja lijekova koji nisu utvrđeni </w:t>
      </w:r>
      <w:r w:rsidRPr="009731FD">
        <w:rPr>
          <w:rFonts w:eastAsia="Times New Roman" w:cstheme="minorHAnsi"/>
          <w:b/>
          <w:bCs/>
          <w:kern w:val="1"/>
          <w:sz w:val="26"/>
          <w:szCs w:val="26"/>
          <w:lang w:eastAsia="ar-SA"/>
        </w:rPr>
        <w:t>Listom lijekova Hrvatskog zavoda za zdravstveno osiguranje</w:t>
      </w:r>
      <w:r w:rsidRPr="009731FD">
        <w:rPr>
          <w:rFonts w:eastAsia="Times New Roman" w:cstheme="minorHAnsi"/>
          <w:kern w:val="1"/>
          <w:sz w:val="26"/>
          <w:szCs w:val="26"/>
          <w:lang w:eastAsia="ar-SA"/>
        </w:rPr>
        <w:t>.</w:t>
      </w:r>
    </w:p>
    <w:p w14:paraId="7673EC2B" w14:textId="77777777" w:rsidR="009731FD" w:rsidRPr="009731FD" w:rsidRDefault="009731FD" w:rsidP="00B64265">
      <w:pPr>
        <w:suppressAutoHyphens/>
        <w:spacing w:line="240" w:lineRule="auto"/>
        <w:ind w:firstLine="708"/>
        <w:rPr>
          <w:rFonts w:eastAsia="Times New Roman" w:cstheme="minorHAnsi"/>
          <w:kern w:val="1"/>
          <w:sz w:val="26"/>
          <w:szCs w:val="26"/>
          <w:lang w:eastAsia="ar-SA"/>
        </w:rPr>
      </w:pPr>
      <w:r w:rsidRPr="009731FD">
        <w:rPr>
          <w:rFonts w:eastAsia="Times New Roman" w:cstheme="minorHAnsi"/>
          <w:kern w:val="1"/>
          <w:sz w:val="26"/>
          <w:szCs w:val="26"/>
          <w:lang w:eastAsia="ar-SA"/>
        </w:rPr>
        <w:t>Naglašeno je kako se aktivnosti vezane uz izdavanje posebno skupih lijekova provode uredno, pravovremeno i sukladno važećim zakonskim i podzakonskim propisima.</w:t>
      </w:r>
    </w:p>
    <w:p w14:paraId="58381971" w14:textId="05E3DD2E" w:rsidR="009731FD" w:rsidRPr="009731FD" w:rsidRDefault="009731FD" w:rsidP="00B64265">
      <w:pPr>
        <w:suppressAutoHyphens/>
        <w:spacing w:line="240" w:lineRule="auto"/>
        <w:ind w:firstLine="708"/>
        <w:rPr>
          <w:rFonts w:eastAsia="Times New Roman" w:cstheme="minorHAnsi"/>
          <w:kern w:val="1"/>
          <w:sz w:val="26"/>
          <w:szCs w:val="26"/>
          <w:lang w:eastAsia="ar-SA"/>
        </w:rPr>
      </w:pPr>
      <w:r w:rsidRPr="009731FD">
        <w:rPr>
          <w:rFonts w:eastAsia="Times New Roman" w:cstheme="minorHAnsi"/>
          <w:kern w:val="1"/>
          <w:sz w:val="26"/>
          <w:szCs w:val="26"/>
          <w:lang w:eastAsia="ar-SA"/>
        </w:rPr>
        <w:t>Nakon provedene rasprave</w:t>
      </w:r>
      <w:r w:rsidR="00B64265">
        <w:rPr>
          <w:rFonts w:eastAsia="Times New Roman" w:cstheme="minorHAnsi"/>
          <w:kern w:val="1"/>
          <w:sz w:val="26"/>
          <w:szCs w:val="26"/>
          <w:lang w:eastAsia="ar-SA"/>
        </w:rPr>
        <w:t xml:space="preserve"> i glasanja </w:t>
      </w:r>
      <w:r w:rsidRPr="009731FD">
        <w:rPr>
          <w:rFonts w:eastAsia="Times New Roman" w:cstheme="minorHAnsi"/>
          <w:kern w:val="1"/>
          <w:sz w:val="26"/>
          <w:szCs w:val="26"/>
          <w:lang w:eastAsia="ar-SA"/>
        </w:rPr>
        <w:t>jednoglasno s</w:t>
      </w:r>
      <w:r w:rsidR="00B64265">
        <w:rPr>
          <w:rFonts w:eastAsia="Times New Roman" w:cstheme="minorHAnsi"/>
          <w:kern w:val="1"/>
          <w:sz w:val="26"/>
          <w:szCs w:val="26"/>
          <w:lang w:eastAsia="ar-SA"/>
        </w:rPr>
        <w:t>e donosi</w:t>
      </w:r>
      <w:r w:rsidRPr="009731FD">
        <w:rPr>
          <w:rFonts w:eastAsia="Times New Roman" w:cstheme="minorHAnsi"/>
          <w:kern w:val="1"/>
          <w:sz w:val="26"/>
          <w:szCs w:val="26"/>
          <w:lang w:eastAsia="ar-SA"/>
        </w:rPr>
        <w:t xml:space="preserve"> </w:t>
      </w:r>
      <w:r w:rsidRPr="00B64265">
        <w:rPr>
          <w:rFonts w:eastAsia="Times New Roman" w:cstheme="minorHAnsi"/>
          <w:b/>
          <w:bCs/>
          <w:kern w:val="1"/>
          <w:sz w:val="26"/>
          <w:szCs w:val="26"/>
          <w:lang w:eastAsia="ar-SA"/>
        </w:rPr>
        <w:t>Odluk</w:t>
      </w:r>
      <w:r w:rsidR="00B64265" w:rsidRPr="00B64265">
        <w:rPr>
          <w:rFonts w:eastAsia="Times New Roman" w:cstheme="minorHAnsi"/>
          <w:b/>
          <w:bCs/>
          <w:kern w:val="1"/>
          <w:sz w:val="26"/>
          <w:szCs w:val="26"/>
          <w:lang w:eastAsia="ar-SA"/>
        </w:rPr>
        <w:t>a</w:t>
      </w:r>
      <w:r w:rsidRPr="00B64265">
        <w:rPr>
          <w:rFonts w:eastAsia="Times New Roman" w:cstheme="minorHAnsi"/>
          <w:b/>
          <w:bCs/>
          <w:kern w:val="1"/>
          <w:sz w:val="26"/>
          <w:szCs w:val="26"/>
          <w:lang w:eastAsia="ar-SA"/>
        </w:rPr>
        <w:t xml:space="preserve"> o prihvaćanju Izvješća o potrošnji lijekova s </w:t>
      </w:r>
      <w:r w:rsidR="00B64265">
        <w:rPr>
          <w:rFonts w:eastAsia="Times New Roman" w:cstheme="minorHAnsi"/>
          <w:b/>
          <w:bCs/>
          <w:kern w:val="1"/>
          <w:sz w:val="26"/>
          <w:szCs w:val="26"/>
          <w:lang w:eastAsia="ar-SA"/>
        </w:rPr>
        <w:t>li</w:t>
      </w:r>
      <w:r w:rsidRPr="00B64265">
        <w:rPr>
          <w:rFonts w:eastAsia="Times New Roman" w:cstheme="minorHAnsi"/>
          <w:b/>
          <w:bCs/>
          <w:kern w:val="1"/>
          <w:sz w:val="26"/>
          <w:szCs w:val="26"/>
          <w:lang w:eastAsia="ar-SA"/>
        </w:rPr>
        <w:t>ste posebno skupih lijekova</w:t>
      </w:r>
      <w:r w:rsidR="00B64265">
        <w:rPr>
          <w:rFonts w:eastAsia="Times New Roman" w:cstheme="minorHAnsi"/>
          <w:b/>
          <w:bCs/>
          <w:kern w:val="1"/>
          <w:sz w:val="26"/>
          <w:szCs w:val="26"/>
          <w:lang w:eastAsia="ar-SA"/>
        </w:rPr>
        <w:t xml:space="preserve"> Zavoda</w:t>
      </w:r>
      <w:r w:rsidRPr="00B64265">
        <w:rPr>
          <w:rFonts w:eastAsia="Times New Roman" w:cstheme="minorHAnsi"/>
          <w:b/>
          <w:bCs/>
          <w:kern w:val="1"/>
          <w:sz w:val="26"/>
          <w:szCs w:val="26"/>
          <w:lang w:eastAsia="ar-SA"/>
        </w:rPr>
        <w:t xml:space="preserve"> </w:t>
      </w:r>
      <w:r w:rsidR="00B64265">
        <w:rPr>
          <w:rFonts w:eastAsia="Times New Roman" w:cstheme="minorHAnsi"/>
          <w:b/>
          <w:bCs/>
          <w:kern w:val="1"/>
          <w:sz w:val="26"/>
          <w:szCs w:val="26"/>
          <w:lang w:eastAsia="ar-SA"/>
        </w:rPr>
        <w:t xml:space="preserve">i lijekova koji nisu utvrđeni listom lijekova Zavoda </w:t>
      </w:r>
      <w:r w:rsidRPr="00B64265">
        <w:rPr>
          <w:rFonts w:eastAsia="Times New Roman" w:cstheme="minorHAnsi"/>
          <w:b/>
          <w:bCs/>
          <w:kern w:val="1"/>
          <w:sz w:val="26"/>
          <w:szCs w:val="26"/>
          <w:lang w:eastAsia="ar-SA"/>
        </w:rPr>
        <w:t xml:space="preserve">za razdoblje </w:t>
      </w:r>
      <w:r w:rsidR="00B64265">
        <w:rPr>
          <w:rFonts w:eastAsia="Times New Roman" w:cstheme="minorHAnsi"/>
          <w:b/>
          <w:bCs/>
          <w:kern w:val="1"/>
          <w:sz w:val="26"/>
          <w:szCs w:val="26"/>
          <w:lang w:eastAsia="ar-SA"/>
        </w:rPr>
        <w:t>siječanj – ožujak 2026. godine.</w:t>
      </w:r>
    </w:p>
    <w:p w14:paraId="41EA8624" w14:textId="77777777" w:rsidR="009731FD" w:rsidRDefault="009731FD" w:rsidP="001F65DC">
      <w:pPr>
        <w:suppressAutoHyphens/>
        <w:spacing w:line="240" w:lineRule="auto"/>
        <w:rPr>
          <w:rFonts w:eastAsia="Times New Roman" w:cstheme="minorHAnsi"/>
          <w:b/>
          <w:bCs/>
          <w:kern w:val="1"/>
          <w:sz w:val="26"/>
          <w:szCs w:val="26"/>
          <w:lang w:eastAsia="ar-SA"/>
        </w:rPr>
      </w:pPr>
    </w:p>
    <w:p w14:paraId="52A3CEEB" w14:textId="68E42244" w:rsidR="00B64265" w:rsidRPr="00AD3904" w:rsidRDefault="00B64265" w:rsidP="00B64265">
      <w:pPr>
        <w:spacing w:line="240" w:lineRule="auto"/>
        <w:rPr>
          <w:sz w:val="26"/>
          <w:szCs w:val="26"/>
          <w:lang w:val="hr-BA"/>
        </w:rPr>
      </w:pPr>
      <w:r w:rsidRPr="00AD3904">
        <w:rPr>
          <w:rFonts w:ascii="Calibri" w:eastAsia="Calibri" w:hAnsi="Calibri" w:cs="Calibri"/>
          <w:b/>
          <w:bCs/>
          <w:sz w:val="26"/>
          <w:szCs w:val="26"/>
        </w:rPr>
        <w:t xml:space="preserve">TOČKA </w:t>
      </w:r>
      <w:r>
        <w:rPr>
          <w:rFonts w:ascii="Calibri" w:eastAsia="Calibri" w:hAnsi="Calibri" w:cs="Calibri"/>
          <w:b/>
          <w:bCs/>
          <w:sz w:val="26"/>
          <w:szCs w:val="26"/>
        </w:rPr>
        <w:t>6</w:t>
      </w:r>
      <w:r w:rsidRPr="00AD3904">
        <w:rPr>
          <w:rFonts w:ascii="Calibri" w:eastAsia="Calibri" w:hAnsi="Calibri" w:cs="Calibri"/>
          <w:b/>
          <w:bCs/>
          <w:sz w:val="26"/>
          <w:szCs w:val="26"/>
        </w:rPr>
        <w:t>. - „</w:t>
      </w:r>
      <w:r w:rsidRPr="00B64265">
        <w:rPr>
          <w:rFonts w:cstheme="minorHAnsi"/>
          <w:b/>
          <w:bCs/>
          <w:sz w:val="26"/>
          <w:szCs w:val="26"/>
          <w:lang w:eastAsia="hr-HR"/>
        </w:rPr>
        <w:t xml:space="preserve">Ažuriranje </w:t>
      </w:r>
      <w:r w:rsidRPr="00AC6108">
        <w:rPr>
          <w:rFonts w:cstheme="minorHAnsi"/>
          <w:b/>
          <w:bCs/>
          <w:sz w:val="26"/>
          <w:szCs w:val="26"/>
          <w:lang w:eastAsia="hr-HR"/>
        </w:rPr>
        <w:t>Popisa gospodarskih subjekata s kojima je Zdravstvena ustanova Ljekarne Bjelovar u mogućem sukobu interesa</w:t>
      </w:r>
      <w:r w:rsidRPr="007D1773">
        <w:rPr>
          <w:rFonts w:ascii="Calibri" w:hAnsi="Calibri" w:cs="Calibri"/>
          <w:b/>
          <w:bCs/>
          <w:sz w:val="26"/>
          <w:szCs w:val="26"/>
        </w:rPr>
        <w:t>“</w:t>
      </w:r>
    </w:p>
    <w:p w14:paraId="5326F5C8" w14:textId="558BBBFC" w:rsidR="00B64265" w:rsidRPr="00B64265" w:rsidRDefault="00B64265" w:rsidP="00B64265">
      <w:pPr>
        <w:suppressAutoHyphens/>
        <w:spacing w:line="240" w:lineRule="auto"/>
        <w:ind w:firstLine="708"/>
        <w:rPr>
          <w:rFonts w:eastAsia="Times New Roman" w:cstheme="minorHAnsi"/>
          <w:kern w:val="1"/>
          <w:sz w:val="26"/>
          <w:szCs w:val="26"/>
          <w:lang w:eastAsia="ar-SA"/>
        </w:rPr>
      </w:pPr>
      <w:r w:rsidRPr="00B64265">
        <w:rPr>
          <w:rFonts w:eastAsia="Times New Roman" w:cstheme="minorHAnsi"/>
          <w:b/>
          <w:bCs/>
          <w:kern w:val="1"/>
          <w:sz w:val="26"/>
          <w:szCs w:val="26"/>
          <w:lang w:eastAsia="ar-SA"/>
        </w:rPr>
        <w:t xml:space="preserve">Alen Hajtić </w:t>
      </w:r>
      <w:r w:rsidRPr="00B64265">
        <w:rPr>
          <w:rFonts w:eastAsia="Times New Roman" w:cstheme="minorHAnsi"/>
          <w:kern w:val="1"/>
          <w:sz w:val="26"/>
          <w:szCs w:val="26"/>
          <w:lang w:eastAsia="ar-SA"/>
        </w:rPr>
        <w:t xml:space="preserve">prezentirao je prijedlog ažuriranog </w:t>
      </w:r>
      <w:r w:rsidRPr="00B64265">
        <w:rPr>
          <w:rFonts w:eastAsia="Times New Roman" w:cstheme="minorHAnsi"/>
          <w:b/>
          <w:bCs/>
          <w:kern w:val="1"/>
          <w:sz w:val="26"/>
          <w:szCs w:val="26"/>
          <w:lang w:eastAsia="ar-SA"/>
        </w:rPr>
        <w:t>Popisa gospodarskih subjekata s kojima je Zdravstvena ustanova Ljekarne Bjelovar u mogućem sukobu interesa</w:t>
      </w:r>
      <w:r w:rsidRPr="00B64265">
        <w:rPr>
          <w:rFonts w:eastAsia="Times New Roman" w:cstheme="minorHAnsi"/>
          <w:kern w:val="1"/>
          <w:sz w:val="26"/>
          <w:szCs w:val="26"/>
          <w:lang w:eastAsia="ar-SA"/>
        </w:rPr>
        <w:t xml:space="preserve">. Istaknuto je kako je, </w:t>
      </w:r>
      <w:r w:rsidR="005363A5">
        <w:rPr>
          <w:rFonts w:eastAsia="Times New Roman" w:cstheme="minorHAnsi"/>
          <w:kern w:val="1"/>
          <w:sz w:val="26"/>
          <w:szCs w:val="26"/>
          <w:lang w:eastAsia="ar-SA"/>
        </w:rPr>
        <w:t xml:space="preserve">na </w:t>
      </w:r>
      <w:r w:rsidRPr="00B64265">
        <w:rPr>
          <w:rFonts w:eastAsia="Times New Roman" w:cstheme="minorHAnsi"/>
          <w:kern w:val="1"/>
          <w:sz w:val="26"/>
          <w:szCs w:val="26"/>
          <w:lang w:eastAsia="ar-SA"/>
        </w:rPr>
        <w:t>temelj</w:t>
      </w:r>
      <w:r w:rsidR="005363A5">
        <w:rPr>
          <w:rFonts w:eastAsia="Times New Roman" w:cstheme="minorHAnsi"/>
          <w:kern w:val="1"/>
          <w:sz w:val="26"/>
          <w:szCs w:val="26"/>
          <w:lang w:eastAsia="ar-SA"/>
        </w:rPr>
        <w:t>u</w:t>
      </w:r>
      <w:r w:rsidRPr="00B64265">
        <w:rPr>
          <w:rFonts w:eastAsia="Times New Roman" w:cstheme="minorHAnsi"/>
          <w:kern w:val="1"/>
          <w:sz w:val="26"/>
          <w:szCs w:val="26"/>
          <w:lang w:eastAsia="ar-SA"/>
        </w:rPr>
        <w:t xml:space="preserve"> dostave novih i ažuriranih podataka, bilo potrebno izvršiti ažuriranje postojećeg </w:t>
      </w:r>
      <w:r w:rsidRPr="00B64265">
        <w:rPr>
          <w:rFonts w:eastAsia="Times New Roman" w:cstheme="minorHAnsi"/>
          <w:b/>
          <w:bCs/>
          <w:kern w:val="1"/>
          <w:sz w:val="26"/>
          <w:szCs w:val="26"/>
          <w:lang w:eastAsia="ar-SA"/>
        </w:rPr>
        <w:t>Popisa</w:t>
      </w:r>
      <w:r w:rsidRPr="00B64265">
        <w:rPr>
          <w:rFonts w:eastAsia="Times New Roman" w:cstheme="minorHAnsi"/>
          <w:kern w:val="1"/>
          <w:sz w:val="26"/>
          <w:szCs w:val="26"/>
          <w:lang w:eastAsia="ar-SA"/>
        </w:rPr>
        <w:t xml:space="preserve"> te izraditi novu verziju dokumenta, koja je </w:t>
      </w:r>
      <w:r w:rsidRPr="00B64265">
        <w:rPr>
          <w:rFonts w:eastAsia="Times New Roman" w:cstheme="minorHAnsi"/>
          <w:b/>
          <w:bCs/>
          <w:kern w:val="1"/>
          <w:sz w:val="26"/>
          <w:szCs w:val="26"/>
          <w:lang w:eastAsia="ar-SA"/>
        </w:rPr>
        <w:t>Članovima</w:t>
      </w:r>
      <w:r w:rsidRPr="00B64265">
        <w:rPr>
          <w:rFonts w:eastAsia="Times New Roman" w:cstheme="minorHAnsi"/>
          <w:kern w:val="1"/>
          <w:sz w:val="26"/>
          <w:szCs w:val="26"/>
          <w:lang w:eastAsia="ar-SA"/>
        </w:rPr>
        <w:t xml:space="preserve"> dostavljena uz poziv na ovu sjednicu.</w:t>
      </w:r>
    </w:p>
    <w:p w14:paraId="18AFE8B4" w14:textId="77777777" w:rsidR="00B64265" w:rsidRPr="00B64265" w:rsidRDefault="00B64265" w:rsidP="00B64265">
      <w:pPr>
        <w:suppressAutoHyphens/>
        <w:spacing w:line="240" w:lineRule="auto"/>
        <w:ind w:firstLine="708"/>
        <w:rPr>
          <w:rFonts w:eastAsia="Times New Roman" w:cstheme="minorHAnsi"/>
          <w:kern w:val="1"/>
          <w:sz w:val="26"/>
          <w:szCs w:val="26"/>
          <w:lang w:eastAsia="ar-SA"/>
        </w:rPr>
      </w:pPr>
      <w:r w:rsidRPr="00B64265">
        <w:rPr>
          <w:rFonts w:eastAsia="Times New Roman" w:cstheme="minorHAnsi"/>
          <w:kern w:val="1"/>
          <w:sz w:val="26"/>
          <w:szCs w:val="26"/>
          <w:lang w:eastAsia="ar-SA"/>
        </w:rPr>
        <w:t xml:space="preserve">U sklopu izlaganja pojašnjeno je kako je </w:t>
      </w:r>
      <w:r w:rsidRPr="00B64265">
        <w:rPr>
          <w:rFonts w:eastAsia="Times New Roman" w:cstheme="minorHAnsi"/>
          <w:b/>
          <w:bCs/>
          <w:kern w:val="1"/>
          <w:sz w:val="26"/>
          <w:szCs w:val="26"/>
          <w:lang w:eastAsia="ar-SA"/>
        </w:rPr>
        <w:t xml:space="preserve">Popis </w:t>
      </w:r>
      <w:r w:rsidRPr="00B64265">
        <w:rPr>
          <w:rFonts w:eastAsia="Times New Roman" w:cstheme="minorHAnsi"/>
          <w:kern w:val="1"/>
          <w:sz w:val="26"/>
          <w:szCs w:val="26"/>
          <w:lang w:eastAsia="ar-SA"/>
        </w:rPr>
        <w:t xml:space="preserve">izrađen sukladno odredbama </w:t>
      </w:r>
      <w:r w:rsidRPr="00B64265">
        <w:rPr>
          <w:rFonts w:eastAsia="Times New Roman" w:cstheme="minorHAnsi"/>
          <w:b/>
          <w:bCs/>
          <w:kern w:val="1"/>
          <w:sz w:val="26"/>
          <w:szCs w:val="26"/>
          <w:lang w:eastAsia="ar-SA"/>
        </w:rPr>
        <w:t>Zakona o javnoj nabavi</w:t>
      </w:r>
      <w:r w:rsidRPr="00B64265">
        <w:rPr>
          <w:rFonts w:eastAsia="Times New Roman" w:cstheme="minorHAnsi"/>
          <w:kern w:val="1"/>
          <w:sz w:val="26"/>
          <w:szCs w:val="26"/>
          <w:lang w:eastAsia="ar-SA"/>
        </w:rPr>
        <w:t xml:space="preserve"> te da će se isti i nadalje ažurirati bez odgađanja u slučaju nastupa promjena okolnosti vezanih uz postojanje mogućeg sukoba interesa.</w:t>
      </w:r>
    </w:p>
    <w:p w14:paraId="42A51858" w14:textId="74116BFB" w:rsidR="00B64265" w:rsidRDefault="00212FAF" w:rsidP="00212FAF">
      <w:pPr>
        <w:suppressAutoHyphens/>
        <w:spacing w:line="240" w:lineRule="auto"/>
        <w:ind w:firstLine="708"/>
        <w:rPr>
          <w:rFonts w:eastAsia="Times New Roman" w:cstheme="minorHAnsi"/>
          <w:b/>
          <w:bCs/>
          <w:kern w:val="1"/>
          <w:sz w:val="26"/>
          <w:szCs w:val="26"/>
          <w:lang w:eastAsia="ar-SA"/>
        </w:rPr>
      </w:pPr>
      <w:r w:rsidRPr="00212FAF">
        <w:rPr>
          <w:rFonts w:eastAsia="Times New Roman" w:cstheme="minorHAnsi"/>
          <w:kern w:val="1"/>
          <w:sz w:val="26"/>
          <w:szCs w:val="26"/>
          <w:lang w:eastAsia="ar-SA"/>
        </w:rPr>
        <w:t xml:space="preserve">Nakon provedene rasprave, </w:t>
      </w:r>
      <w:r w:rsidRPr="005705E2">
        <w:rPr>
          <w:rFonts w:eastAsia="Times New Roman" w:cstheme="minorHAnsi"/>
          <w:b/>
          <w:bCs/>
          <w:kern w:val="1"/>
          <w:sz w:val="26"/>
          <w:szCs w:val="26"/>
          <w:lang w:eastAsia="ar-SA"/>
        </w:rPr>
        <w:t>Članovi</w:t>
      </w:r>
      <w:r w:rsidRPr="00212FAF">
        <w:rPr>
          <w:rFonts w:eastAsia="Times New Roman" w:cstheme="minorHAnsi"/>
          <w:kern w:val="1"/>
          <w:sz w:val="26"/>
          <w:szCs w:val="26"/>
          <w:lang w:eastAsia="ar-SA"/>
        </w:rPr>
        <w:t xml:space="preserve"> su jednoglasno donijeli ažurirani </w:t>
      </w:r>
      <w:r w:rsidRPr="00212FAF">
        <w:rPr>
          <w:rFonts w:eastAsia="Times New Roman" w:cstheme="minorHAnsi"/>
          <w:b/>
          <w:bCs/>
          <w:kern w:val="1"/>
          <w:sz w:val="26"/>
          <w:szCs w:val="26"/>
          <w:lang w:eastAsia="ar-SA"/>
        </w:rPr>
        <w:t>Popis gospodarskih subjekata s kojima je Zdravstvena ustanova Ljekarne Bjelovar u mogućem sukobu interesa</w:t>
      </w:r>
      <w:r w:rsidRPr="00212FAF">
        <w:rPr>
          <w:rFonts w:eastAsia="Times New Roman" w:cstheme="minorHAnsi"/>
          <w:kern w:val="1"/>
          <w:sz w:val="26"/>
          <w:szCs w:val="26"/>
          <w:lang w:eastAsia="ar-SA"/>
        </w:rPr>
        <w:t xml:space="preserve"> – </w:t>
      </w:r>
      <w:r w:rsidRPr="00212FAF">
        <w:rPr>
          <w:rFonts w:eastAsia="Times New Roman" w:cstheme="minorHAnsi"/>
          <w:b/>
          <w:bCs/>
          <w:kern w:val="1"/>
          <w:sz w:val="26"/>
          <w:szCs w:val="26"/>
          <w:lang w:eastAsia="ar-SA"/>
        </w:rPr>
        <w:t>verzija 2.0</w:t>
      </w:r>
      <w:r w:rsidRPr="00212FAF">
        <w:rPr>
          <w:rFonts w:eastAsia="Times New Roman" w:cstheme="minorHAnsi"/>
          <w:kern w:val="1"/>
          <w:sz w:val="26"/>
          <w:szCs w:val="26"/>
          <w:lang w:eastAsia="ar-SA"/>
        </w:rPr>
        <w:t>, prema dostavljenom prijedlogu.</w:t>
      </w:r>
    </w:p>
    <w:p w14:paraId="05F34699" w14:textId="77777777" w:rsidR="009731FD" w:rsidRDefault="009731FD" w:rsidP="001F65DC">
      <w:pPr>
        <w:suppressAutoHyphens/>
        <w:spacing w:line="240" w:lineRule="auto"/>
        <w:rPr>
          <w:rFonts w:eastAsia="Times New Roman" w:cstheme="minorHAnsi"/>
          <w:b/>
          <w:bCs/>
          <w:kern w:val="1"/>
          <w:sz w:val="26"/>
          <w:szCs w:val="26"/>
          <w:lang w:eastAsia="ar-SA"/>
        </w:rPr>
      </w:pPr>
    </w:p>
    <w:p w14:paraId="6BBD3816" w14:textId="50790ABB" w:rsidR="008075EE" w:rsidRDefault="008075EE" w:rsidP="008075EE">
      <w:pPr>
        <w:suppressAutoHyphens/>
        <w:spacing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 xml:space="preserve">TOČKA </w:t>
      </w:r>
      <w:r w:rsidR="00212FAF">
        <w:rPr>
          <w:rFonts w:eastAsia="Times New Roman" w:cstheme="minorHAnsi"/>
          <w:b/>
          <w:bCs/>
          <w:kern w:val="1"/>
          <w:sz w:val="26"/>
          <w:szCs w:val="26"/>
          <w:lang w:eastAsia="ar-SA"/>
        </w:rPr>
        <w:t>7</w:t>
      </w:r>
      <w:r>
        <w:rPr>
          <w:rFonts w:eastAsia="Times New Roman" w:cstheme="minorHAnsi"/>
          <w:b/>
          <w:bCs/>
          <w:kern w:val="1"/>
          <w:sz w:val="26"/>
          <w:szCs w:val="26"/>
          <w:lang w:eastAsia="ar-SA"/>
        </w:rPr>
        <w:t xml:space="preserve">. - </w:t>
      </w:r>
      <w:r w:rsidRPr="00002233">
        <w:rPr>
          <w:rFonts w:eastAsia="Times New Roman" w:cstheme="minorHAnsi"/>
          <w:b/>
          <w:bCs/>
          <w:kern w:val="1"/>
          <w:sz w:val="26"/>
          <w:szCs w:val="26"/>
          <w:lang w:eastAsia="ar-SA"/>
        </w:rPr>
        <w:t>„</w:t>
      </w:r>
      <w:r w:rsidRPr="00F03FD6">
        <w:rPr>
          <w:rFonts w:cstheme="minorHAnsi"/>
          <w:b/>
          <w:bCs/>
          <w:sz w:val="26"/>
          <w:szCs w:val="26"/>
        </w:rPr>
        <w:t xml:space="preserve">Izvješće </w:t>
      </w:r>
      <w:r>
        <w:rPr>
          <w:rFonts w:cstheme="minorHAnsi"/>
          <w:b/>
          <w:bCs/>
          <w:sz w:val="26"/>
          <w:szCs w:val="26"/>
        </w:rPr>
        <w:t>Ravnateljice</w:t>
      </w:r>
      <w:r w:rsidRPr="00CC7C6A">
        <w:rPr>
          <w:rFonts w:eastAsia="Times New Roman" w:cstheme="minorHAnsi"/>
          <w:b/>
          <w:bCs/>
          <w:kern w:val="1"/>
          <w:sz w:val="26"/>
          <w:szCs w:val="26"/>
          <w:lang w:eastAsia="ar-SA"/>
        </w:rPr>
        <w:t>“</w:t>
      </w:r>
    </w:p>
    <w:p w14:paraId="055075EF" w14:textId="77874A72" w:rsidR="008F42F4" w:rsidRDefault="008F42F4" w:rsidP="008F42F4">
      <w:pPr>
        <w:suppressAutoHyphens/>
        <w:spacing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 xml:space="preserve">TOČKA </w:t>
      </w:r>
      <w:r w:rsidR="00E57631">
        <w:rPr>
          <w:rFonts w:eastAsia="Times New Roman" w:cstheme="minorHAnsi"/>
          <w:b/>
          <w:bCs/>
          <w:kern w:val="1"/>
          <w:sz w:val="26"/>
          <w:szCs w:val="26"/>
          <w:lang w:eastAsia="ar-SA"/>
        </w:rPr>
        <w:t>7</w:t>
      </w:r>
      <w:r>
        <w:rPr>
          <w:rFonts w:eastAsia="Times New Roman" w:cstheme="minorHAnsi"/>
          <w:b/>
          <w:bCs/>
          <w:kern w:val="1"/>
          <w:sz w:val="26"/>
          <w:szCs w:val="26"/>
          <w:lang w:eastAsia="ar-SA"/>
        </w:rPr>
        <w:t>.1 – „</w:t>
      </w:r>
      <w:r w:rsidR="00212FAF">
        <w:rPr>
          <w:rFonts w:eastAsia="Times New Roman" w:cstheme="minorHAnsi"/>
          <w:b/>
          <w:bCs/>
          <w:kern w:val="1"/>
          <w:sz w:val="26"/>
          <w:szCs w:val="26"/>
          <w:lang w:eastAsia="ar-SA"/>
        </w:rPr>
        <w:t>Pregovori s dobavljačima</w:t>
      </w:r>
      <w:r>
        <w:rPr>
          <w:rFonts w:eastAsia="Times New Roman" w:cstheme="minorHAnsi"/>
          <w:b/>
          <w:bCs/>
          <w:kern w:val="1"/>
          <w:sz w:val="26"/>
          <w:szCs w:val="26"/>
          <w:lang w:eastAsia="ar-SA"/>
        </w:rPr>
        <w:t>“</w:t>
      </w:r>
    </w:p>
    <w:p w14:paraId="74CD07E8" w14:textId="77777777" w:rsidR="00E57631" w:rsidRDefault="00E57631" w:rsidP="00E57631">
      <w:pPr>
        <w:suppressAutoHyphens/>
        <w:spacing w:line="240" w:lineRule="auto"/>
        <w:ind w:firstLine="708"/>
        <w:rPr>
          <w:rFonts w:eastAsia="Times New Roman" w:cstheme="minorHAnsi"/>
          <w:b/>
          <w:bCs/>
          <w:kern w:val="1"/>
          <w:sz w:val="26"/>
          <w:szCs w:val="26"/>
          <w:lang w:eastAsia="ar-SA"/>
        </w:rPr>
      </w:pPr>
      <w:r w:rsidRPr="00E57631">
        <w:rPr>
          <w:rFonts w:eastAsia="Times New Roman" w:cstheme="minorHAnsi"/>
          <w:b/>
          <w:bCs/>
          <w:kern w:val="1"/>
          <w:sz w:val="26"/>
          <w:szCs w:val="26"/>
          <w:lang w:eastAsia="ar-SA"/>
        </w:rPr>
        <w:t xml:space="preserve">Ravnateljica </w:t>
      </w:r>
      <w:r w:rsidRPr="00E57631">
        <w:rPr>
          <w:rFonts w:eastAsia="Times New Roman" w:cstheme="minorHAnsi"/>
          <w:kern w:val="1"/>
          <w:sz w:val="26"/>
          <w:szCs w:val="26"/>
          <w:lang w:eastAsia="ar-SA"/>
        </w:rPr>
        <w:t xml:space="preserve">je podsjetila kako je </w:t>
      </w:r>
      <w:r w:rsidRPr="00E57631">
        <w:rPr>
          <w:rFonts w:eastAsia="Times New Roman" w:cstheme="minorHAnsi"/>
          <w:b/>
          <w:bCs/>
          <w:kern w:val="1"/>
          <w:sz w:val="26"/>
          <w:szCs w:val="26"/>
          <w:lang w:eastAsia="ar-SA"/>
        </w:rPr>
        <w:t xml:space="preserve">Upravno vijeće </w:t>
      </w:r>
      <w:r w:rsidRPr="00E57631">
        <w:rPr>
          <w:rFonts w:eastAsia="Times New Roman" w:cstheme="minorHAnsi"/>
          <w:kern w:val="1"/>
          <w:sz w:val="26"/>
          <w:szCs w:val="26"/>
          <w:lang w:eastAsia="ar-SA"/>
        </w:rPr>
        <w:t>već ranije upoznato s tijekom pregovora s dobavljačima vezano uz uvjete nabave lijekova i ostalog ljekarničkog asortimana za 2026. godinu.</w:t>
      </w:r>
    </w:p>
    <w:p w14:paraId="0A30E641" w14:textId="5F74D142" w:rsidR="00E57631" w:rsidRPr="00E57631" w:rsidRDefault="00E57631" w:rsidP="00E57631">
      <w:pPr>
        <w:suppressAutoHyphens/>
        <w:spacing w:line="240" w:lineRule="auto"/>
        <w:ind w:firstLine="708"/>
        <w:rPr>
          <w:rFonts w:eastAsia="Times New Roman" w:cstheme="minorHAnsi"/>
          <w:kern w:val="1"/>
          <w:sz w:val="26"/>
          <w:szCs w:val="26"/>
          <w:lang w:eastAsia="ar-SA"/>
        </w:rPr>
      </w:pPr>
      <w:r w:rsidRPr="00E57631">
        <w:rPr>
          <w:rFonts w:eastAsia="Times New Roman" w:cstheme="minorHAnsi"/>
          <w:kern w:val="1"/>
          <w:sz w:val="26"/>
          <w:szCs w:val="26"/>
          <w:lang w:eastAsia="ar-SA"/>
        </w:rPr>
        <w:lastRenderedPageBreak/>
        <w:t>Nadalje je izvijestila kako su pregovori s dobavljačima u međuvremenu završeni te da je izrađena tablica primarnih dobavljača, sukladno kojoj se određeni proizvodi naručuju isključivo od unaprijed određenih dobavljača, s ciljem ostvarivanja najpovoljnijih komercijalnih uvjeta</w:t>
      </w:r>
      <w:r>
        <w:rPr>
          <w:rFonts w:eastAsia="Times New Roman" w:cstheme="minorHAnsi"/>
          <w:kern w:val="1"/>
          <w:sz w:val="26"/>
          <w:szCs w:val="26"/>
          <w:lang w:eastAsia="ar-SA"/>
        </w:rPr>
        <w:t>.</w:t>
      </w:r>
    </w:p>
    <w:p w14:paraId="10FDF3DA" w14:textId="77777777" w:rsidR="00E57631" w:rsidRPr="00E57631" w:rsidRDefault="00E57631" w:rsidP="00E57631">
      <w:pPr>
        <w:suppressAutoHyphens/>
        <w:spacing w:line="240" w:lineRule="auto"/>
        <w:ind w:firstLine="708"/>
        <w:rPr>
          <w:rFonts w:eastAsia="Times New Roman" w:cstheme="minorHAnsi"/>
          <w:kern w:val="1"/>
          <w:sz w:val="26"/>
          <w:szCs w:val="26"/>
          <w:lang w:eastAsia="ar-SA"/>
        </w:rPr>
      </w:pPr>
      <w:r w:rsidRPr="00E57631">
        <w:rPr>
          <w:rFonts w:eastAsia="Times New Roman" w:cstheme="minorHAnsi"/>
          <w:kern w:val="1"/>
          <w:sz w:val="26"/>
          <w:szCs w:val="26"/>
          <w:lang w:eastAsia="ar-SA"/>
        </w:rPr>
        <w:t>Također je pojašnjeno kako su još uvijek u tijeku dodatni pregovori s pojedinim dobavljačima vezano uz ostvarivanje većih financijskih rabata u odnosu na ostvareni promet, odnosno vrijednost nabavljene robe.</w:t>
      </w:r>
    </w:p>
    <w:p w14:paraId="4E3148FD" w14:textId="7980BA6C" w:rsidR="00B0177A" w:rsidRDefault="00B0177A" w:rsidP="00E57631">
      <w:pPr>
        <w:suppressAutoHyphens/>
        <w:spacing w:line="240" w:lineRule="auto"/>
        <w:ind w:firstLine="708"/>
        <w:rPr>
          <w:rFonts w:eastAsia="Times New Roman" w:cstheme="minorHAnsi"/>
          <w:b/>
          <w:bCs/>
          <w:kern w:val="1"/>
          <w:sz w:val="26"/>
          <w:szCs w:val="26"/>
          <w:lang w:eastAsia="ar-SA"/>
        </w:rPr>
      </w:pPr>
    </w:p>
    <w:p w14:paraId="2081B507" w14:textId="6D5B0DF5" w:rsidR="00151FDD" w:rsidRDefault="00151FDD" w:rsidP="00151FDD">
      <w:pPr>
        <w:suppressAutoHyphens/>
        <w:spacing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 xml:space="preserve">TOČKA </w:t>
      </w:r>
      <w:r w:rsidR="00D715D5">
        <w:rPr>
          <w:rFonts w:eastAsia="Times New Roman" w:cstheme="minorHAnsi"/>
          <w:b/>
          <w:bCs/>
          <w:kern w:val="1"/>
          <w:sz w:val="26"/>
          <w:szCs w:val="26"/>
          <w:lang w:eastAsia="ar-SA"/>
        </w:rPr>
        <w:t>7</w:t>
      </w:r>
      <w:r>
        <w:rPr>
          <w:rFonts w:eastAsia="Times New Roman" w:cstheme="minorHAnsi"/>
          <w:b/>
          <w:bCs/>
          <w:kern w:val="1"/>
          <w:sz w:val="26"/>
          <w:szCs w:val="26"/>
          <w:lang w:eastAsia="ar-SA"/>
        </w:rPr>
        <w:t>.2 – „</w:t>
      </w:r>
      <w:r w:rsidR="00E57631">
        <w:rPr>
          <w:rFonts w:eastAsia="Times New Roman" w:cstheme="minorHAnsi"/>
          <w:b/>
          <w:bCs/>
          <w:kern w:val="1"/>
          <w:sz w:val="26"/>
          <w:szCs w:val="26"/>
          <w:lang w:eastAsia="ar-SA"/>
        </w:rPr>
        <w:t>Kongres suvremene spoznaje o dojenju</w:t>
      </w:r>
      <w:r>
        <w:rPr>
          <w:rFonts w:eastAsia="Times New Roman" w:cstheme="minorHAnsi"/>
          <w:b/>
          <w:bCs/>
          <w:kern w:val="1"/>
          <w:sz w:val="26"/>
          <w:szCs w:val="26"/>
          <w:lang w:eastAsia="ar-SA"/>
        </w:rPr>
        <w:t>“</w:t>
      </w:r>
    </w:p>
    <w:p w14:paraId="72A2BE20" w14:textId="37C45866" w:rsidR="002124B7" w:rsidRPr="002124B7" w:rsidRDefault="002B34F1" w:rsidP="002124B7">
      <w:pPr>
        <w:suppressAutoHyphens/>
        <w:ind w:firstLine="708"/>
        <w:rPr>
          <w:rFonts w:cstheme="minorHAnsi"/>
          <w:kern w:val="1"/>
          <w:sz w:val="26"/>
          <w:szCs w:val="26"/>
          <w:lang w:eastAsia="ar-SA"/>
        </w:rPr>
      </w:pPr>
      <w:r w:rsidRPr="002B34F1">
        <w:rPr>
          <w:rFonts w:eastAsia="Times New Roman" w:cstheme="minorHAnsi"/>
          <w:b/>
          <w:bCs/>
          <w:kern w:val="1"/>
          <w:sz w:val="26"/>
          <w:szCs w:val="26"/>
          <w:lang w:eastAsia="ar-SA"/>
        </w:rPr>
        <w:t>Ravnateljica</w:t>
      </w:r>
      <w:r w:rsidRPr="002B34F1">
        <w:rPr>
          <w:rFonts w:eastAsia="Times New Roman" w:cstheme="minorHAnsi"/>
          <w:kern w:val="1"/>
          <w:sz w:val="26"/>
          <w:szCs w:val="26"/>
          <w:lang w:eastAsia="ar-SA"/>
        </w:rPr>
        <w:t xml:space="preserve"> </w:t>
      </w:r>
      <w:r w:rsidR="002124B7" w:rsidRPr="002124B7">
        <w:rPr>
          <w:rFonts w:cstheme="minorHAnsi"/>
          <w:kern w:val="1"/>
          <w:sz w:val="26"/>
          <w:szCs w:val="26"/>
          <w:lang w:eastAsia="ar-SA"/>
        </w:rPr>
        <w:t xml:space="preserve">je izvijestila kako je tijekom svibnja 2026. godine u </w:t>
      </w:r>
      <w:r w:rsidR="002124B7" w:rsidRPr="002124B7">
        <w:rPr>
          <w:rFonts w:cstheme="minorHAnsi"/>
          <w:b/>
          <w:bCs/>
          <w:kern w:val="1"/>
          <w:sz w:val="26"/>
          <w:szCs w:val="26"/>
          <w:lang w:eastAsia="ar-SA"/>
        </w:rPr>
        <w:t>Bjelovaru</w:t>
      </w:r>
      <w:r w:rsidR="002124B7" w:rsidRPr="002124B7">
        <w:rPr>
          <w:rFonts w:cstheme="minorHAnsi"/>
          <w:kern w:val="1"/>
          <w:sz w:val="26"/>
          <w:szCs w:val="26"/>
          <w:lang w:eastAsia="ar-SA"/>
        </w:rPr>
        <w:t xml:space="preserve"> održan stručni kongres „</w:t>
      </w:r>
      <w:r w:rsidR="002124B7" w:rsidRPr="002124B7">
        <w:rPr>
          <w:rFonts w:cstheme="minorHAnsi"/>
          <w:b/>
          <w:bCs/>
          <w:kern w:val="1"/>
          <w:sz w:val="26"/>
          <w:szCs w:val="26"/>
          <w:lang w:eastAsia="ar-SA"/>
        </w:rPr>
        <w:t>Suvremene spoznaje o dojenju</w:t>
      </w:r>
      <w:r w:rsidR="002124B7" w:rsidRPr="002124B7">
        <w:rPr>
          <w:rFonts w:cstheme="minorHAnsi"/>
          <w:kern w:val="1"/>
          <w:sz w:val="26"/>
          <w:szCs w:val="26"/>
          <w:lang w:eastAsia="ar-SA"/>
        </w:rPr>
        <w:t>“, organiziran s ciljem razmjene najnovijih stručnih i znanstvenih spoznaja vezanih uz promicanje, podršku i zaštitu dojenja te unaprjeđenje zdravstvene skrbi za majke i djecu.</w:t>
      </w:r>
    </w:p>
    <w:p w14:paraId="6864D2F3" w14:textId="6CB79F31" w:rsidR="002124B7" w:rsidRPr="002124B7" w:rsidRDefault="002124B7" w:rsidP="002124B7">
      <w:pPr>
        <w:suppressAutoHyphens/>
        <w:spacing w:line="240" w:lineRule="auto"/>
        <w:ind w:firstLine="708"/>
        <w:rPr>
          <w:rFonts w:eastAsia="Times New Roman" w:cstheme="minorHAnsi"/>
          <w:kern w:val="1"/>
          <w:sz w:val="26"/>
          <w:szCs w:val="26"/>
          <w:lang w:eastAsia="ar-SA"/>
        </w:rPr>
      </w:pPr>
      <w:r w:rsidRPr="002124B7">
        <w:rPr>
          <w:rFonts w:eastAsia="Times New Roman" w:cstheme="minorHAnsi"/>
          <w:kern w:val="1"/>
          <w:sz w:val="26"/>
          <w:szCs w:val="26"/>
          <w:lang w:eastAsia="ar-SA"/>
        </w:rPr>
        <w:t xml:space="preserve">U sklopu izlaganja pojašnjeno je kako je </w:t>
      </w:r>
      <w:r w:rsidRPr="002124B7">
        <w:rPr>
          <w:rFonts w:eastAsia="Times New Roman" w:cstheme="minorHAnsi"/>
          <w:b/>
          <w:bCs/>
          <w:kern w:val="1"/>
          <w:sz w:val="26"/>
          <w:szCs w:val="26"/>
          <w:lang w:eastAsia="ar-SA"/>
        </w:rPr>
        <w:t>Ravnateljica</w:t>
      </w:r>
      <w:r w:rsidRPr="002124B7">
        <w:rPr>
          <w:rFonts w:eastAsia="Times New Roman" w:cstheme="minorHAnsi"/>
          <w:kern w:val="1"/>
          <w:sz w:val="26"/>
          <w:szCs w:val="26"/>
          <w:lang w:eastAsia="ar-SA"/>
        </w:rPr>
        <w:t xml:space="preserve"> aktivno sudjelovala u organizaciji </w:t>
      </w:r>
      <w:r w:rsidR="005705E2">
        <w:rPr>
          <w:rFonts w:eastAsia="Times New Roman" w:cstheme="minorHAnsi"/>
          <w:b/>
          <w:bCs/>
          <w:kern w:val="1"/>
          <w:sz w:val="26"/>
          <w:szCs w:val="26"/>
          <w:lang w:eastAsia="ar-SA"/>
        </w:rPr>
        <w:t>k</w:t>
      </w:r>
      <w:r w:rsidRPr="005705E2">
        <w:rPr>
          <w:rFonts w:eastAsia="Times New Roman" w:cstheme="minorHAnsi"/>
          <w:b/>
          <w:bCs/>
          <w:kern w:val="1"/>
          <w:sz w:val="26"/>
          <w:szCs w:val="26"/>
          <w:lang w:eastAsia="ar-SA"/>
        </w:rPr>
        <w:t>ongresa</w:t>
      </w:r>
      <w:r w:rsidRPr="002124B7">
        <w:rPr>
          <w:rFonts w:eastAsia="Times New Roman" w:cstheme="minorHAnsi"/>
          <w:kern w:val="1"/>
          <w:sz w:val="26"/>
          <w:szCs w:val="26"/>
          <w:lang w:eastAsia="ar-SA"/>
        </w:rPr>
        <w:t xml:space="preserve"> te u izradi i predstavljanju stručnih sadržaja vezanih uz „</w:t>
      </w:r>
      <w:r w:rsidRPr="005705E2">
        <w:rPr>
          <w:rFonts w:eastAsia="Times New Roman" w:cstheme="minorHAnsi"/>
          <w:b/>
          <w:bCs/>
          <w:kern w:val="1"/>
          <w:sz w:val="26"/>
          <w:szCs w:val="26"/>
          <w:lang w:eastAsia="ar-SA"/>
        </w:rPr>
        <w:t>10 koraka za uspješno dojenje“,</w:t>
      </w:r>
      <w:r w:rsidRPr="002124B7">
        <w:rPr>
          <w:rFonts w:eastAsia="Times New Roman" w:cstheme="minorHAnsi"/>
          <w:kern w:val="1"/>
          <w:sz w:val="26"/>
          <w:szCs w:val="26"/>
          <w:lang w:eastAsia="ar-SA"/>
        </w:rPr>
        <w:t xml:space="preserve"> odobrenih od strane </w:t>
      </w:r>
      <w:r w:rsidRPr="002124B7">
        <w:rPr>
          <w:rFonts w:eastAsia="Times New Roman" w:cstheme="minorHAnsi"/>
          <w:b/>
          <w:bCs/>
          <w:kern w:val="1"/>
          <w:sz w:val="26"/>
          <w:szCs w:val="26"/>
          <w:lang w:eastAsia="ar-SA"/>
        </w:rPr>
        <w:t>Ministarstva zdravstva</w:t>
      </w:r>
      <w:r w:rsidRPr="002124B7">
        <w:rPr>
          <w:rFonts w:eastAsia="Times New Roman" w:cstheme="minorHAnsi"/>
          <w:kern w:val="1"/>
          <w:sz w:val="26"/>
          <w:szCs w:val="26"/>
          <w:lang w:eastAsia="ar-SA"/>
        </w:rPr>
        <w:t xml:space="preserve">. Istaknuto je kako je </w:t>
      </w:r>
      <w:r w:rsidRPr="005705E2">
        <w:rPr>
          <w:rFonts w:eastAsia="Times New Roman" w:cstheme="minorHAnsi"/>
          <w:b/>
          <w:bCs/>
          <w:kern w:val="1"/>
          <w:sz w:val="26"/>
          <w:szCs w:val="26"/>
          <w:lang w:eastAsia="ar-SA"/>
        </w:rPr>
        <w:t>kongres</w:t>
      </w:r>
      <w:r w:rsidRPr="002124B7">
        <w:rPr>
          <w:rFonts w:eastAsia="Times New Roman" w:cstheme="minorHAnsi"/>
          <w:kern w:val="1"/>
          <w:sz w:val="26"/>
          <w:szCs w:val="26"/>
          <w:lang w:eastAsia="ar-SA"/>
        </w:rPr>
        <w:t xml:space="preserve"> okupio velik broj stručnjaka iz područja zdravstva te predstavlja značajan doprinos stručnom usavršavanju i suradnji zdravstvenih djelatnika.</w:t>
      </w:r>
    </w:p>
    <w:p w14:paraId="7EFDA1E5" w14:textId="0127FC37" w:rsidR="002124B7" w:rsidRPr="002124B7" w:rsidRDefault="002124B7" w:rsidP="002124B7">
      <w:pPr>
        <w:suppressAutoHyphens/>
        <w:spacing w:line="240" w:lineRule="auto"/>
        <w:ind w:firstLine="708"/>
        <w:rPr>
          <w:rFonts w:eastAsia="Times New Roman" w:cstheme="minorHAnsi"/>
          <w:kern w:val="1"/>
          <w:sz w:val="26"/>
          <w:szCs w:val="26"/>
          <w:lang w:eastAsia="ar-SA"/>
        </w:rPr>
      </w:pPr>
      <w:r w:rsidRPr="002124B7">
        <w:rPr>
          <w:rFonts w:eastAsia="Times New Roman" w:cstheme="minorHAnsi"/>
          <w:kern w:val="1"/>
          <w:sz w:val="26"/>
          <w:szCs w:val="26"/>
          <w:lang w:eastAsia="ar-SA"/>
        </w:rPr>
        <w:t xml:space="preserve">Također je navedeno kako su </w:t>
      </w:r>
      <w:r w:rsidRPr="002124B7">
        <w:rPr>
          <w:rFonts w:eastAsia="Times New Roman" w:cstheme="minorHAnsi"/>
          <w:b/>
          <w:bCs/>
          <w:kern w:val="1"/>
          <w:sz w:val="26"/>
          <w:szCs w:val="26"/>
          <w:lang w:eastAsia="ar-SA"/>
        </w:rPr>
        <w:t>Ravnateljica</w:t>
      </w:r>
      <w:r w:rsidRPr="002124B7">
        <w:rPr>
          <w:rFonts w:eastAsia="Times New Roman" w:cstheme="minorHAnsi"/>
          <w:kern w:val="1"/>
          <w:sz w:val="26"/>
          <w:szCs w:val="26"/>
          <w:lang w:eastAsia="ar-SA"/>
        </w:rPr>
        <w:t xml:space="preserve"> i </w:t>
      </w:r>
      <w:r w:rsidRPr="002124B7">
        <w:rPr>
          <w:rFonts w:eastAsia="Times New Roman" w:cstheme="minorHAnsi"/>
          <w:b/>
          <w:bCs/>
          <w:kern w:val="1"/>
          <w:sz w:val="26"/>
          <w:szCs w:val="26"/>
          <w:lang w:eastAsia="ar-SA"/>
        </w:rPr>
        <w:t>Dora Štefanac</w:t>
      </w:r>
      <w:r w:rsidRPr="002124B7">
        <w:rPr>
          <w:rFonts w:eastAsia="Times New Roman" w:cstheme="minorHAnsi"/>
          <w:kern w:val="1"/>
          <w:sz w:val="26"/>
          <w:szCs w:val="26"/>
          <w:lang w:eastAsia="ar-SA"/>
        </w:rPr>
        <w:t xml:space="preserve">, na kongresu sudjelovale kao predavači, predstavljajući pritom rad, aktivnosti i stručni doprinos </w:t>
      </w:r>
      <w:r w:rsidRPr="002124B7">
        <w:rPr>
          <w:rFonts w:eastAsia="Times New Roman" w:cstheme="minorHAnsi"/>
          <w:b/>
          <w:bCs/>
          <w:kern w:val="1"/>
          <w:sz w:val="26"/>
          <w:szCs w:val="26"/>
          <w:lang w:eastAsia="ar-SA"/>
        </w:rPr>
        <w:t>Zdravstvene ustanove Ljekarne Bjelovar</w:t>
      </w:r>
      <w:r w:rsidRPr="002124B7">
        <w:rPr>
          <w:rFonts w:eastAsia="Times New Roman" w:cstheme="minorHAnsi"/>
          <w:kern w:val="1"/>
          <w:sz w:val="26"/>
          <w:szCs w:val="26"/>
          <w:lang w:eastAsia="ar-SA"/>
        </w:rPr>
        <w:t xml:space="preserve"> u području savjetovanja i podrške dojenju</w:t>
      </w:r>
      <w:r>
        <w:rPr>
          <w:rFonts w:eastAsia="Times New Roman" w:cstheme="minorHAnsi"/>
          <w:kern w:val="1"/>
          <w:sz w:val="26"/>
          <w:szCs w:val="26"/>
          <w:lang w:eastAsia="ar-SA"/>
        </w:rPr>
        <w:t>.</w:t>
      </w:r>
    </w:p>
    <w:p w14:paraId="53668ED0" w14:textId="6338C46D" w:rsidR="00151FDD" w:rsidRDefault="00151FDD" w:rsidP="002124B7">
      <w:pPr>
        <w:suppressAutoHyphens/>
        <w:spacing w:line="240" w:lineRule="auto"/>
        <w:ind w:firstLine="708"/>
        <w:rPr>
          <w:rFonts w:eastAsia="Times New Roman" w:cstheme="minorHAnsi"/>
          <w:b/>
          <w:bCs/>
          <w:kern w:val="1"/>
          <w:sz w:val="26"/>
          <w:szCs w:val="26"/>
          <w:lang w:eastAsia="ar-SA"/>
        </w:rPr>
      </w:pPr>
    </w:p>
    <w:p w14:paraId="718E27D8" w14:textId="059CC452" w:rsidR="00A96044" w:rsidRDefault="00A96044" w:rsidP="00A96044">
      <w:pPr>
        <w:suppressAutoHyphens/>
        <w:spacing w:line="240" w:lineRule="auto"/>
        <w:rPr>
          <w:rFonts w:eastAsia="Times New Roman" w:cstheme="minorHAnsi"/>
          <w:b/>
          <w:bCs/>
          <w:kern w:val="1"/>
          <w:sz w:val="26"/>
          <w:szCs w:val="26"/>
          <w:lang w:eastAsia="ar-SA"/>
        </w:rPr>
      </w:pPr>
      <w:r w:rsidRPr="00A96044">
        <w:rPr>
          <w:rFonts w:eastAsia="Times New Roman" w:cstheme="minorHAnsi"/>
          <w:b/>
          <w:bCs/>
          <w:kern w:val="1"/>
          <w:sz w:val="26"/>
          <w:szCs w:val="26"/>
          <w:lang w:eastAsia="ar-SA"/>
        </w:rPr>
        <w:t xml:space="preserve">TOČKA </w:t>
      </w:r>
      <w:r w:rsidR="002124B7">
        <w:rPr>
          <w:rFonts w:eastAsia="Times New Roman" w:cstheme="minorHAnsi"/>
          <w:b/>
          <w:bCs/>
          <w:kern w:val="1"/>
          <w:sz w:val="26"/>
          <w:szCs w:val="26"/>
          <w:lang w:eastAsia="ar-SA"/>
        </w:rPr>
        <w:t>7</w:t>
      </w:r>
      <w:r w:rsidRPr="00A96044">
        <w:rPr>
          <w:rFonts w:eastAsia="Times New Roman" w:cstheme="minorHAnsi"/>
          <w:b/>
          <w:bCs/>
          <w:kern w:val="1"/>
          <w:sz w:val="26"/>
          <w:szCs w:val="26"/>
          <w:lang w:eastAsia="ar-SA"/>
        </w:rPr>
        <w:t>.</w:t>
      </w:r>
      <w:r w:rsidR="00956632">
        <w:rPr>
          <w:rFonts w:eastAsia="Times New Roman" w:cstheme="minorHAnsi"/>
          <w:b/>
          <w:bCs/>
          <w:kern w:val="1"/>
          <w:sz w:val="26"/>
          <w:szCs w:val="26"/>
          <w:lang w:eastAsia="ar-SA"/>
        </w:rPr>
        <w:t>3</w:t>
      </w:r>
      <w:r w:rsidRPr="00A96044">
        <w:rPr>
          <w:rFonts w:eastAsia="Times New Roman" w:cstheme="minorHAnsi"/>
          <w:b/>
          <w:bCs/>
          <w:kern w:val="1"/>
          <w:sz w:val="26"/>
          <w:szCs w:val="26"/>
          <w:lang w:eastAsia="ar-SA"/>
        </w:rPr>
        <w:t xml:space="preserve"> – „</w:t>
      </w:r>
      <w:r w:rsidR="0040426D" w:rsidRPr="0040426D">
        <w:rPr>
          <w:rFonts w:eastAsia="Times New Roman" w:cstheme="minorHAnsi"/>
          <w:b/>
          <w:bCs/>
          <w:kern w:val="1"/>
          <w:sz w:val="26"/>
          <w:szCs w:val="26"/>
          <w:lang w:eastAsia="ar-SA"/>
        </w:rPr>
        <w:t>Izvješće sa stručnog skupa u Ženevi</w:t>
      </w:r>
      <w:r w:rsidRPr="00A96044">
        <w:rPr>
          <w:rFonts w:eastAsia="Times New Roman" w:cstheme="minorHAnsi"/>
          <w:b/>
          <w:bCs/>
          <w:kern w:val="1"/>
          <w:sz w:val="26"/>
          <w:szCs w:val="26"/>
          <w:lang w:eastAsia="ar-SA"/>
        </w:rPr>
        <w:t xml:space="preserve">“ </w:t>
      </w:r>
    </w:p>
    <w:p w14:paraId="15088D43" w14:textId="61383BE8" w:rsidR="0046461F" w:rsidRPr="0046461F" w:rsidRDefault="00F06D9C" w:rsidP="0046461F">
      <w:pPr>
        <w:suppressAutoHyphens/>
        <w:ind w:firstLine="708"/>
        <w:rPr>
          <w:rFonts w:cstheme="minorHAnsi"/>
          <w:kern w:val="1"/>
          <w:sz w:val="26"/>
          <w:szCs w:val="26"/>
          <w:lang w:eastAsia="ar-SA"/>
        </w:rPr>
      </w:pPr>
      <w:r w:rsidRPr="00F06D9C">
        <w:rPr>
          <w:rFonts w:eastAsia="Times New Roman" w:cstheme="minorHAnsi"/>
          <w:b/>
          <w:bCs/>
          <w:kern w:val="1"/>
          <w:sz w:val="26"/>
          <w:szCs w:val="26"/>
          <w:lang w:eastAsia="ar-SA"/>
        </w:rPr>
        <w:t>Ravnateljica</w:t>
      </w:r>
      <w:r w:rsidRPr="00F06D9C">
        <w:rPr>
          <w:rFonts w:eastAsia="Times New Roman" w:cstheme="minorHAnsi"/>
          <w:kern w:val="1"/>
          <w:sz w:val="26"/>
          <w:szCs w:val="26"/>
          <w:lang w:eastAsia="ar-SA"/>
        </w:rPr>
        <w:t xml:space="preserve"> je izvijestila </w:t>
      </w:r>
      <w:r w:rsidR="0046461F" w:rsidRPr="0046461F">
        <w:rPr>
          <w:rFonts w:cstheme="minorHAnsi"/>
          <w:kern w:val="1"/>
          <w:sz w:val="26"/>
          <w:szCs w:val="26"/>
          <w:lang w:eastAsia="ar-SA"/>
        </w:rPr>
        <w:t>o sudjelovanju na stručnom skupu u</w:t>
      </w:r>
      <w:r w:rsidR="0046461F" w:rsidRPr="0046461F">
        <w:rPr>
          <w:rFonts w:cstheme="minorHAnsi"/>
          <w:b/>
          <w:bCs/>
          <w:kern w:val="1"/>
          <w:sz w:val="26"/>
          <w:szCs w:val="26"/>
          <w:lang w:eastAsia="ar-SA"/>
        </w:rPr>
        <w:t xml:space="preserve"> Ženevi</w:t>
      </w:r>
      <w:r w:rsidR="0046461F" w:rsidRPr="0046461F">
        <w:rPr>
          <w:rFonts w:cstheme="minorHAnsi"/>
          <w:kern w:val="1"/>
          <w:sz w:val="26"/>
          <w:szCs w:val="26"/>
          <w:lang w:eastAsia="ar-SA"/>
        </w:rPr>
        <w:t xml:space="preserve">, održanom u organizaciji </w:t>
      </w:r>
      <w:hyperlink r:id="rId8" w:tgtFrame="_blank" w:history="1">
        <w:r w:rsidR="0046461F" w:rsidRPr="0046461F">
          <w:rPr>
            <w:rStyle w:val="Hiperveza"/>
            <w:rFonts w:cstheme="minorHAnsi"/>
            <w:kern w:val="1"/>
            <w:sz w:val="26"/>
            <w:szCs w:val="26"/>
            <w:lang w:eastAsia="ar-SA"/>
          </w:rPr>
          <w:t xml:space="preserve">International Pharmaceutical </w:t>
        </w:r>
        <w:proofErr w:type="spellStart"/>
        <w:r w:rsidR="0046461F" w:rsidRPr="0046461F">
          <w:rPr>
            <w:rStyle w:val="Hiperveza"/>
            <w:rFonts w:cstheme="minorHAnsi"/>
            <w:kern w:val="1"/>
            <w:sz w:val="26"/>
            <w:szCs w:val="26"/>
            <w:lang w:eastAsia="ar-SA"/>
          </w:rPr>
          <w:t>Federation</w:t>
        </w:r>
        <w:proofErr w:type="spellEnd"/>
        <w:r w:rsidR="0046461F" w:rsidRPr="0046461F">
          <w:rPr>
            <w:rStyle w:val="Hiperveza"/>
            <w:rFonts w:cstheme="minorHAnsi"/>
            <w:kern w:val="1"/>
            <w:sz w:val="26"/>
            <w:szCs w:val="26"/>
            <w:lang w:eastAsia="ar-SA"/>
          </w:rPr>
          <w:t xml:space="preserve"> (</w:t>
        </w:r>
        <w:proofErr w:type="spellStart"/>
        <w:r w:rsidR="0046461F" w:rsidRPr="0046461F">
          <w:rPr>
            <w:rStyle w:val="Hiperveza"/>
            <w:rFonts w:cstheme="minorHAnsi"/>
            <w:kern w:val="1"/>
            <w:sz w:val="26"/>
            <w:szCs w:val="26"/>
            <w:lang w:eastAsia="ar-SA"/>
          </w:rPr>
          <w:t>FIP</w:t>
        </w:r>
        <w:proofErr w:type="spellEnd"/>
        <w:r w:rsidR="0046461F" w:rsidRPr="0046461F">
          <w:rPr>
            <w:rStyle w:val="Hiperveza"/>
            <w:rFonts w:cstheme="minorHAnsi"/>
            <w:kern w:val="1"/>
            <w:sz w:val="26"/>
            <w:szCs w:val="26"/>
            <w:lang w:eastAsia="ar-SA"/>
          </w:rPr>
          <w:t>)</w:t>
        </w:r>
      </w:hyperlink>
      <w:r w:rsidR="0046461F" w:rsidRPr="0046461F">
        <w:rPr>
          <w:rFonts w:cstheme="minorHAnsi"/>
          <w:kern w:val="1"/>
          <w:sz w:val="26"/>
          <w:szCs w:val="26"/>
          <w:lang w:eastAsia="ar-SA"/>
        </w:rPr>
        <w:t>, međunarodne organizacije koja okuplja farmaceute i farmaceutske stručnjake iz velikog broja država te aktivno sudjeluje u razvoju farmaceutske struke i zdravstvenih politika na međunarodnoj razini.</w:t>
      </w:r>
    </w:p>
    <w:p w14:paraId="04200458" w14:textId="77777777" w:rsidR="0046461F" w:rsidRPr="0046461F" w:rsidRDefault="0046461F" w:rsidP="0046461F">
      <w:pPr>
        <w:suppressAutoHyphens/>
        <w:spacing w:line="240" w:lineRule="auto"/>
        <w:ind w:firstLine="708"/>
        <w:rPr>
          <w:rFonts w:eastAsia="Times New Roman" w:cstheme="minorHAnsi"/>
          <w:kern w:val="1"/>
          <w:sz w:val="26"/>
          <w:szCs w:val="26"/>
          <w:lang w:eastAsia="ar-SA"/>
        </w:rPr>
      </w:pPr>
      <w:r w:rsidRPr="0046461F">
        <w:rPr>
          <w:rFonts w:eastAsia="Times New Roman" w:cstheme="minorHAnsi"/>
          <w:kern w:val="1"/>
          <w:sz w:val="26"/>
          <w:szCs w:val="26"/>
          <w:lang w:eastAsia="ar-SA"/>
        </w:rPr>
        <w:t xml:space="preserve">Pojašnjeno je kako je na skupu sudjelovala delegacija od približno trideset farmaceuta, među kojima je bila i </w:t>
      </w:r>
      <w:r w:rsidRPr="0046461F">
        <w:rPr>
          <w:rFonts w:eastAsia="Times New Roman" w:cstheme="minorHAnsi"/>
          <w:b/>
          <w:bCs/>
          <w:kern w:val="1"/>
          <w:sz w:val="26"/>
          <w:szCs w:val="26"/>
          <w:lang w:eastAsia="ar-SA"/>
        </w:rPr>
        <w:t>Ravnateljica</w:t>
      </w:r>
      <w:r w:rsidRPr="0046461F">
        <w:rPr>
          <w:rFonts w:eastAsia="Times New Roman" w:cstheme="minorHAnsi"/>
          <w:kern w:val="1"/>
          <w:sz w:val="26"/>
          <w:szCs w:val="26"/>
          <w:lang w:eastAsia="ar-SA"/>
        </w:rPr>
        <w:t xml:space="preserve">. Tijekom održanih predavanja, radionica i stručnih rasprava poseban </w:t>
      </w:r>
      <w:r w:rsidRPr="0046461F">
        <w:rPr>
          <w:rFonts w:eastAsia="Times New Roman" w:cstheme="minorHAnsi"/>
          <w:kern w:val="1"/>
          <w:sz w:val="26"/>
          <w:szCs w:val="26"/>
          <w:lang w:eastAsia="ar-SA"/>
        </w:rPr>
        <w:lastRenderedPageBreak/>
        <w:t>naglasak stavljen je na aktualne izazove u području ljekarništva, uključujući organizaciju rada ljekarni, dostupnost lijekova, kadrovske izazove i daljnji razvoj uloge farmaceuta u zdravstvenom sustavu.</w:t>
      </w:r>
    </w:p>
    <w:p w14:paraId="5B535A41" w14:textId="77777777" w:rsidR="0046461F" w:rsidRPr="0046461F" w:rsidRDefault="0046461F" w:rsidP="0046461F">
      <w:pPr>
        <w:suppressAutoHyphens/>
        <w:spacing w:line="240" w:lineRule="auto"/>
        <w:ind w:firstLine="708"/>
        <w:rPr>
          <w:rFonts w:eastAsia="Times New Roman" w:cstheme="minorHAnsi"/>
          <w:kern w:val="1"/>
          <w:sz w:val="26"/>
          <w:szCs w:val="26"/>
          <w:lang w:eastAsia="ar-SA"/>
        </w:rPr>
      </w:pPr>
      <w:r w:rsidRPr="0046461F">
        <w:rPr>
          <w:rFonts w:eastAsia="Times New Roman" w:cstheme="minorHAnsi"/>
          <w:b/>
          <w:bCs/>
          <w:kern w:val="1"/>
          <w:sz w:val="26"/>
          <w:szCs w:val="26"/>
          <w:lang w:eastAsia="ar-SA"/>
        </w:rPr>
        <w:t>Ravnateljica je</w:t>
      </w:r>
      <w:r w:rsidRPr="0046461F">
        <w:rPr>
          <w:rFonts w:eastAsia="Times New Roman" w:cstheme="minorHAnsi"/>
          <w:kern w:val="1"/>
          <w:sz w:val="26"/>
          <w:szCs w:val="26"/>
          <w:lang w:eastAsia="ar-SA"/>
        </w:rPr>
        <w:t xml:space="preserve"> istaknula kako je sudjelovanje na navedenom skupu predstavljalo značajnu priliku za razmjenu stručnih iskustava, upoznavanje s primjerima dobre prakse te dodatno stručno usavršavanje i povezivanje sa stručnjacima iz područja farmacije.</w:t>
      </w:r>
    </w:p>
    <w:p w14:paraId="3BEE8415" w14:textId="27BA4D3D" w:rsidR="00665300" w:rsidRDefault="00665300" w:rsidP="0046461F">
      <w:pPr>
        <w:suppressAutoHyphens/>
        <w:spacing w:line="240" w:lineRule="auto"/>
        <w:ind w:firstLine="708"/>
        <w:rPr>
          <w:rFonts w:eastAsia="Times New Roman" w:cstheme="minorHAnsi"/>
          <w:b/>
          <w:bCs/>
          <w:kern w:val="1"/>
          <w:sz w:val="26"/>
          <w:szCs w:val="26"/>
          <w:lang w:eastAsia="ar-SA"/>
        </w:rPr>
      </w:pPr>
    </w:p>
    <w:p w14:paraId="75184595" w14:textId="39841CBC" w:rsidR="003237ED" w:rsidRDefault="003237ED" w:rsidP="003237ED">
      <w:pPr>
        <w:suppressAutoHyphens/>
        <w:spacing w:line="240" w:lineRule="auto"/>
        <w:rPr>
          <w:rFonts w:eastAsia="Times New Roman" w:cstheme="minorHAnsi"/>
          <w:b/>
          <w:bCs/>
          <w:kern w:val="1"/>
          <w:sz w:val="26"/>
          <w:szCs w:val="26"/>
          <w:lang w:eastAsia="ar-SA"/>
        </w:rPr>
      </w:pPr>
      <w:r w:rsidRPr="00A96044">
        <w:rPr>
          <w:rFonts w:eastAsia="Times New Roman" w:cstheme="minorHAnsi"/>
          <w:b/>
          <w:bCs/>
          <w:kern w:val="1"/>
          <w:sz w:val="26"/>
          <w:szCs w:val="26"/>
          <w:lang w:eastAsia="ar-SA"/>
        </w:rPr>
        <w:t xml:space="preserve">TOČKA </w:t>
      </w:r>
      <w:r w:rsidR="00EE04A5">
        <w:rPr>
          <w:rFonts w:eastAsia="Times New Roman" w:cstheme="minorHAnsi"/>
          <w:b/>
          <w:bCs/>
          <w:kern w:val="1"/>
          <w:sz w:val="26"/>
          <w:szCs w:val="26"/>
          <w:lang w:eastAsia="ar-SA"/>
        </w:rPr>
        <w:t>7</w:t>
      </w:r>
      <w:r w:rsidRPr="00A96044">
        <w:rPr>
          <w:rFonts w:eastAsia="Times New Roman" w:cstheme="minorHAnsi"/>
          <w:b/>
          <w:bCs/>
          <w:kern w:val="1"/>
          <w:sz w:val="26"/>
          <w:szCs w:val="26"/>
          <w:lang w:eastAsia="ar-SA"/>
        </w:rPr>
        <w:t>.</w:t>
      </w:r>
      <w:r>
        <w:rPr>
          <w:rFonts w:eastAsia="Times New Roman" w:cstheme="minorHAnsi"/>
          <w:b/>
          <w:bCs/>
          <w:kern w:val="1"/>
          <w:sz w:val="26"/>
          <w:szCs w:val="26"/>
          <w:lang w:eastAsia="ar-SA"/>
        </w:rPr>
        <w:t>4</w:t>
      </w:r>
      <w:r w:rsidRPr="00A96044">
        <w:rPr>
          <w:rFonts w:eastAsia="Times New Roman" w:cstheme="minorHAnsi"/>
          <w:b/>
          <w:bCs/>
          <w:kern w:val="1"/>
          <w:sz w:val="26"/>
          <w:szCs w:val="26"/>
          <w:lang w:eastAsia="ar-SA"/>
        </w:rPr>
        <w:t xml:space="preserve"> – „</w:t>
      </w:r>
      <w:r w:rsidR="0040426D" w:rsidRPr="0040426D">
        <w:rPr>
          <w:rFonts w:eastAsia="Times New Roman" w:cstheme="minorHAnsi"/>
          <w:b/>
          <w:bCs/>
          <w:kern w:val="1"/>
          <w:sz w:val="26"/>
          <w:szCs w:val="26"/>
          <w:lang w:eastAsia="ar-SA"/>
        </w:rPr>
        <w:t>Izvješće sa sjednice Povjerenstva za strateški razvoj</w:t>
      </w:r>
      <w:r w:rsidRPr="00A96044">
        <w:rPr>
          <w:rFonts w:eastAsia="Times New Roman" w:cstheme="minorHAnsi"/>
          <w:b/>
          <w:bCs/>
          <w:kern w:val="1"/>
          <w:sz w:val="26"/>
          <w:szCs w:val="26"/>
          <w:lang w:eastAsia="ar-SA"/>
        </w:rPr>
        <w:t xml:space="preserve">“ </w:t>
      </w:r>
    </w:p>
    <w:p w14:paraId="5153EC4F" w14:textId="7F2809F7" w:rsidR="00775B80" w:rsidRPr="00775B80" w:rsidRDefault="00EE04A5" w:rsidP="00775B80">
      <w:pPr>
        <w:suppressAutoHyphens/>
        <w:spacing w:line="240" w:lineRule="auto"/>
        <w:ind w:firstLine="708"/>
        <w:rPr>
          <w:rFonts w:eastAsia="Times New Roman" w:cstheme="minorHAnsi"/>
          <w:kern w:val="1"/>
          <w:sz w:val="26"/>
          <w:szCs w:val="26"/>
          <w:lang w:eastAsia="ar-SA"/>
        </w:rPr>
      </w:pPr>
      <w:r w:rsidRPr="00EE04A5">
        <w:rPr>
          <w:rFonts w:eastAsia="Times New Roman" w:cstheme="minorHAnsi"/>
          <w:b/>
          <w:bCs/>
          <w:kern w:val="1"/>
          <w:sz w:val="26"/>
          <w:szCs w:val="26"/>
          <w:lang w:eastAsia="ar-SA"/>
        </w:rPr>
        <w:t xml:space="preserve">Ravnateljica </w:t>
      </w:r>
      <w:r w:rsidR="00775B80" w:rsidRPr="00775B80">
        <w:rPr>
          <w:rFonts w:eastAsia="Times New Roman" w:cstheme="minorHAnsi"/>
          <w:kern w:val="1"/>
          <w:sz w:val="26"/>
          <w:szCs w:val="26"/>
          <w:lang w:eastAsia="ar-SA"/>
        </w:rPr>
        <w:t xml:space="preserve">je obavijestila o održavanju prve sjednice </w:t>
      </w:r>
      <w:r w:rsidR="00775B80" w:rsidRPr="00775B80">
        <w:rPr>
          <w:rFonts w:eastAsia="Times New Roman" w:cstheme="minorHAnsi"/>
          <w:b/>
          <w:bCs/>
          <w:kern w:val="1"/>
          <w:sz w:val="26"/>
          <w:szCs w:val="26"/>
          <w:lang w:eastAsia="ar-SA"/>
        </w:rPr>
        <w:t>Povjerenstva za strateški razvoj</w:t>
      </w:r>
      <w:r w:rsidR="00775B80" w:rsidRPr="00775B80">
        <w:rPr>
          <w:rFonts w:eastAsia="Times New Roman" w:cstheme="minorHAnsi"/>
          <w:kern w:val="1"/>
          <w:sz w:val="26"/>
          <w:szCs w:val="26"/>
          <w:lang w:eastAsia="ar-SA"/>
        </w:rPr>
        <w:t xml:space="preserve">, osnovanog radi praćenja provedbe </w:t>
      </w:r>
      <w:r w:rsidR="00775B80" w:rsidRPr="00775B80">
        <w:rPr>
          <w:rFonts w:eastAsia="Times New Roman" w:cstheme="minorHAnsi"/>
          <w:b/>
          <w:bCs/>
          <w:kern w:val="1"/>
          <w:sz w:val="26"/>
          <w:szCs w:val="26"/>
          <w:lang w:eastAsia="ar-SA"/>
        </w:rPr>
        <w:t>Strateškog dokumenta Zdravstvene ustanove Ljekarne Bjelovar za razdoblje 2024. – 2027.,</w:t>
      </w:r>
      <w:r w:rsidR="00775B80" w:rsidRPr="00775B80">
        <w:rPr>
          <w:rFonts w:eastAsia="Times New Roman" w:cstheme="minorHAnsi"/>
          <w:kern w:val="1"/>
          <w:sz w:val="26"/>
          <w:szCs w:val="26"/>
          <w:lang w:eastAsia="ar-SA"/>
        </w:rPr>
        <w:t xml:space="preserve"> te je riječ prepustila </w:t>
      </w:r>
      <w:r w:rsidR="00775B80" w:rsidRPr="00775B80">
        <w:rPr>
          <w:rFonts w:eastAsia="Times New Roman" w:cstheme="minorHAnsi"/>
          <w:b/>
          <w:bCs/>
          <w:kern w:val="1"/>
          <w:sz w:val="26"/>
          <w:szCs w:val="26"/>
          <w:lang w:eastAsia="ar-SA"/>
        </w:rPr>
        <w:t xml:space="preserve">Krunoslavu </w:t>
      </w:r>
      <w:proofErr w:type="spellStart"/>
      <w:r w:rsidR="00775B80" w:rsidRPr="00775B80">
        <w:rPr>
          <w:rFonts w:eastAsia="Times New Roman" w:cstheme="minorHAnsi"/>
          <w:b/>
          <w:bCs/>
          <w:kern w:val="1"/>
          <w:sz w:val="26"/>
          <w:szCs w:val="26"/>
          <w:lang w:eastAsia="ar-SA"/>
        </w:rPr>
        <w:t>Jandragiću</w:t>
      </w:r>
      <w:proofErr w:type="spellEnd"/>
      <w:r w:rsidR="00775B80" w:rsidRPr="00775B80">
        <w:rPr>
          <w:rFonts w:eastAsia="Times New Roman" w:cstheme="minorHAnsi"/>
          <w:b/>
          <w:bCs/>
          <w:kern w:val="1"/>
          <w:sz w:val="26"/>
          <w:szCs w:val="26"/>
          <w:lang w:eastAsia="ar-SA"/>
        </w:rPr>
        <w:t>,</w:t>
      </w:r>
      <w:r w:rsidR="00775B80" w:rsidRPr="00775B80">
        <w:rPr>
          <w:rFonts w:eastAsia="Times New Roman" w:cstheme="minorHAnsi"/>
          <w:kern w:val="1"/>
          <w:sz w:val="26"/>
          <w:szCs w:val="26"/>
          <w:lang w:eastAsia="ar-SA"/>
        </w:rPr>
        <w:t xml:space="preserve"> predsjedniku </w:t>
      </w:r>
      <w:r w:rsidR="00775B80" w:rsidRPr="00775B80">
        <w:rPr>
          <w:rFonts w:eastAsia="Times New Roman" w:cstheme="minorHAnsi"/>
          <w:b/>
          <w:bCs/>
          <w:kern w:val="1"/>
          <w:sz w:val="26"/>
          <w:szCs w:val="26"/>
          <w:lang w:eastAsia="ar-SA"/>
        </w:rPr>
        <w:t>Povjerenstva</w:t>
      </w:r>
      <w:r w:rsidR="00775B80" w:rsidRPr="00775B80">
        <w:rPr>
          <w:rFonts w:eastAsia="Times New Roman" w:cstheme="minorHAnsi"/>
          <w:kern w:val="1"/>
          <w:sz w:val="26"/>
          <w:szCs w:val="26"/>
          <w:lang w:eastAsia="ar-SA"/>
        </w:rPr>
        <w:t>.</w:t>
      </w:r>
    </w:p>
    <w:p w14:paraId="79BBD917" w14:textId="77777777" w:rsidR="00775B80" w:rsidRPr="00775B80" w:rsidRDefault="00775B80" w:rsidP="00775B80">
      <w:pPr>
        <w:suppressAutoHyphens/>
        <w:spacing w:line="240" w:lineRule="auto"/>
        <w:ind w:firstLine="708"/>
        <w:rPr>
          <w:rFonts w:eastAsia="Times New Roman" w:cstheme="minorHAnsi"/>
          <w:kern w:val="1"/>
          <w:sz w:val="26"/>
          <w:szCs w:val="26"/>
          <w:lang w:eastAsia="ar-SA"/>
        </w:rPr>
      </w:pPr>
      <w:r w:rsidRPr="00775B80">
        <w:rPr>
          <w:rFonts w:eastAsia="Times New Roman" w:cstheme="minorHAnsi"/>
          <w:b/>
          <w:bCs/>
          <w:kern w:val="1"/>
          <w:sz w:val="26"/>
          <w:szCs w:val="26"/>
          <w:lang w:eastAsia="ar-SA"/>
        </w:rPr>
        <w:t xml:space="preserve">Krunoslav </w:t>
      </w:r>
      <w:proofErr w:type="spellStart"/>
      <w:r w:rsidRPr="00775B80">
        <w:rPr>
          <w:rFonts w:eastAsia="Times New Roman" w:cstheme="minorHAnsi"/>
          <w:b/>
          <w:bCs/>
          <w:kern w:val="1"/>
          <w:sz w:val="26"/>
          <w:szCs w:val="26"/>
          <w:lang w:eastAsia="ar-SA"/>
        </w:rPr>
        <w:t>Jandragić</w:t>
      </w:r>
      <w:proofErr w:type="spellEnd"/>
      <w:r w:rsidRPr="00775B80">
        <w:rPr>
          <w:rFonts w:eastAsia="Times New Roman" w:cstheme="minorHAnsi"/>
          <w:b/>
          <w:bCs/>
          <w:kern w:val="1"/>
          <w:sz w:val="26"/>
          <w:szCs w:val="26"/>
          <w:lang w:eastAsia="ar-SA"/>
        </w:rPr>
        <w:t xml:space="preserve"> </w:t>
      </w:r>
      <w:r w:rsidRPr="00775B80">
        <w:rPr>
          <w:rFonts w:eastAsia="Times New Roman" w:cstheme="minorHAnsi"/>
          <w:kern w:val="1"/>
          <w:sz w:val="26"/>
          <w:szCs w:val="26"/>
          <w:lang w:eastAsia="ar-SA"/>
        </w:rPr>
        <w:t>izvijestio je kako su na sjednici razmatrani strateški ciljevi i aktivnosti planirane za provedbu do kraja 2026. godine. U sklopu rasprave pojedini ciljevi dodatno su razrađeni kroz konkretnije smjernice, rokove i operativne aktivnosti radi lakšeg praćenja njihove provedbe i ostvarenja.</w:t>
      </w:r>
    </w:p>
    <w:p w14:paraId="36844FE0" w14:textId="77777777" w:rsidR="00775B80" w:rsidRPr="00775B80" w:rsidRDefault="00775B80" w:rsidP="00775B80">
      <w:pPr>
        <w:suppressAutoHyphens/>
        <w:spacing w:line="240" w:lineRule="auto"/>
        <w:ind w:firstLine="708"/>
        <w:rPr>
          <w:rFonts w:eastAsia="Times New Roman" w:cstheme="minorHAnsi"/>
          <w:kern w:val="1"/>
          <w:sz w:val="26"/>
          <w:szCs w:val="26"/>
          <w:lang w:eastAsia="ar-SA"/>
        </w:rPr>
      </w:pPr>
      <w:r w:rsidRPr="00775B80">
        <w:rPr>
          <w:rFonts w:eastAsia="Times New Roman" w:cstheme="minorHAnsi"/>
          <w:kern w:val="1"/>
          <w:sz w:val="26"/>
          <w:szCs w:val="26"/>
          <w:lang w:eastAsia="ar-SA"/>
        </w:rPr>
        <w:t xml:space="preserve">Tijekom analize provedbe </w:t>
      </w:r>
      <w:r w:rsidRPr="00775B80">
        <w:rPr>
          <w:rFonts w:eastAsia="Times New Roman" w:cstheme="minorHAnsi"/>
          <w:b/>
          <w:bCs/>
          <w:kern w:val="1"/>
          <w:sz w:val="26"/>
          <w:szCs w:val="26"/>
          <w:lang w:eastAsia="ar-SA"/>
        </w:rPr>
        <w:t>Strateškog dokumenta</w:t>
      </w:r>
      <w:r w:rsidRPr="00775B80">
        <w:rPr>
          <w:rFonts w:eastAsia="Times New Roman" w:cstheme="minorHAnsi"/>
          <w:kern w:val="1"/>
          <w:sz w:val="26"/>
          <w:szCs w:val="26"/>
          <w:lang w:eastAsia="ar-SA"/>
        </w:rPr>
        <w:t xml:space="preserve"> utvrđeno je kako je dio planiranih aktivnosti već izvršen ili djelomično proveden, dok je za određene ciljeve, zbog organizacijskih, financijskih i operativnih okolnosti, predložena prilagodba planiranih aktivnosti odnosno produljenje rokova provedbe. Također je navedeno kako su pojedine aktivnosti i ciljevi, za koje je ocijenjeno da ih u postojećim okolnostima nije moguće ili nije svrhovito provoditi u prvotno planiranom opsegu, predloženi za redefiniranje odnosno izmjenu prioriteta u daljnjoj provedbi </w:t>
      </w:r>
      <w:r w:rsidRPr="00775B80">
        <w:rPr>
          <w:rFonts w:eastAsia="Times New Roman" w:cstheme="minorHAnsi"/>
          <w:b/>
          <w:bCs/>
          <w:kern w:val="1"/>
          <w:sz w:val="26"/>
          <w:szCs w:val="26"/>
          <w:lang w:eastAsia="ar-SA"/>
        </w:rPr>
        <w:t>Strateškog dokumenta</w:t>
      </w:r>
      <w:r w:rsidRPr="00775B80">
        <w:rPr>
          <w:rFonts w:eastAsia="Times New Roman" w:cstheme="minorHAnsi"/>
          <w:kern w:val="1"/>
          <w:sz w:val="26"/>
          <w:szCs w:val="26"/>
          <w:lang w:eastAsia="ar-SA"/>
        </w:rPr>
        <w:t>.</w:t>
      </w:r>
    </w:p>
    <w:p w14:paraId="7EE011D0" w14:textId="2C8F8CFA" w:rsidR="003237ED" w:rsidRDefault="002F4BEE" w:rsidP="00775B80">
      <w:pPr>
        <w:suppressAutoHyphens/>
        <w:spacing w:line="240" w:lineRule="auto"/>
        <w:ind w:firstLine="708"/>
        <w:rPr>
          <w:rFonts w:eastAsia="Times New Roman" w:cstheme="minorHAnsi"/>
          <w:kern w:val="1"/>
          <w:sz w:val="26"/>
          <w:szCs w:val="26"/>
          <w:lang w:eastAsia="ar-SA"/>
        </w:rPr>
      </w:pPr>
      <w:r w:rsidRPr="002F4BEE">
        <w:rPr>
          <w:rFonts w:eastAsia="Times New Roman" w:cstheme="minorHAnsi"/>
          <w:kern w:val="1"/>
          <w:sz w:val="26"/>
          <w:szCs w:val="26"/>
          <w:lang w:eastAsia="ar-SA"/>
        </w:rPr>
        <w:t xml:space="preserve">Navedenim je potvrđeno kako se provedba </w:t>
      </w:r>
      <w:r w:rsidRPr="002F4BEE">
        <w:rPr>
          <w:rFonts w:eastAsia="Times New Roman" w:cstheme="minorHAnsi"/>
          <w:b/>
          <w:bCs/>
          <w:kern w:val="1"/>
          <w:sz w:val="26"/>
          <w:szCs w:val="26"/>
          <w:lang w:eastAsia="ar-SA"/>
        </w:rPr>
        <w:t>Strateškog dokumenta</w:t>
      </w:r>
      <w:r w:rsidRPr="002F4BEE">
        <w:rPr>
          <w:rFonts w:eastAsia="Times New Roman" w:cstheme="minorHAnsi"/>
          <w:kern w:val="1"/>
          <w:sz w:val="26"/>
          <w:szCs w:val="26"/>
          <w:lang w:eastAsia="ar-SA"/>
        </w:rPr>
        <w:t xml:space="preserve"> prati i usklađuje s aktualnim organizacijskim i razvojnim potrebama </w:t>
      </w:r>
      <w:r w:rsidRPr="002F4BEE">
        <w:rPr>
          <w:rFonts w:eastAsia="Times New Roman" w:cstheme="minorHAnsi"/>
          <w:b/>
          <w:bCs/>
          <w:kern w:val="1"/>
          <w:sz w:val="26"/>
          <w:szCs w:val="26"/>
          <w:lang w:eastAsia="ar-SA"/>
        </w:rPr>
        <w:t>Ljekarne</w:t>
      </w:r>
      <w:r w:rsidRPr="002F4BEE">
        <w:rPr>
          <w:rFonts w:eastAsia="Times New Roman" w:cstheme="minorHAnsi"/>
          <w:kern w:val="1"/>
          <w:sz w:val="26"/>
          <w:szCs w:val="26"/>
          <w:lang w:eastAsia="ar-SA"/>
        </w:rPr>
        <w:t>.</w:t>
      </w:r>
    </w:p>
    <w:p w14:paraId="1F55EA56" w14:textId="77777777" w:rsidR="002F4BEE" w:rsidRDefault="002F4BEE" w:rsidP="00775B80">
      <w:pPr>
        <w:suppressAutoHyphens/>
        <w:spacing w:line="240" w:lineRule="auto"/>
        <w:ind w:firstLine="708"/>
        <w:rPr>
          <w:rFonts w:eastAsia="Times New Roman" w:cstheme="minorHAnsi"/>
          <w:b/>
          <w:bCs/>
          <w:kern w:val="1"/>
          <w:sz w:val="26"/>
          <w:szCs w:val="26"/>
          <w:lang w:eastAsia="ar-SA"/>
        </w:rPr>
      </w:pPr>
    </w:p>
    <w:p w14:paraId="15F2A338" w14:textId="77777777" w:rsidR="009A2085" w:rsidRDefault="009A2085" w:rsidP="00775B80">
      <w:pPr>
        <w:suppressAutoHyphens/>
        <w:spacing w:line="240" w:lineRule="auto"/>
        <w:ind w:firstLine="708"/>
        <w:rPr>
          <w:rFonts w:eastAsia="Times New Roman" w:cstheme="minorHAnsi"/>
          <w:b/>
          <w:bCs/>
          <w:kern w:val="1"/>
          <w:sz w:val="26"/>
          <w:szCs w:val="26"/>
          <w:lang w:eastAsia="ar-SA"/>
        </w:rPr>
      </w:pPr>
    </w:p>
    <w:p w14:paraId="10858408" w14:textId="77777777" w:rsidR="009A2085" w:rsidRDefault="009A2085" w:rsidP="00775B80">
      <w:pPr>
        <w:suppressAutoHyphens/>
        <w:spacing w:line="240" w:lineRule="auto"/>
        <w:ind w:firstLine="708"/>
        <w:rPr>
          <w:rFonts w:eastAsia="Times New Roman" w:cstheme="minorHAnsi"/>
          <w:b/>
          <w:bCs/>
          <w:kern w:val="1"/>
          <w:sz w:val="26"/>
          <w:szCs w:val="26"/>
          <w:lang w:eastAsia="ar-SA"/>
        </w:rPr>
      </w:pPr>
    </w:p>
    <w:p w14:paraId="05588181" w14:textId="77777777" w:rsidR="009A2085" w:rsidRDefault="009A2085" w:rsidP="00775B80">
      <w:pPr>
        <w:suppressAutoHyphens/>
        <w:spacing w:line="240" w:lineRule="auto"/>
        <w:ind w:firstLine="708"/>
        <w:rPr>
          <w:rFonts w:eastAsia="Times New Roman" w:cstheme="minorHAnsi"/>
          <w:b/>
          <w:bCs/>
          <w:kern w:val="1"/>
          <w:sz w:val="26"/>
          <w:szCs w:val="26"/>
          <w:lang w:eastAsia="ar-SA"/>
        </w:rPr>
      </w:pPr>
    </w:p>
    <w:p w14:paraId="2BBB3B43" w14:textId="262C7EFD" w:rsidR="003F4C17" w:rsidRDefault="003F4C17" w:rsidP="003F4C17">
      <w:pPr>
        <w:suppressAutoHyphens/>
        <w:spacing w:line="240" w:lineRule="auto"/>
        <w:rPr>
          <w:rFonts w:eastAsia="Times New Roman" w:cstheme="minorHAnsi"/>
          <w:b/>
          <w:bCs/>
          <w:kern w:val="1"/>
          <w:sz w:val="26"/>
          <w:szCs w:val="26"/>
          <w:lang w:eastAsia="ar-SA"/>
        </w:rPr>
      </w:pPr>
      <w:r w:rsidRPr="00A96044">
        <w:rPr>
          <w:rFonts w:eastAsia="Times New Roman" w:cstheme="minorHAnsi"/>
          <w:b/>
          <w:bCs/>
          <w:kern w:val="1"/>
          <w:sz w:val="26"/>
          <w:szCs w:val="26"/>
          <w:lang w:eastAsia="ar-SA"/>
        </w:rPr>
        <w:lastRenderedPageBreak/>
        <w:t xml:space="preserve">TOČKA </w:t>
      </w:r>
      <w:r w:rsidR="002F4BEE">
        <w:rPr>
          <w:rFonts w:eastAsia="Times New Roman" w:cstheme="minorHAnsi"/>
          <w:b/>
          <w:bCs/>
          <w:kern w:val="1"/>
          <w:sz w:val="26"/>
          <w:szCs w:val="26"/>
          <w:lang w:eastAsia="ar-SA"/>
        </w:rPr>
        <w:t>7</w:t>
      </w:r>
      <w:r w:rsidRPr="00A96044">
        <w:rPr>
          <w:rFonts w:eastAsia="Times New Roman" w:cstheme="minorHAnsi"/>
          <w:b/>
          <w:bCs/>
          <w:kern w:val="1"/>
          <w:sz w:val="26"/>
          <w:szCs w:val="26"/>
          <w:lang w:eastAsia="ar-SA"/>
        </w:rPr>
        <w:t>.</w:t>
      </w:r>
      <w:r>
        <w:rPr>
          <w:rFonts w:eastAsia="Times New Roman" w:cstheme="minorHAnsi"/>
          <w:b/>
          <w:bCs/>
          <w:kern w:val="1"/>
          <w:sz w:val="26"/>
          <w:szCs w:val="26"/>
          <w:lang w:eastAsia="ar-SA"/>
        </w:rPr>
        <w:t>5</w:t>
      </w:r>
      <w:r w:rsidRPr="00A96044">
        <w:rPr>
          <w:rFonts w:eastAsia="Times New Roman" w:cstheme="minorHAnsi"/>
          <w:b/>
          <w:bCs/>
          <w:kern w:val="1"/>
          <w:sz w:val="26"/>
          <w:szCs w:val="26"/>
          <w:lang w:eastAsia="ar-SA"/>
        </w:rPr>
        <w:t xml:space="preserve"> – „</w:t>
      </w:r>
      <w:r w:rsidR="002F4BEE">
        <w:rPr>
          <w:rFonts w:eastAsia="Times New Roman" w:cstheme="minorHAnsi"/>
          <w:b/>
          <w:bCs/>
          <w:kern w:val="1"/>
          <w:sz w:val="26"/>
          <w:szCs w:val="26"/>
          <w:lang w:eastAsia="ar-SA"/>
        </w:rPr>
        <w:t>Natječaj za farmaceutskog tehničara na neodređeno vrijeme“</w:t>
      </w:r>
      <w:r w:rsidRPr="00A96044">
        <w:rPr>
          <w:rFonts w:eastAsia="Times New Roman" w:cstheme="minorHAnsi"/>
          <w:b/>
          <w:bCs/>
          <w:kern w:val="1"/>
          <w:sz w:val="26"/>
          <w:szCs w:val="26"/>
          <w:lang w:eastAsia="ar-SA"/>
        </w:rPr>
        <w:t xml:space="preserve"> </w:t>
      </w:r>
    </w:p>
    <w:p w14:paraId="18C65C95" w14:textId="74F5F801" w:rsidR="009A2085" w:rsidRPr="009A2085" w:rsidRDefault="009A2085" w:rsidP="009A2085">
      <w:pPr>
        <w:suppressAutoHyphens/>
        <w:spacing w:line="240" w:lineRule="auto"/>
        <w:ind w:firstLine="708"/>
        <w:rPr>
          <w:rFonts w:eastAsia="Times New Roman" w:cstheme="minorHAnsi"/>
          <w:kern w:val="1"/>
          <w:sz w:val="26"/>
          <w:szCs w:val="26"/>
          <w:lang w:eastAsia="ar-SA"/>
        </w:rPr>
      </w:pPr>
      <w:r w:rsidRPr="009A2085">
        <w:rPr>
          <w:rFonts w:eastAsia="Times New Roman" w:cstheme="minorHAnsi"/>
          <w:b/>
          <w:bCs/>
          <w:kern w:val="1"/>
          <w:sz w:val="26"/>
          <w:szCs w:val="26"/>
          <w:lang w:eastAsia="ar-SA"/>
        </w:rPr>
        <w:t xml:space="preserve">Ravnateljica </w:t>
      </w:r>
      <w:r>
        <w:rPr>
          <w:rFonts w:eastAsia="Times New Roman" w:cstheme="minorHAnsi"/>
          <w:kern w:val="1"/>
          <w:sz w:val="26"/>
          <w:szCs w:val="26"/>
          <w:lang w:eastAsia="ar-SA"/>
        </w:rPr>
        <w:t>izvještava da je</w:t>
      </w:r>
      <w:r w:rsidRPr="009A2085">
        <w:rPr>
          <w:rFonts w:eastAsia="Times New Roman" w:cstheme="minorHAnsi"/>
          <w:kern w:val="1"/>
          <w:sz w:val="26"/>
          <w:szCs w:val="26"/>
          <w:lang w:eastAsia="ar-SA"/>
        </w:rPr>
        <w:t xml:space="preserve"> </w:t>
      </w:r>
      <w:r w:rsidR="005363A5">
        <w:rPr>
          <w:rFonts w:eastAsia="Times New Roman" w:cstheme="minorHAnsi"/>
          <w:kern w:val="1"/>
          <w:sz w:val="26"/>
          <w:szCs w:val="26"/>
          <w:lang w:eastAsia="ar-SA"/>
        </w:rPr>
        <w:t xml:space="preserve">na </w:t>
      </w:r>
      <w:r w:rsidRPr="009A2085">
        <w:rPr>
          <w:rFonts w:eastAsia="Times New Roman" w:cstheme="minorHAnsi"/>
          <w:kern w:val="1"/>
          <w:sz w:val="26"/>
          <w:szCs w:val="26"/>
          <w:lang w:eastAsia="ar-SA"/>
        </w:rPr>
        <w:t>temelj</w:t>
      </w:r>
      <w:r w:rsidR="005363A5">
        <w:rPr>
          <w:rFonts w:eastAsia="Times New Roman" w:cstheme="minorHAnsi"/>
          <w:kern w:val="1"/>
          <w:sz w:val="26"/>
          <w:szCs w:val="26"/>
          <w:lang w:eastAsia="ar-SA"/>
        </w:rPr>
        <w:t>u</w:t>
      </w:r>
      <w:r w:rsidRPr="009A2085">
        <w:rPr>
          <w:rFonts w:eastAsia="Times New Roman" w:cstheme="minorHAnsi"/>
          <w:kern w:val="1"/>
          <w:sz w:val="26"/>
          <w:szCs w:val="26"/>
          <w:lang w:eastAsia="ar-SA"/>
        </w:rPr>
        <w:t xml:space="preserve"> </w:t>
      </w:r>
      <w:r w:rsidRPr="009A2085">
        <w:rPr>
          <w:rFonts w:eastAsia="Times New Roman" w:cstheme="minorHAnsi"/>
          <w:b/>
          <w:bCs/>
          <w:kern w:val="1"/>
          <w:sz w:val="26"/>
          <w:szCs w:val="26"/>
          <w:lang w:eastAsia="ar-SA"/>
        </w:rPr>
        <w:t xml:space="preserve">Odluke Upravnog vijeća o potrebi zapošljavanja jednog farmaceutskog tehničara na neodređeno vrijeme </w:t>
      </w:r>
      <w:r w:rsidRPr="009A2085">
        <w:rPr>
          <w:rFonts w:eastAsia="Times New Roman" w:cstheme="minorHAnsi"/>
          <w:kern w:val="1"/>
          <w:sz w:val="26"/>
          <w:szCs w:val="26"/>
          <w:lang w:eastAsia="ar-SA"/>
        </w:rPr>
        <w:t>te prethodno pribavljenih suglasnosti nadležnih tijela, uspješno proveden postupak javnog natječaja za navedeno radno mjesto.</w:t>
      </w:r>
    </w:p>
    <w:p w14:paraId="0CDA90C1" w14:textId="77777777" w:rsidR="009A2085" w:rsidRPr="009A2085" w:rsidRDefault="009A2085" w:rsidP="009A2085">
      <w:pPr>
        <w:suppressAutoHyphens/>
        <w:spacing w:line="240" w:lineRule="auto"/>
        <w:ind w:firstLine="708"/>
        <w:rPr>
          <w:rFonts w:eastAsia="Times New Roman" w:cstheme="minorHAnsi"/>
          <w:kern w:val="1"/>
          <w:sz w:val="26"/>
          <w:szCs w:val="26"/>
          <w:lang w:eastAsia="ar-SA"/>
        </w:rPr>
      </w:pPr>
      <w:r w:rsidRPr="009A2085">
        <w:rPr>
          <w:rFonts w:eastAsia="Times New Roman" w:cstheme="minorHAnsi"/>
          <w:kern w:val="1"/>
          <w:sz w:val="26"/>
          <w:szCs w:val="26"/>
          <w:lang w:eastAsia="ar-SA"/>
        </w:rPr>
        <w:t xml:space="preserve">Natječaj je objavljen tijekom travnja 2026. godine, a na njega je pristiglo ukupno osam prijava. </w:t>
      </w:r>
      <w:r w:rsidRPr="009A2085">
        <w:rPr>
          <w:rFonts w:eastAsia="Times New Roman" w:cstheme="minorHAnsi"/>
          <w:b/>
          <w:bCs/>
          <w:kern w:val="1"/>
          <w:sz w:val="26"/>
          <w:szCs w:val="26"/>
          <w:lang w:eastAsia="ar-SA"/>
        </w:rPr>
        <w:t>Stručno povjerenstvo</w:t>
      </w:r>
      <w:r w:rsidRPr="009A2085">
        <w:rPr>
          <w:rFonts w:eastAsia="Times New Roman" w:cstheme="minorHAnsi"/>
          <w:kern w:val="1"/>
          <w:sz w:val="26"/>
          <w:szCs w:val="26"/>
          <w:lang w:eastAsia="ar-SA"/>
        </w:rPr>
        <w:t xml:space="preserve"> provelo je postupak odabira koji je uključivao pismenu provjeru znanja i razgovor s kandidatima, nakon čega je za prijem predložena kandidatkinja </w:t>
      </w:r>
      <w:proofErr w:type="spellStart"/>
      <w:r w:rsidRPr="009A2085">
        <w:rPr>
          <w:rFonts w:eastAsia="Times New Roman" w:cstheme="minorHAnsi"/>
          <w:b/>
          <w:bCs/>
          <w:kern w:val="1"/>
          <w:sz w:val="26"/>
          <w:szCs w:val="26"/>
          <w:lang w:eastAsia="ar-SA"/>
        </w:rPr>
        <w:t>Marinella</w:t>
      </w:r>
      <w:proofErr w:type="spellEnd"/>
      <w:r w:rsidRPr="009A2085">
        <w:rPr>
          <w:rFonts w:eastAsia="Times New Roman" w:cstheme="minorHAnsi"/>
          <w:b/>
          <w:bCs/>
          <w:kern w:val="1"/>
          <w:sz w:val="26"/>
          <w:szCs w:val="26"/>
          <w:lang w:eastAsia="ar-SA"/>
        </w:rPr>
        <w:t xml:space="preserve"> </w:t>
      </w:r>
      <w:proofErr w:type="spellStart"/>
      <w:r w:rsidRPr="009A2085">
        <w:rPr>
          <w:rFonts w:eastAsia="Times New Roman" w:cstheme="minorHAnsi"/>
          <w:b/>
          <w:bCs/>
          <w:kern w:val="1"/>
          <w:sz w:val="26"/>
          <w:szCs w:val="26"/>
          <w:lang w:eastAsia="ar-SA"/>
        </w:rPr>
        <w:t>Treščec</w:t>
      </w:r>
      <w:proofErr w:type="spellEnd"/>
      <w:r w:rsidRPr="009A2085">
        <w:rPr>
          <w:rFonts w:eastAsia="Times New Roman" w:cstheme="minorHAnsi"/>
          <w:b/>
          <w:bCs/>
          <w:kern w:val="1"/>
          <w:sz w:val="26"/>
          <w:szCs w:val="26"/>
          <w:lang w:eastAsia="ar-SA"/>
        </w:rPr>
        <w:t>.</w:t>
      </w:r>
    </w:p>
    <w:p w14:paraId="37F000AC" w14:textId="2CC9135F" w:rsidR="009A2085" w:rsidRPr="009A2085" w:rsidRDefault="005363A5" w:rsidP="009A2085">
      <w:pPr>
        <w:suppressAutoHyphens/>
        <w:spacing w:line="240" w:lineRule="auto"/>
        <w:ind w:firstLine="708"/>
        <w:rPr>
          <w:rFonts w:eastAsia="Times New Roman" w:cstheme="minorHAnsi"/>
          <w:kern w:val="1"/>
          <w:sz w:val="26"/>
          <w:szCs w:val="26"/>
          <w:lang w:eastAsia="ar-SA"/>
        </w:rPr>
      </w:pPr>
      <w:r>
        <w:rPr>
          <w:rFonts w:eastAsia="Times New Roman" w:cstheme="minorHAnsi"/>
          <w:kern w:val="1"/>
          <w:sz w:val="26"/>
          <w:szCs w:val="26"/>
          <w:lang w:eastAsia="ar-SA"/>
        </w:rPr>
        <w:t>Na t</w:t>
      </w:r>
      <w:r w:rsidR="009A2085" w:rsidRPr="009A2085">
        <w:rPr>
          <w:rFonts w:eastAsia="Times New Roman" w:cstheme="minorHAnsi"/>
          <w:kern w:val="1"/>
          <w:sz w:val="26"/>
          <w:szCs w:val="26"/>
          <w:lang w:eastAsia="ar-SA"/>
        </w:rPr>
        <w:t>emelj</w:t>
      </w:r>
      <w:r>
        <w:rPr>
          <w:rFonts w:eastAsia="Times New Roman" w:cstheme="minorHAnsi"/>
          <w:kern w:val="1"/>
          <w:sz w:val="26"/>
          <w:szCs w:val="26"/>
          <w:lang w:eastAsia="ar-SA"/>
        </w:rPr>
        <w:t>u</w:t>
      </w:r>
      <w:r w:rsidR="009A2085" w:rsidRPr="009A2085">
        <w:rPr>
          <w:rFonts w:eastAsia="Times New Roman" w:cstheme="minorHAnsi"/>
          <w:kern w:val="1"/>
          <w:sz w:val="26"/>
          <w:szCs w:val="26"/>
          <w:lang w:eastAsia="ar-SA"/>
        </w:rPr>
        <w:t xml:space="preserve"> prijedloga </w:t>
      </w:r>
      <w:r w:rsidR="009A2085" w:rsidRPr="009A2085">
        <w:rPr>
          <w:rFonts w:eastAsia="Times New Roman" w:cstheme="minorHAnsi"/>
          <w:b/>
          <w:bCs/>
          <w:kern w:val="1"/>
          <w:sz w:val="26"/>
          <w:szCs w:val="26"/>
          <w:lang w:eastAsia="ar-SA"/>
        </w:rPr>
        <w:t>Povjerenstva</w:t>
      </w:r>
      <w:r w:rsidR="009A2085" w:rsidRPr="009A2085">
        <w:rPr>
          <w:rFonts w:eastAsia="Times New Roman" w:cstheme="minorHAnsi"/>
          <w:kern w:val="1"/>
          <w:sz w:val="26"/>
          <w:szCs w:val="26"/>
          <w:lang w:eastAsia="ar-SA"/>
        </w:rPr>
        <w:t xml:space="preserve">, </w:t>
      </w:r>
      <w:r w:rsidR="009A2085" w:rsidRPr="009A2085">
        <w:rPr>
          <w:rFonts w:eastAsia="Times New Roman" w:cstheme="minorHAnsi"/>
          <w:b/>
          <w:bCs/>
          <w:kern w:val="1"/>
          <w:sz w:val="26"/>
          <w:szCs w:val="26"/>
          <w:lang w:eastAsia="ar-SA"/>
        </w:rPr>
        <w:t>Ravnateljica</w:t>
      </w:r>
      <w:r w:rsidR="009A2085" w:rsidRPr="009A2085">
        <w:rPr>
          <w:rFonts w:eastAsia="Times New Roman" w:cstheme="minorHAnsi"/>
          <w:kern w:val="1"/>
          <w:sz w:val="26"/>
          <w:szCs w:val="26"/>
          <w:lang w:eastAsia="ar-SA"/>
        </w:rPr>
        <w:t xml:space="preserve"> je donijela O</w:t>
      </w:r>
      <w:r w:rsidR="009A2085" w:rsidRPr="009A2085">
        <w:rPr>
          <w:rFonts w:eastAsia="Times New Roman" w:cstheme="minorHAnsi"/>
          <w:b/>
          <w:bCs/>
          <w:kern w:val="1"/>
          <w:sz w:val="26"/>
          <w:szCs w:val="26"/>
          <w:lang w:eastAsia="ar-SA"/>
        </w:rPr>
        <w:t>dluku o izboru kandidatkinje za radno mjesto farmaceutskog tehničara na neodređeno vrijeme</w:t>
      </w:r>
      <w:r w:rsidR="009A2085" w:rsidRPr="009A2085">
        <w:rPr>
          <w:rFonts w:eastAsia="Times New Roman" w:cstheme="minorHAnsi"/>
          <w:kern w:val="1"/>
          <w:sz w:val="26"/>
          <w:szCs w:val="26"/>
          <w:lang w:eastAsia="ar-SA"/>
        </w:rPr>
        <w:t xml:space="preserve">, uz ugovaranje probnog rada u trajanju od šest mjeseci. </w:t>
      </w:r>
      <w:r w:rsidR="009A2085" w:rsidRPr="009A2085">
        <w:rPr>
          <w:rFonts w:eastAsia="Times New Roman" w:cstheme="minorHAnsi"/>
          <w:b/>
          <w:bCs/>
          <w:kern w:val="1"/>
          <w:sz w:val="26"/>
          <w:szCs w:val="26"/>
          <w:lang w:eastAsia="ar-SA"/>
        </w:rPr>
        <w:t>Kandidatkinja</w:t>
      </w:r>
      <w:r w:rsidR="009A2085" w:rsidRPr="009A2085">
        <w:rPr>
          <w:rFonts w:eastAsia="Times New Roman" w:cstheme="minorHAnsi"/>
          <w:kern w:val="1"/>
          <w:sz w:val="26"/>
          <w:szCs w:val="26"/>
          <w:lang w:eastAsia="ar-SA"/>
        </w:rPr>
        <w:t xml:space="preserve"> je započela s radom u </w:t>
      </w:r>
      <w:r w:rsidR="009A2085" w:rsidRPr="009A2085">
        <w:rPr>
          <w:rFonts w:eastAsia="Times New Roman" w:cstheme="minorHAnsi"/>
          <w:b/>
          <w:bCs/>
          <w:kern w:val="1"/>
          <w:sz w:val="26"/>
          <w:szCs w:val="26"/>
          <w:lang w:eastAsia="ar-SA"/>
        </w:rPr>
        <w:t>Ljekarni</w:t>
      </w:r>
      <w:r w:rsidR="009A2085">
        <w:rPr>
          <w:rFonts w:eastAsia="Times New Roman" w:cstheme="minorHAnsi"/>
          <w:kern w:val="1"/>
          <w:sz w:val="26"/>
          <w:szCs w:val="26"/>
          <w:lang w:eastAsia="ar-SA"/>
        </w:rPr>
        <w:t xml:space="preserve"> </w:t>
      </w:r>
      <w:r w:rsidR="009A2085" w:rsidRPr="009A2085">
        <w:rPr>
          <w:rFonts w:eastAsia="Times New Roman" w:cstheme="minorHAnsi"/>
          <w:kern w:val="1"/>
          <w:sz w:val="26"/>
          <w:szCs w:val="26"/>
          <w:lang w:eastAsia="ar-SA"/>
        </w:rPr>
        <w:t>tijekom svibnja 2026. godine.</w:t>
      </w:r>
    </w:p>
    <w:p w14:paraId="111D4A62" w14:textId="77777777" w:rsidR="003F4C17" w:rsidRDefault="003F4C17" w:rsidP="003237ED">
      <w:pPr>
        <w:suppressAutoHyphens/>
        <w:spacing w:line="240" w:lineRule="auto"/>
        <w:rPr>
          <w:rFonts w:eastAsia="Times New Roman" w:cstheme="minorHAnsi"/>
          <w:b/>
          <w:bCs/>
          <w:kern w:val="1"/>
          <w:sz w:val="26"/>
          <w:szCs w:val="26"/>
          <w:lang w:eastAsia="ar-SA"/>
        </w:rPr>
      </w:pPr>
    </w:p>
    <w:p w14:paraId="275F5A19" w14:textId="6CCCEF67" w:rsidR="009A2085" w:rsidRDefault="009A2085" w:rsidP="009A2085">
      <w:pPr>
        <w:suppressAutoHyphens/>
        <w:spacing w:line="240" w:lineRule="auto"/>
        <w:rPr>
          <w:rFonts w:eastAsia="Times New Roman" w:cstheme="minorHAnsi"/>
          <w:b/>
          <w:bCs/>
          <w:kern w:val="1"/>
          <w:sz w:val="26"/>
          <w:szCs w:val="26"/>
          <w:lang w:eastAsia="ar-SA"/>
        </w:rPr>
      </w:pPr>
      <w:r w:rsidRPr="00A96044">
        <w:rPr>
          <w:rFonts w:eastAsia="Times New Roman" w:cstheme="minorHAnsi"/>
          <w:b/>
          <w:bCs/>
          <w:kern w:val="1"/>
          <w:sz w:val="26"/>
          <w:szCs w:val="26"/>
          <w:lang w:eastAsia="ar-SA"/>
        </w:rPr>
        <w:t xml:space="preserve">TOČKA </w:t>
      </w:r>
      <w:r>
        <w:rPr>
          <w:rFonts w:eastAsia="Times New Roman" w:cstheme="minorHAnsi"/>
          <w:b/>
          <w:bCs/>
          <w:kern w:val="1"/>
          <w:sz w:val="26"/>
          <w:szCs w:val="26"/>
          <w:lang w:eastAsia="ar-SA"/>
        </w:rPr>
        <w:t>7</w:t>
      </w:r>
      <w:r w:rsidRPr="00A96044">
        <w:rPr>
          <w:rFonts w:eastAsia="Times New Roman" w:cstheme="minorHAnsi"/>
          <w:b/>
          <w:bCs/>
          <w:kern w:val="1"/>
          <w:sz w:val="26"/>
          <w:szCs w:val="26"/>
          <w:lang w:eastAsia="ar-SA"/>
        </w:rPr>
        <w:t>.</w:t>
      </w:r>
      <w:r>
        <w:rPr>
          <w:rFonts w:eastAsia="Times New Roman" w:cstheme="minorHAnsi"/>
          <w:b/>
          <w:bCs/>
          <w:kern w:val="1"/>
          <w:sz w:val="26"/>
          <w:szCs w:val="26"/>
          <w:lang w:eastAsia="ar-SA"/>
        </w:rPr>
        <w:t>6</w:t>
      </w:r>
      <w:r w:rsidRPr="00A96044">
        <w:rPr>
          <w:rFonts w:eastAsia="Times New Roman" w:cstheme="minorHAnsi"/>
          <w:b/>
          <w:bCs/>
          <w:kern w:val="1"/>
          <w:sz w:val="26"/>
          <w:szCs w:val="26"/>
          <w:lang w:eastAsia="ar-SA"/>
        </w:rPr>
        <w:t xml:space="preserve"> – „</w:t>
      </w:r>
      <w:r w:rsidR="00332328" w:rsidRPr="00332328">
        <w:rPr>
          <w:rFonts w:eastAsia="Times New Roman" w:cstheme="minorHAnsi"/>
          <w:b/>
          <w:bCs/>
          <w:kern w:val="1"/>
          <w:sz w:val="26"/>
          <w:szCs w:val="26"/>
          <w:lang w:eastAsia="ar-SA"/>
        </w:rPr>
        <w:t>Potreba zapošljavanja farmaceutskog tehničara na određeno vrijeme zbog dugotrajnog bolovanja i organizacije ljekarničkog dežurstva</w:t>
      </w:r>
      <w:r>
        <w:rPr>
          <w:rFonts w:eastAsia="Times New Roman" w:cstheme="minorHAnsi"/>
          <w:b/>
          <w:bCs/>
          <w:kern w:val="1"/>
          <w:sz w:val="26"/>
          <w:szCs w:val="26"/>
          <w:lang w:eastAsia="ar-SA"/>
        </w:rPr>
        <w:t>“</w:t>
      </w:r>
      <w:r w:rsidRPr="00A96044">
        <w:rPr>
          <w:rFonts w:eastAsia="Times New Roman" w:cstheme="minorHAnsi"/>
          <w:b/>
          <w:bCs/>
          <w:kern w:val="1"/>
          <w:sz w:val="26"/>
          <w:szCs w:val="26"/>
          <w:lang w:eastAsia="ar-SA"/>
        </w:rPr>
        <w:t xml:space="preserve"> </w:t>
      </w:r>
    </w:p>
    <w:p w14:paraId="2C7FF199" w14:textId="1392F309" w:rsidR="00332328" w:rsidRPr="00332328" w:rsidRDefault="00332328" w:rsidP="00332328">
      <w:pPr>
        <w:suppressAutoHyphens/>
        <w:spacing w:line="240" w:lineRule="auto"/>
        <w:ind w:firstLine="708"/>
        <w:rPr>
          <w:rFonts w:eastAsia="Times New Roman" w:cstheme="minorHAnsi"/>
          <w:kern w:val="1"/>
          <w:sz w:val="26"/>
          <w:szCs w:val="26"/>
          <w:lang w:eastAsia="ar-SA"/>
        </w:rPr>
      </w:pPr>
      <w:r w:rsidRPr="00332328">
        <w:rPr>
          <w:rFonts w:eastAsia="Times New Roman" w:cstheme="minorHAnsi"/>
          <w:b/>
          <w:bCs/>
          <w:kern w:val="1"/>
          <w:sz w:val="26"/>
          <w:szCs w:val="26"/>
          <w:lang w:eastAsia="ar-SA"/>
        </w:rPr>
        <w:t xml:space="preserve">Ravnateljica </w:t>
      </w:r>
      <w:r w:rsidRPr="00332328">
        <w:rPr>
          <w:rFonts w:eastAsia="Times New Roman" w:cstheme="minorHAnsi"/>
          <w:kern w:val="1"/>
          <w:sz w:val="26"/>
          <w:szCs w:val="26"/>
          <w:lang w:eastAsia="ar-SA"/>
        </w:rPr>
        <w:t>izvještava da je jedan radnik zaposlen na radnom mjestu farmaceutskog tehničara najavio dugotrajnu odsutnost s rada zbog zdravstvenih razloga. Ističe kako je, uz postojeće obveze vezane uz organizaciju ljekarničkog dežurstva do kraja 2026. godine, potrebno osigurati odgovarajuću zamjenu radi neometanog odvijanja poslovnog procesa i kontinuiteta pružanja ljekarničkih usluga.</w:t>
      </w:r>
    </w:p>
    <w:p w14:paraId="03430283" w14:textId="0413C8AE" w:rsidR="00332328" w:rsidRDefault="00D715D5" w:rsidP="00D715D5">
      <w:pPr>
        <w:suppressAutoHyphens/>
        <w:spacing w:line="240" w:lineRule="auto"/>
        <w:ind w:firstLine="708"/>
        <w:rPr>
          <w:rFonts w:eastAsia="Times New Roman" w:cstheme="minorHAnsi"/>
          <w:kern w:val="1"/>
          <w:sz w:val="26"/>
          <w:szCs w:val="26"/>
          <w:lang w:eastAsia="ar-SA"/>
        </w:rPr>
      </w:pPr>
      <w:r w:rsidRPr="00D715D5">
        <w:rPr>
          <w:rFonts w:eastAsia="Times New Roman" w:cstheme="minorHAnsi"/>
          <w:kern w:val="1"/>
          <w:sz w:val="26"/>
          <w:szCs w:val="26"/>
          <w:lang w:eastAsia="ar-SA"/>
        </w:rPr>
        <w:t xml:space="preserve">Slijedom navedenoga predlaže se zapošljavanje jednog farmaceutskog tehničara na određeno vrijeme, najdulje do 31. prosinca 2026. godine. Istaknuto je kako će se radno mjesto financirati iz vlastitih sredstava Ljekarne te da se, radi pravne sigurnosti, planira zatražiti suglasnost </w:t>
      </w:r>
      <w:r w:rsidRPr="00D715D5">
        <w:rPr>
          <w:rFonts w:eastAsia="Times New Roman" w:cstheme="minorHAnsi"/>
          <w:b/>
          <w:bCs/>
          <w:kern w:val="1"/>
          <w:sz w:val="26"/>
          <w:szCs w:val="26"/>
          <w:lang w:eastAsia="ar-SA"/>
        </w:rPr>
        <w:t>Osnivača</w:t>
      </w:r>
      <w:r w:rsidRPr="00D715D5">
        <w:rPr>
          <w:rFonts w:eastAsia="Times New Roman" w:cstheme="minorHAnsi"/>
          <w:kern w:val="1"/>
          <w:sz w:val="26"/>
          <w:szCs w:val="26"/>
          <w:lang w:eastAsia="ar-SA"/>
        </w:rPr>
        <w:t>.</w:t>
      </w:r>
    </w:p>
    <w:p w14:paraId="27639224" w14:textId="77777777" w:rsidR="00D715D5" w:rsidRPr="00332328" w:rsidRDefault="00D715D5" w:rsidP="00D715D5">
      <w:pPr>
        <w:suppressAutoHyphens/>
        <w:spacing w:line="240" w:lineRule="auto"/>
        <w:ind w:firstLine="708"/>
        <w:rPr>
          <w:rFonts w:eastAsia="Times New Roman" w:cstheme="minorHAnsi"/>
          <w:kern w:val="1"/>
          <w:sz w:val="26"/>
          <w:szCs w:val="26"/>
          <w:lang w:eastAsia="ar-SA"/>
        </w:rPr>
      </w:pPr>
    </w:p>
    <w:p w14:paraId="0BEF49F8" w14:textId="77777777" w:rsidR="00B515D7" w:rsidRPr="00B515D7" w:rsidRDefault="00B515D7" w:rsidP="00B515D7">
      <w:pPr>
        <w:suppressAutoHyphens/>
        <w:spacing w:line="240" w:lineRule="auto"/>
        <w:rPr>
          <w:rFonts w:eastAsia="Times New Roman" w:cstheme="minorHAnsi"/>
          <w:b/>
          <w:bCs/>
          <w:kern w:val="1"/>
          <w:sz w:val="26"/>
          <w:szCs w:val="26"/>
          <w:lang w:eastAsia="ar-SA"/>
        </w:rPr>
      </w:pPr>
      <w:r w:rsidRPr="00B515D7">
        <w:rPr>
          <w:rFonts w:eastAsia="Times New Roman" w:cstheme="minorHAnsi"/>
          <w:b/>
          <w:bCs/>
          <w:kern w:val="1"/>
          <w:sz w:val="26"/>
          <w:szCs w:val="26"/>
          <w:lang w:eastAsia="ar-SA"/>
        </w:rPr>
        <w:t>TOČKA 7.7 – „Odustanak odabranog kandidata za radno mjesto magistra farmacije – farmaceuta suradnika i raspisivanje novog natječaja“</w:t>
      </w:r>
    </w:p>
    <w:p w14:paraId="039751CE" w14:textId="16B94519" w:rsidR="00EC5C76" w:rsidRPr="00EC5C76" w:rsidRDefault="00EC5C76" w:rsidP="00EC5C76">
      <w:pPr>
        <w:suppressAutoHyphens/>
        <w:spacing w:line="240" w:lineRule="auto"/>
        <w:ind w:firstLine="708"/>
        <w:rPr>
          <w:rFonts w:eastAsia="Times New Roman" w:cstheme="minorHAnsi"/>
          <w:kern w:val="1"/>
          <w:sz w:val="26"/>
          <w:szCs w:val="26"/>
          <w:lang w:eastAsia="ar-SA"/>
        </w:rPr>
      </w:pPr>
      <w:r w:rsidRPr="00EC5C76">
        <w:rPr>
          <w:rFonts w:eastAsia="Times New Roman" w:cstheme="minorHAnsi"/>
          <w:b/>
          <w:bCs/>
          <w:kern w:val="1"/>
          <w:sz w:val="26"/>
          <w:szCs w:val="26"/>
          <w:lang w:eastAsia="ar-SA"/>
        </w:rPr>
        <w:t xml:space="preserve">Ravnateljica </w:t>
      </w:r>
      <w:r w:rsidRPr="00EC5C76">
        <w:rPr>
          <w:rFonts w:eastAsia="Times New Roman" w:cstheme="minorHAnsi"/>
          <w:kern w:val="1"/>
          <w:sz w:val="26"/>
          <w:szCs w:val="26"/>
          <w:lang w:eastAsia="ar-SA"/>
        </w:rPr>
        <w:t xml:space="preserve">izvještava da je postupak zapošljavanja magistra farmacije pokrenut </w:t>
      </w:r>
      <w:r w:rsidR="005363A5">
        <w:rPr>
          <w:rFonts w:eastAsia="Times New Roman" w:cstheme="minorHAnsi"/>
          <w:kern w:val="1"/>
          <w:sz w:val="26"/>
          <w:szCs w:val="26"/>
          <w:lang w:eastAsia="ar-SA"/>
        </w:rPr>
        <w:t xml:space="preserve">na </w:t>
      </w:r>
      <w:r w:rsidRPr="00EC5C76">
        <w:rPr>
          <w:rFonts w:eastAsia="Times New Roman" w:cstheme="minorHAnsi"/>
          <w:kern w:val="1"/>
          <w:sz w:val="26"/>
          <w:szCs w:val="26"/>
          <w:lang w:eastAsia="ar-SA"/>
        </w:rPr>
        <w:t>temelj</w:t>
      </w:r>
      <w:r w:rsidR="005363A5">
        <w:rPr>
          <w:rFonts w:eastAsia="Times New Roman" w:cstheme="minorHAnsi"/>
          <w:kern w:val="1"/>
          <w:sz w:val="26"/>
          <w:szCs w:val="26"/>
          <w:lang w:eastAsia="ar-SA"/>
        </w:rPr>
        <w:t>u</w:t>
      </w:r>
      <w:r w:rsidRPr="00EC5C76">
        <w:rPr>
          <w:rFonts w:eastAsia="Times New Roman" w:cstheme="minorHAnsi"/>
          <w:kern w:val="1"/>
          <w:sz w:val="26"/>
          <w:szCs w:val="26"/>
          <w:lang w:eastAsia="ar-SA"/>
        </w:rPr>
        <w:t xml:space="preserve"> </w:t>
      </w:r>
      <w:r w:rsidRPr="00EC5C76">
        <w:rPr>
          <w:rFonts w:eastAsia="Times New Roman" w:cstheme="minorHAnsi"/>
          <w:b/>
          <w:bCs/>
          <w:kern w:val="1"/>
          <w:sz w:val="26"/>
          <w:szCs w:val="26"/>
          <w:lang w:eastAsia="ar-SA"/>
        </w:rPr>
        <w:t>Odluke Upravnog vijeća</w:t>
      </w:r>
      <w:r w:rsidRPr="00EC5C76">
        <w:rPr>
          <w:rFonts w:eastAsia="Times New Roman" w:cstheme="minorHAnsi"/>
          <w:kern w:val="1"/>
          <w:sz w:val="26"/>
          <w:szCs w:val="26"/>
          <w:lang w:eastAsia="ar-SA"/>
        </w:rPr>
        <w:t xml:space="preserve"> od 26. siječnja 2026. godine, kojom je odobreno zapošljavanje jednog </w:t>
      </w:r>
      <w:r w:rsidRPr="00EC5C76">
        <w:rPr>
          <w:rFonts w:eastAsia="Times New Roman" w:cstheme="minorHAnsi"/>
          <w:kern w:val="1"/>
          <w:sz w:val="26"/>
          <w:szCs w:val="26"/>
          <w:lang w:eastAsia="ar-SA"/>
        </w:rPr>
        <w:lastRenderedPageBreak/>
        <w:t xml:space="preserve">magistra farmacije – farmaceuta suradnika na neodređeno vrijeme. Tijekom provedbe postupka prva dva javna natječaja nisu rezultirala zaprimljenim prijavama kandidata, zbog čega su poništena te su raspisani ponovljeni natječaji. </w:t>
      </w:r>
    </w:p>
    <w:p w14:paraId="5F29EE4D" w14:textId="2AB7AB5D" w:rsidR="00EC5C76" w:rsidRPr="00EC5C76" w:rsidRDefault="00EC5C76" w:rsidP="00EC5C76">
      <w:pPr>
        <w:suppressAutoHyphens/>
        <w:spacing w:line="240" w:lineRule="auto"/>
        <w:ind w:firstLine="708"/>
        <w:rPr>
          <w:rFonts w:eastAsia="Times New Roman" w:cstheme="minorHAnsi"/>
          <w:kern w:val="1"/>
          <w:sz w:val="26"/>
          <w:szCs w:val="26"/>
          <w:lang w:eastAsia="ar-SA"/>
        </w:rPr>
      </w:pPr>
      <w:r w:rsidRPr="00EC5C76">
        <w:rPr>
          <w:rFonts w:eastAsia="Times New Roman" w:cstheme="minorHAnsi"/>
          <w:kern w:val="1"/>
          <w:sz w:val="26"/>
          <w:szCs w:val="26"/>
          <w:lang w:eastAsia="ar-SA"/>
        </w:rPr>
        <w:t xml:space="preserve">Nakon trećeg provedenog natječaja zaprimljena je jedna valjana prijava te je donesena </w:t>
      </w:r>
      <w:r w:rsidRPr="00EC5C76">
        <w:rPr>
          <w:rFonts w:eastAsia="Times New Roman" w:cstheme="minorHAnsi"/>
          <w:b/>
          <w:bCs/>
          <w:kern w:val="1"/>
          <w:sz w:val="26"/>
          <w:szCs w:val="26"/>
          <w:lang w:eastAsia="ar-SA"/>
        </w:rPr>
        <w:t>Odluka o izboru kandidata za radno mjesto magistra farmacije – farmaceuta suradnika</w:t>
      </w:r>
      <w:r w:rsidRPr="00EC5C76">
        <w:rPr>
          <w:rFonts w:eastAsia="Times New Roman" w:cstheme="minorHAnsi"/>
          <w:kern w:val="1"/>
          <w:sz w:val="26"/>
          <w:szCs w:val="26"/>
          <w:lang w:eastAsia="ar-SA"/>
        </w:rPr>
        <w:t xml:space="preserve">. Međutim, nakon donošenja navedene odluke nije došlo do sklapanja ugovora o radu jer odabrani kandidat nije pristupio zasnivanju radnog odnosa. Slijedom navedenoga donesena je </w:t>
      </w:r>
      <w:r w:rsidRPr="00EC5C76">
        <w:rPr>
          <w:rFonts w:eastAsia="Times New Roman" w:cstheme="minorHAnsi"/>
          <w:b/>
          <w:bCs/>
          <w:kern w:val="1"/>
          <w:sz w:val="26"/>
          <w:szCs w:val="26"/>
          <w:lang w:eastAsia="ar-SA"/>
        </w:rPr>
        <w:t>O</w:t>
      </w:r>
      <w:r w:rsidRPr="00EC5C76">
        <w:rPr>
          <w:rFonts w:eastAsia="Times New Roman" w:cstheme="minorHAnsi"/>
          <w:b/>
          <w:bCs/>
          <w:kern w:val="1"/>
          <w:sz w:val="26"/>
          <w:szCs w:val="26"/>
          <w:lang w:eastAsia="ar-SA"/>
        </w:rPr>
        <w:t xml:space="preserve">dluka o </w:t>
      </w:r>
      <w:r>
        <w:rPr>
          <w:rFonts w:eastAsia="Times New Roman" w:cstheme="minorHAnsi"/>
          <w:b/>
          <w:bCs/>
          <w:kern w:val="1"/>
          <w:sz w:val="26"/>
          <w:szCs w:val="26"/>
          <w:lang w:eastAsia="ar-SA"/>
        </w:rPr>
        <w:t>poništenju natječaja i stavljanj</w:t>
      </w:r>
      <w:r w:rsidR="0040426D">
        <w:rPr>
          <w:rFonts w:eastAsia="Times New Roman" w:cstheme="minorHAnsi"/>
          <w:b/>
          <w:bCs/>
          <w:kern w:val="1"/>
          <w:sz w:val="26"/>
          <w:szCs w:val="26"/>
          <w:lang w:eastAsia="ar-SA"/>
        </w:rPr>
        <w:t>u</w:t>
      </w:r>
      <w:r>
        <w:rPr>
          <w:rFonts w:eastAsia="Times New Roman" w:cstheme="minorHAnsi"/>
          <w:b/>
          <w:bCs/>
          <w:kern w:val="1"/>
          <w:sz w:val="26"/>
          <w:szCs w:val="26"/>
          <w:lang w:eastAsia="ar-SA"/>
        </w:rPr>
        <w:t xml:space="preserve"> izvan snage Odluke o odabiru.</w:t>
      </w:r>
    </w:p>
    <w:p w14:paraId="66A7EF17" w14:textId="602F3539" w:rsidR="00EC5C76" w:rsidRPr="00EC5C76" w:rsidRDefault="00EC5C76" w:rsidP="00EC5C76">
      <w:pPr>
        <w:suppressAutoHyphens/>
        <w:spacing w:line="240" w:lineRule="auto"/>
        <w:ind w:firstLine="708"/>
        <w:rPr>
          <w:rFonts w:eastAsia="Times New Roman" w:cstheme="minorHAnsi"/>
          <w:kern w:val="1"/>
          <w:sz w:val="26"/>
          <w:szCs w:val="26"/>
          <w:lang w:eastAsia="ar-SA"/>
        </w:rPr>
      </w:pPr>
      <w:r w:rsidRPr="00EC5C76">
        <w:rPr>
          <w:rFonts w:eastAsia="Times New Roman" w:cstheme="minorHAnsi"/>
          <w:b/>
          <w:bCs/>
          <w:kern w:val="1"/>
          <w:sz w:val="26"/>
          <w:szCs w:val="26"/>
          <w:lang w:eastAsia="ar-SA"/>
        </w:rPr>
        <w:t>Ravnateljica</w:t>
      </w:r>
      <w:r w:rsidRPr="00EC5C76">
        <w:rPr>
          <w:rFonts w:eastAsia="Times New Roman" w:cstheme="minorHAnsi"/>
          <w:kern w:val="1"/>
          <w:sz w:val="26"/>
          <w:szCs w:val="26"/>
          <w:lang w:eastAsia="ar-SA"/>
        </w:rPr>
        <w:t xml:space="preserve"> </w:t>
      </w:r>
      <w:r>
        <w:rPr>
          <w:rFonts w:eastAsia="Times New Roman" w:cstheme="minorHAnsi"/>
          <w:kern w:val="1"/>
          <w:sz w:val="26"/>
          <w:szCs w:val="26"/>
          <w:lang w:eastAsia="ar-SA"/>
        </w:rPr>
        <w:t>podsjeća</w:t>
      </w:r>
      <w:r w:rsidRPr="00EC5C76">
        <w:rPr>
          <w:rFonts w:eastAsia="Times New Roman" w:cstheme="minorHAnsi"/>
          <w:kern w:val="1"/>
          <w:sz w:val="26"/>
          <w:szCs w:val="26"/>
          <w:lang w:eastAsia="ar-SA"/>
        </w:rPr>
        <w:t xml:space="preserve"> kako je </w:t>
      </w:r>
      <w:r w:rsidRPr="00EC5C76">
        <w:rPr>
          <w:rFonts w:eastAsia="Times New Roman" w:cstheme="minorHAnsi"/>
          <w:b/>
          <w:bCs/>
          <w:kern w:val="1"/>
          <w:sz w:val="26"/>
          <w:szCs w:val="26"/>
          <w:lang w:eastAsia="ar-SA"/>
        </w:rPr>
        <w:t>Upravno vijeće</w:t>
      </w:r>
      <w:r w:rsidRPr="00EC5C76">
        <w:rPr>
          <w:rFonts w:eastAsia="Times New Roman" w:cstheme="minorHAnsi"/>
          <w:kern w:val="1"/>
          <w:sz w:val="26"/>
          <w:szCs w:val="26"/>
          <w:lang w:eastAsia="ar-SA"/>
        </w:rPr>
        <w:t xml:space="preserve"> na svojoj 3. sjednici donijelo novu </w:t>
      </w:r>
      <w:r w:rsidRPr="00EC5C76">
        <w:rPr>
          <w:rFonts w:eastAsia="Times New Roman" w:cstheme="minorHAnsi"/>
          <w:b/>
          <w:bCs/>
          <w:kern w:val="1"/>
          <w:sz w:val="26"/>
          <w:szCs w:val="26"/>
          <w:lang w:eastAsia="ar-SA"/>
        </w:rPr>
        <w:t>Odluku o potrebi zapošljavanja jednog dodatnog magistra farmacije – farmaceuta suradnika</w:t>
      </w:r>
      <w:r w:rsidRPr="00EC5C76">
        <w:rPr>
          <w:rFonts w:eastAsia="Times New Roman" w:cstheme="minorHAnsi"/>
          <w:kern w:val="1"/>
          <w:sz w:val="26"/>
          <w:szCs w:val="26"/>
          <w:lang w:eastAsia="ar-SA"/>
        </w:rPr>
        <w:t>, zbog čega će se novim natječajem tražiti ukupno dva izvršitelja na neodređeno vrijeme radi osiguranja kontinuiteta rada i urednog obavljanja ljekarničkog dežurstva.</w:t>
      </w:r>
    </w:p>
    <w:p w14:paraId="05AB4FFF" w14:textId="77777777" w:rsidR="00332328" w:rsidRDefault="00332328" w:rsidP="003237ED">
      <w:pPr>
        <w:suppressAutoHyphens/>
        <w:spacing w:line="240" w:lineRule="auto"/>
        <w:rPr>
          <w:rFonts w:eastAsia="Times New Roman" w:cstheme="minorHAnsi"/>
          <w:b/>
          <w:bCs/>
          <w:kern w:val="1"/>
          <w:sz w:val="26"/>
          <w:szCs w:val="26"/>
          <w:lang w:eastAsia="ar-SA"/>
        </w:rPr>
      </w:pPr>
    </w:p>
    <w:p w14:paraId="68D57037" w14:textId="77777777" w:rsidR="00EC5C76" w:rsidRPr="00EC5C76" w:rsidRDefault="00EC5C76" w:rsidP="00EC5C76">
      <w:pPr>
        <w:suppressAutoHyphens/>
        <w:spacing w:line="240" w:lineRule="auto"/>
        <w:rPr>
          <w:rFonts w:eastAsia="Times New Roman" w:cstheme="minorHAnsi"/>
          <w:b/>
          <w:bCs/>
          <w:kern w:val="1"/>
          <w:sz w:val="26"/>
          <w:szCs w:val="26"/>
          <w:lang w:eastAsia="ar-SA"/>
        </w:rPr>
      </w:pPr>
      <w:r w:rsidRPr="00EC5C76">
        <w:rPr>
          <w:rFonts w:eastAsia="Times New Roman" w:cstheme="minorHAnsi"/>
          <w:b/>
          <w:bCs/>
          <w:kern w:val="1"/>
          <w:sz w:val="26"/>
          <w:szCs w:val="26"/>
          <w:lang w:eastAsia="ar-SA"/>
        </w:rPr>
        <w:t>TOČKA 7.8 – „Izvješće o sudjelovanju na sjednici Županijske skupštine Bjelovarsko-bilogorske županije“</w:t>
      </w:r>
    </w:p>
    <w:p w14:paraId="5F3ED934" w14:textId="743BC594" w:rsidR="00EC5C76" w:rsidRPr="00D715D5" w:rsidRDefault="00EC5C76" w:rsidP="00D715D5">
      <w:pPr>
        <w:suppressAutoHyphens/>
        <w:spacing w:line="240" w:lineRule="auto"/>
        <w:ind w:firstLine="708"/>
        <w:rPr>
          <w:rFonts w:eastAsia="Times New Roman" w:cstheme="minorHAnsi"/>
          <w:kern w:val="1"/>
          <w:sz w:val="26"/>
          <w:szCs w:val="26"/>
          <w:lang w:eastAsia="ar-SA"/>
        </w:rPr>
      </w:pPr>
      <w:r w:rsidRPr="00EC5C76">
        <w:rPr>
          <w:rFonts w:eastAsia="Times New Roman" w:cstheme="minorHAnsi"/>
          <w:b/>
          <w:bCs/>
          <w:kern w:val="1"/>
          <w:sz w:val="26"/>
          <w:szCs w:val="26"/>
          <w:lang w:eastAsia="ar-SA"/>
        </w:rPr>
        <w:t xml:space="preserve">Krunoslav </w:t>
      </w:r>
      <w:proofErr w:type="spellStart"/>
      <w:r w:rsidRPr="00EC5C76">
        <w:rPr>
          <w:rFonts w:eastAsia="Times New Roman" w:cstheme="minorHAnsi"/>
          <w:b/>
          <w:bCs/>
          <w:kern w:val="1"/>
          <w:sz w:val="26"/>
          <w:szCs w:val="26"/>
          <w:lang w:eastAsia="ar-SA"/>
        </w:rPr>
        <w:t>Jandragić</w:t>
      </w:r>
      <w:proofErr w:type="spellEnd"/>
      <w:r w:rsidRPr="00EC5C76">
        <w:rPr>
          <w:rFonts w:eastAsia="Times New Roman" w:cstheme="minorHAnsi"/>
          <w:b/>
          <w:bCs/>
          <w:kern w:val="1"/>
          <w:sz w:val="26"/>
          <w:szCs w:val="26"/>
          <w:lang w:eastAsia="ar-SA"/>
        </w:rPr>
        <w:t xml:space="preserve"> </w:t>
      </w:r>
      <w:r w:rsidRPr="00D715D5">
        <w:rPr>
          <w:rFonts w:eastAsia="Times New Roman" w:cstheme="minorHAnsi"/>
          <w:kern w:val="1"/>
          <w:sz w:val="26"/>
          <w:szCs w:val="26"/>
          <w:lang w:eastAsia="ar-SA"/>
        </w:rPr>
        <w:t xml:space="preserve">izvještava da je, kao zamjenik </w:t>
      </w:r>
      <w:r w:rsidRPr="00D715D5">
        <w:rPr>
          <w:rFonts w:eastAsia="Times New Roman" w:cstheme="minorHAnsi"/>
          <w:b/>
          <w:bCs/>
          <w:kern w:val="1"/>
          <w:sz w:val="26"/>
          <w:szCs w:val="26"/>
          <w:lang w:eastAsia="ar-SA"/>
        </w:rPr>
        <w:t>Ravnateljice</w:t>
      </w:r>
      <w:r w:rsidRPr="00D715D5">
        <w:rPr>
          <w:rFonts w:eastAsia="Times New Roman" w:cstheme="minorHAnsi"/>
          <w:kern w:val="1"/>
          <w:sz w:val="26"/>
          <w:szCs w:val="26"/>
          <w:lang w:eastAsia="ar-SA"/>
        </w:rPr>
        <w:t xml:space="preserve">, prisustvovao 6. sjednici </w:t>
      </w:r>
      <w:r w:rsidRPr="00D715D5">
        <w:rPr>
          <w:rFonts w:eastAsia="Times New Roman" w:cstheme="minorHAnsi"/>
          <w:b/>
          <w:bCs/>
          <w:kern w:val="1"/>
          <w:sz w:val="26"/>
          <w:szCs w:val="26"/>
          <w:lang w:eastAsia="ar-SA"/>
        </w:rPr>
        <w:t>Županijske skupštine Bjelovarsko-bilogorske županije</w:t>
      </w:r>
      <w:r w:rsidRPr="00D715D5">
        <w:rPr>
          <w:rFonts w:eastAsia="Times New Roman" w:cstheme="minorHAnsi"/>
          <w:kern w:val="1"/>
          <w:sz w:val="26"/>
          <w:szCs w:val="26"/>
          <w:lang w:eastAsia="ar-SA"/>
        </w:rPr>
        <w:t xml:space="preserve"> održanoj 15. svibnja 2026. godine. Na sjednici je </w:t>
      </w:r>
      <w:r w:rsidRPr="00D715D5">
        <w:rPr>
          <w:rFonts w:eastAsia="Times New Roman" w:cstheme="minorHAnsi"/>
          <w:b/>
          <w:bCs/>
          <w:kern w:val="1"/>
          <w:sz w:val="26"/>
          <w:szCs w:val="26"/>
          <w:lang w:eastAsia="ar-SA"/>
        </w:rPr>
        <w:t>razmatrano Izvješće o radu i poslovanju Zdravstvene ustanove Ljekarne Bjelovar za 2025. godinu</w:t>
      </w:r>
      <w:r w:rsidRPr="00D715D5">
        <w:rPr>
          <w:rFonts w:eastAsia="Times New Roman" w:cstheme="minorHAnsi"/>
          <w:kern w:val="1"/>
          <w:sz w:val="26"/>
          <w:szCs w:val="26"/>
          <w:lang w:eastAsia="ar-SA"/>
        </w:rPr>
        <w:t xml:space="preserve">, koje je prethodno prihvaćeno od strane </w:t>
      </w:r>
      <w:r w:rsidRPr="00D715D5">
        <w:rPr>
          <w:rFonts w:eastAsia="Times New Roman" w:cstheme="minorHAnsi"/>
          <w:b/>
          <w:bCs/>
          <w:kern w:val="1"/>
          <w:sz w:val="26"/>
          <w:szCs w:val="26"/>
          <w:lang w:eastAsia="ar-SA"/>
        </w:rPr>
        <w:t>Upravnog vijeća</w:t>
      </w:r>
      <w:r w:rsidRPr="00D715D5">
        <w:rPr>
          <w:rFonts w:eastAsia="Times New Roman" w:cstheme="minorHAnsi"/>
          <w:kern w:val="1"/>
          <w:sz w:val="26"/>
          <w:szCs w:val="26"/>
          <w:lang w:eastAsia="ar-SA"/>
        </w:rPr>
        <w:t>.</w:t>
      </w:r>
    </w:p>
    <w:p w14:paraId="091F76F6" w14:textId="6078317A" w:rsidR="00EC5C76" w:rsidRPr="00D715D5" w:rsidRDefault="00EC5C76" w:rsidP="00D715D5">
      <w:pPr>
        <w:suppressAutoHyphens/>
        <w:spacing w:line="240" w:lineRule="auto"/>
        <w:ind w:firstLine="708"/>
        <w:rPr>
          <w:rFonts w:eastAsia="Times New Roman" w:cstheme="minorHAnsi"/>
          <w:kern w:val="1"/>
          <w:sz w:val="26"/>
          <w:szCs w:val="26"/>
          <w:lang w:eastAsia="ar-SA"/>
        </w:rPr>
      </w:pPr>
      <w:r w:rsidRPr="00D715D5">
        <w:rPr>
          <w:rFonts w:eastAsia="Times New Roman" w:cstheme="minorHAnsi"/>
          <w:kern w:val="1"/>
          <w:sz w:val="26"/>
          <w:szCs w:val="26"/>
          <w:lang w:eastAsia="ar-SA"/>
        </w:rPr>
        <w:t xml:space="preserve">Istaknuto je kako je </w:t>
      </w:r>
      <w:r w:rsidRPr="00D715D5">
        <w:rPr>
          <w:rFonts w:eastAsia="Times New Roman" w:cstheme="minorHAnsi"/>
          <w:b/>
          <w:bCs/>
          <w:kern w:val="1"/>
          <w:sz w:val="26"/>
          <w:szCs w:val="26"/>
          <w:lang w:eastAsia="ar-SA"/>
        </w:rPr>
        <w:t>Županijska skupština</w:t>
      </w:r>
      <w:r w:rsidRPr="00D715D5">
        <w:rPr>
          <w:rFonts w:eastAsia="Times New Roman" w:cstheme="minorHAnsi"/>
          <w:kern w:val="1"/>
          <w:sz w:val="26"/>
          <w:szCs w:val="26"/>
          <w:lang w:eastAsia="ar-SA"/>
        </w:rPr>
        <w:t xml:space="preserve"> prihvatila </w:t>
      </w:r>
      <w:r w:rsidRPr="00D715D5">
        <w:rPr>
          <w:rFonts w:eastAsia="Times New Roman" w:cstheme="minorHAnsi"/>
          <w:b/>
          <w:bCs/>
          <w:kern w:val="1"/>
          <w:sz w:val="26"/>
          <w:szCs w:val="26"/>
          <w:lang w:eastAsia="ar-SA"/>
        </w:rPr>
        <w:t>Izvješće o radu i poslovanju Zdravstvene ustanove Ljekarne Bjelovar za 2025. godinu</w:t>
      </w:r>
      <w:r w:rsidRPr="00D715D5">
        <w:rPr>
          <w:rFonts w:eastAsia="Times New Roman" w:cstheme="minorHAnsi"/>
          <w:kern w:val="1"/>
          <w:sz w:val="26"/>
          <w:szCs w:val="26"/>
          <w:lang w:eastAsia="ar-SA"/>
        </w:rPr>
        <w:t>, čime je potvrđeno uspješno poslovanje</w:t>
      </w:r>
      <w:r w:rsidRPr="00D715D5">
        <w:rPr>
          <w:rFonts w:eastAsia="Times New Roman" w:cstheme="minorHAnsi"/>
          <w:b/>
          <w:bCs/>
          <w:kern w:val="1"/>
          <w:sz w:val="26"/>
          <w:szCs w:val="26"/>
          <w:lang w:eastAsia="ar-SA"/>
        </w:rPr>
        <w:t xml:space="preserve"> </w:t>
      </w:r>
      <w:r w:rsidR="00D715D5" w:rsidRPr="00D715D5">
        <w:rPr>
          <w:rFonts w:eastAsia="Times New Roman" w:cstheme="minorHAnsi"/>
          <w:b/>
          <w:bCs/>
          <w:kern w:val="1"/>
          <w:sz w:val="26"/>
          <w:szCs w:val="26"/>
          <w:lang w:eastAsia="ar-SA"/>
        </w:rPr>
        <w:t>Ljekarne</w:t>
      </w:r>
      <w:r w:rsidRPr="00D715D5">
        <w:rPr>
          <w:rFonts w:eastAsia="Times New Roman" w:cstheme="minorHAnsi"/>
          <w:kern w:val="1"/>
          <w:sz w:val="26"/>
          <w:szCs w:val="26"/>
          <w:lang w:eastAsia="ar-SA"/>
        </w:rPr>
        <w:t xml:space="preserve"> i ostvarenje planiranih ciljeva tijekom izvještajnog razdoblja.</w:t>
      </w:r>
    </w:p>
    <w:p w14:paraId="2D697D3B" w14:textId="77777777" w:rsidR="00EC5C76" w:rsidRPr="00665300" w:rsidRDefault="00EC5C76" w:rsidP="003237ED">
      <w:pPr>
        <w:suppressAutoHyphens/>
        <w:spacing w:line="240" w:lineRule="auto"/>
        <w:rPr>
          <w:rFonts w:eastAsia="Times New Roman" w:cstheme="minorHAnsi"/>
          <w:b/>
          <w:bCs/>
          <w:kern w:val="1"/>
          <w:sz w:val="26"/>
          <w:szCs w:val="26"/>
          <w:lang w:eastAsia="ar-SA"/>
        </w:rPr>
      </w:pPr>
    </w:p>
    <w:p w14:paraId="581ADEAF" w14:textId="16AC38FD" w:rsidR="005F2739" w:rsidRPr="00EC1F37" w:rsidRDefault="005F2739" w:rsidP="00AE73DE">
      <w:pPr>
        <w:suppressAutoHyphens/>
        <w:spacing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 xml:space="preserve">TOČKA </w:t>
      </w:r>
      <w:r w:rsidR="00D715D5">
        <w:rPr>
          <w:rFonts w:eastAsia="Times New Roman" w:cstheme="minorHAnsi"/>
          <w:b/>
          <w:bCs/>
          <w:kern w:val="1"/>
          <w:sz w:val="26"/>
          <w:szCs w:val="26"/>
          <w:lang w:eastAsia="ar-SA"/>
        </w:rPr>
        <w:t>7</w:t>
      </w:r>
      <w:r>
        <w:rPr>
          <w:rFonts w:eastAsia="Times New Roman" w:cstheme="minorHAnsi"/>
          <w:b/>
          <w:bCs/>
          <w:kern w:val="1"/>
          <w:sz w:val="26"/>
          <w:szCs w:val="26"/>
          <w:lang w:eastAsia="ar-SA"/>
        </w:rPr>
        <w:t xml:space="preserve">. – </w:t>
      </w:r>
      <w:r w:rsidRPr="00EC1F37">
        <w:rPr>
          <w:rFonts w:eastAsia="Times New Roman" w:cstheme="minorHAnsi"/>
          <w:b/>
          <w:bCs/>
          <w:kern w:val="1"/>
          <w:sz w:val="26"/>
          <w:szCs w:val="26"/>
          <w:lang w:eastAsia="ar-SA"/>
        </w:rPr>
        <w:t>Zaključak</w:t>
      </w:r>
      <w:r>
        <w:rPr>
          <w:rFonts w:eastAsia="Times New Roman" w:cstheme="minorHAnsi"/>
          <w:b/>
          <w:bCs/>
          <w:kern w:val="1"/>
          <w:sz w:val="26"/>
          <w:szCs w:val="26"/>
          <w:lang w:eastAsia="ar-SA"/>
        </w:rPr>
        <w:t>:</w:t>
      </w:r>
    </w:p>
    <w:p w14:paraId="694BC158" w14:textId="77777777" w:rsidR="00D715D5" w:rsidRPr="00D715D5" w:rsidRDefault="00D715D5" w:rsidP="00D715D5">
      <w:pPr>
        <w:suppressAutoHyphens/>
        <w:spacing w:line="240" w:lineRule="auto"/>
        <w:ind w:firstLine="708"/>
        <w:rPr>
          <w:rFonts w:eastAsia="Times New Roman" w:cstheme="minorHAnsi"/>
          <w:kern w:val="1"/>
          <w:sz w:val="26"/>
          <w:szCs w:val="26"/>
          <w:lang w:eastAsia="ar-SA"/>
        </w:rPr>
      </w:pPr>
      <w:r w:rsidRPr="00D715D5">
        <w:rPr>
          <w:rFonts w:eastAsia="Times New Roman" w:cstheme="minorHAnsi"/>
          <w:b/>
          <w:bCs/>
          <w:kern w:val="1"/>
          <w:sz w:val="26"/>
          <w:szCs w:val="26"/>
          <w:lang w:eastAsia="ar-SA"/>
        </w:rPr>
        <w:t>Upravno vijeće</w:t>
      </w:r>
      <w:r w:rsidRPr="00D715D5">
        <w:rPr>
          <w:rFonts w:eastAsia="Times New Roman" w:cstheme="minorHAnsi"/>
          <w:kern w:val="1"/>
          <w:sz w:val="26"/>
          <w:szCs w:val="26"/>
          <w:lang w:eastAsia="ar-SA"/>
        </w:rPr>
        <w:t xml:space="preserve"> jednoglasno prihvaća </w:t>
      </w:r>
      <w:r w:rsidRPr="00D715D5">
        <w:rPr>
          <w:rFonts w:eastAsia="Times New Roman" w:cstheme="minorHAnsi"/>
          <w:b/>
          <w:bCs/>
          <w:kern w:val="1"/>
          <w:sz w:val="26"/>
          <w:szCs w:val="26"/>
          <w:lang w:eastAsia="ar-SA"/>
        </w:rPr>
        <w:t>Izvješće Ravnateljice</w:t>
      </w:r>
      <w:r w:rsidRPr="00D715D5">
        <w:rPr>
          <w:rFonts w:eastAsia="Times New Roman" w:cstheme="minorHAnsi"/>
          <w:kern w:val="1"/>
          <w:sz w:val="26"/>
          <w:szCs w:val="26"/>
          <w:lang w:eastAsia="ar-SA"/>
        </w:rPr>
        <w:t xml:space="preserve"> i prima na znanje sva podnesena izvješća i informacije iz točaka 7.1 do 7.8.</w:t>
      </w:r>
    </w:p>
    <w:p w14:paraId="1A4539FE" w14:textId="0B62D256" w:rsidR="00D715D5" w:rsidRPr="00D715D5" w:rsidRDefault="00D715D5" w:rsidP="00D715D5">
      <w:pPr>
        <w:suppressAutoHyphens/>
        <w:spacing w:line="240" w:lineRule="auto"/>
        <w:ind w:firstLine="708"/>
        <w:rPr>
          <w:rFonts w:eastAsia="Times New Roman" w:cstheme="minorHAnsi"/>
          <w:kern w:val="1"/>
          <w:sz w:val="26"/>
          <w:szCs w:val="26"/>
          <w:lang w:eastAsia="ar-SA"/>
        </w:rPr>
      </w:pPr>
      <w:r w:rsidRPr="00D715D5">
        <w:rPr>
          <w:rFonts w:eastAsia="Times New Roman" w:cstheme="minorHAnsi"/>
          <w:kern w:val="1"/>
          <w:sz w:val="26"/>
          <w:szCs w:val="26"/>
          <w:lang w:eastAsia="ar-SA"/>
        </w:rPr>
        <w:t xml:space="preserve">Ujedno, povodom točke 7.6, </w:t>
      </w:r>
      <w:r w:rsidRPr="00D715D5">
        <w:rPr>
          <w:rFonts w:eastAsia="Times New Roman" w:cstheme="minorHAnsi"/>
          <w:b/>
          <w:bCs/>
          <w:kern w:val="1"/>
          <w:sz w:val="26"/>
          <w:szCs w:val="26"/>
          <w:lang w:eastAsia="ar-SA"/>
        </w:rPr>
        <w:t>Upravno vijeće</w:t>
      </w:r>
      <w:r w:rsidRPr="00D715D5">
        <w:rPr>
          <w:rFonts w:eastAsia="Times New Roman" w:cstheme="minorHAnsi"/>
          <w:kern w:val="1"/>
          <w:sz w:val="26"/>
          <w:szCs w:val="26"/>
          <w:lang w:eastAsia="ar-SA"/>
        </w:rPr>
        <w:t xml:space="preserve"> donijelo je</w:t>
      </w:r>
      <w:r w:rsidRPr="00D715D5">
        <w:rPr>
          <w:rFonts w:eastAsia="Times New Roman" w:cstheme="minorHAnsi"/>
          <w:b/>
          <w:bCs/>
          <w:kern w:val="1"/>
          <w:sz w:val="26"/>
          <w:szCs w:val="26"/>
          <w:lang w:eastAsia="ar-SA"/>
        </w:rPr>
        <w:t xml:space="preserve"> Odluku o potrebi zapošljavanja jednog farmaceutskog tehničara na određeno vrijeme</w:t>
      </w:r>
      <w:r w:rsidRPr="00D715D5">
        <w:rPr>
          <w:rFonts w:eastAsia="Times New Roman" w:cstheme="minorHAnsi"/>
          <w:kern w:val="1"/>
          <w:sz w:val="26"/>
          <w:szCs w:val="26"/>
          <w:lang w:eastAsia="ar-SA"/>
        </w:rPr>
        <w:t xml:space="preserve"> te zadužilo </w:t>
      </w:r>
      <w:r w:rsidRPr="00D715D5">
        <w:rPr>
          <w:rFonts w:eastAsia="Times New Roman" w:cstheme="minorHAnsi"/>
          <w:b/>
          <w:bCs/>
          <w:kern w:val="1"/>
          <w:sz w:val="26"/>
          <w:szCs w:val="26"/>
          <w:lang w:eastAsia="ar-SA"/>
        </w:rPr>
        <w:t>Ravnateljicu</w:t>
      </w:r>
      <w:r w:rsidRPr="00D715D5">
        <w:rPr>
          <w:rFonts w:eastAsia="Times New Roman" w:cstheme="minorHAnsi"/>
          <w:kern w:val="1"/>
          <w:sz w:val="26"/>
          <w:szCs w:val="26"/>
          <w:lang w:eastAsia="ar-SA"/>
        </w:rPr>
        <w:t xml:space="preserve"> za provedbu svih radnji potrebnih za njezinu realizaciju</w:t>
      </w:r>
      <w:r>
        <w:rPr>
          <w:rFonts w:eastAsia="Times New Roman" w:cstheme="minorHAnsi"/>
          <w:kern w:val="1"/>
          <w:sz w:val="26"/>
          <w:szCs w:val="26"/>
          <w:lang w:eastAsia="ar-SA"/>
        </w:rPr>
        <w:t>.</w:t>
      </w:r>
    </w:p>
    <w:p w14:paraId="11C6BF6A" w14:textId="4D5EC9AF" w:rsidR="00D715D5" w:rsidRPr="00EC1F37" w:rsidRDefault="00D715D5" w:rsidP="00D715D5">
      <w:pPr>
        <w:suppressAutoHyphens/>
        <w:spacing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lastRenderedPageBreak/>
        <w:t xml:space="preserve">TOČKA </w:t>
      </w:r>
      <w:r>
        <w:rPr>
          <w:rFonts w:eastAsia="Times New Roman" w:cstheme="minorHAnsi"/>
          <w:b/>
          <w:bCs/>
          <w:kern w:val="1"/>
          <w:sz w:val="26"/>
          <w:szCs w:val="26"/>
          <w:lang w:eastAsia="ar-SA"/>
        </w:rPr>
        <w:t>8</w:t>
      </w:r>
      <w:r>
        <w:rPr>
          <w:rFonts w:eastAsia="Times New Roman" w:cstheme="minorHAnsi"/>
          <w:b/>
          <w:bCs/>
          <w:kern w:val="1"/>
          <w:sz w:val="26"/>
          <w:szCs w:val="26"/>
          <w:lang w:eastAsia="ar-SA"/>
        </w:rPr>
        <w:t xml:space="preserve">. – </w:t>
      </w:r>
      <w:r>
        <w:rPr>
          <w:rFonts w:eastAsia="Times New Roman" w:cstheme="minorHAnsi"/>
          <w:b/>
          <w:bCs/>
          <w:kern w:val="1"/>
          <w:sz w:val="26"/>
          <w:szCs w:val="26"/>
          <w:lang w:eastAsia="ar-SA"/>
        </w:rPr>
        <w:t>„</w:t>
      </w:r>
      <w:r w:rsidRPr="00662EAD">
        <w:rPr>
          <w:rFonts w:ascii="Calibri" w:eastAsia="Calibri" w:hAnsi="Calibri" w:cs="Calibri"/>
          <w:b/>
          <w:bCs/>
          <w:sz w:val="26"/>
        </w:rPr>
        <w:t>Odluka o imenovanju i razrješenju člana Povjerenstva za lijekove</w:t>
      </w:r>
      <w:r>
        <w:rPr>
          <w:rFonts w:eastAsia="Times New Roman" w:cstheme="minorHAnsi"/>
          <w:b/>
          <w:bCs/>
          <w:kern w:val="1"/>
          <w:sz w:val="26"/>
          <w:szCs w:val="26"/>
          <w:lang w:eastAsia="ar-SA"/>
        </w:rPr>
        <w:t>“</w:t>
      </w:r>
    </w:p>
    <w:p w14:paraId="1D6561B1" w14:textId="6C725DD0" w:rsidR="00D237F9" w:rsidRPr="00D237F9" w:rsidRDefault="00D237F9" w:rsidP="00D237F9">
      <w:pPr>
        <w:suppressAutoHyphens/>
        <w:spacing w:line="240" w:lineRule="auto"/>
        <w:ind w:firstLine="708"/>
        <w:rPr>
          <w:rFonts w:ascii="Calibri" w:eastAsia="Calibri" w:hAnsi="Calibri" w:cs="Calibri"/>
          <w:sz w:val="26"/>
          <w:szCs w:val="26"/>
        </w:rPr>
      </w:pPr>
      <w:r w:rsidRPr="00D237F9">
        <w:rPr>
          <w:rFonts w:ascii="Calibri" w:eastAsia="Calibri" w:hAnsi="Calibri" w:cs="Calibri"/>
          <w:b/>
          <w:bCs/>
          <w:sz w:val="26"/>
          <w:szCs w:val="26"/>
        </w:rPr>
        <w:t xml:space="preserve">Ravnateljica </w:t>
      </w:r>
      <w:r w:rsidRPr="00D237F9">
        <w:rPr>
          <w:rFonts w:ascii="Calibri" w:eastAsia="Calibri" w:hAnsi="Calibri" w:cs="Calibri"/>
          <w:sz w:val="26"/>
          <w:szCs w:val="26"/>
        </w:rPr>
        <w:t xml:space="preserve">izvještava da je dosadašnji član </w:t>
      </w:r>
      <w:r w:rsidRPr="00D237F9">
        <w:rPr>
          <w:rFonts w:ascii="Calibri" w:eastAsia="Calibri" w:hAnsi="Calibri" w:cs="Calibri"/>
          <w:b/>
          <w:bCs/>
          <w:sz w:val="26"/>
          <w:szCs w:val="26"/>
        </w:rPr>
        <w:t>Povjerenstva za lijekove</w:t>
      </w:r>
      <w:r w:rsidRPr="00D237F9">
        <w:rPr>
          <w:rFonts w:ascii="Calibri" w:eastAsia="Calibri" w:hAnsi="Calibri" w:cs="Calibri"/>
          <w:sz w:val="26"/>
          <w:szCs w:val="26"/>
        </w:rPr>
        <w:t xml:space="preserve">, </w:t>
      </w:r>
      <w:r w:rsidRPr="00D237F9">
        <w:rPr>
          <w:rFonts w:ascii="Calibri" w:eastAsia="Calibri" w:hAnsi="Calibri" w:cs="Calibri"/>
          <w:b/>
          <w:bCs/>
          <w:sz w:val="26"/>
          <w:szCs w:val="26"/>
        </w:rPr>
        <w:t xml:space="preserve">Dean Vuković, </w:t>
      </w:r>
      <w:proofErr w:type="spellStart"/>
      <w:r w:rsidRPr="00D237F9">
        <w:rPr>
          <w:rFonts w:ascii="Calibri" w:eastAsia="Calibri" w:hAnsi="Calibri" w:cs="Calibri"/>
          <w:b/>
          <w:bCs/>
          <w:sz w:val="26"/>
          <w:szCs w:val="26"/>
        </w:rPr>
        <w:t>univ</w:t>
      </w:r>
      <w:proofErr w:type="spellEnd"/>
      <w:r w:rsidRPr="00D237F9">
        <w:rPr>
          <w:rFonts w:ascii="Calibri" w:eastAsia="Calibri" w:hAnsi="Calibri" w:cs="Calibri"/>
          <w:b/>
          <w:bCs/>
          <w:sz w:val="26"/>
          <w:szCs w:val="26"/>
        </w:rPr>
        <w:t xml:space="preserve">. mag. </w:t>
      </w:r>
      <w:proofErr w:type="spellStart"/>
      <w:r w:rsidRPr="00D237F9">
        <w:rPr>
          <w:rFonts w:ascii="Calibri" w:eastAsia="Calibri" w:hAnsi="Calibri" w:cs="Calibri"/>
          <w:b/>
          <w:bCs/>
          <w:sz w:val="26"/>
          <w:szCs w:val="26"/>
        </w:rPr>
        <w:t>pharm</w:t>
      </w:r>
      <w:proofErr w:type="spellEnd"/>
      <w:r w:rsidRPr="00D237F9">
        <w:rPr>
          <w:rFonts w:ascii="Calibri" w:eastAsia="Calibri" w:hAnsi="Calibri" w:cs="Calibri"/>
          <w:b/>
          <w:bCs/>
          <w:sz w:val="26"/>
          <w:szCs w:val="26"/>
        </w:rPr>
        <w:t>.</w:t>
      </w:r>
      <w:r w:rsidRPr="00D237F9">
        <w:rPr>
          <w:rFonts w:ascii="Calibri" w:eastAsia="Calibri" w:hAnsi="Calibri" w:cs="Calibri"/>
          <w:sz w:val="26"/>
          <w:szCs w:val="26"/>
        </w:rPr>
        <w:t xml:space="preserve">, prestao raditi u </w:t>
      </w:r>
      <w:r w:rsidRPr="00D237F9">
        <w:rPr>
          <w:rFonts w:ascii="Calibri" w:eastAsia="Calibri" w:hAnsi="Calibri" w:cs="Calibri"/>
          <w:b/>
          <w:bCs/>
          <w:sz w:val="26"/>
          <w:szCs w:val="26"/>
        </w:rPr>
        <w:t>Zdravstvenoj ustanovi Ljekarne Bjelovar</w:t>
      </w:r>
      <w:r w:rsidRPr="00D237F9">
        <w:rPr>
          <w:rFonts w:ascii="Calibri" w:eastAsia="Calibri" w:hAnsi="Calibri" w:cs="Calibri"/>
          <w:sz w:val="26"/>
          <w:szCs w:val="26"/>
        </w:rPr>
        <w:t xml:space="preserve"> te je radi osiguranja nesmetanog rada </w:t>
      </w:r>
      <w:r w:rsidRPr="00D237F9">
        <w:rPr>
          <w:rFonts w:ascii="Calibri" w:eastAsia="Calibri" w:hAnsi="Calibri" w:cs="Calibri"/>
          <w:b/>
          <w:bCs/>
          <w:sz w:val="26"/>
          <w:szCs w:val="26"/>
        </w:rPr>
        <w:t>Povjerenstva</w:t>
      </w:r>
      <w:r w:rsidRPr="00D237F9">
        <w:rPr>
          <w:rFonts w:ascii="Calibri" w:eastAsia="Calibri" w:hAnsi="Calibri" w:cs="Calibri"/>
          <w:sz w:val="26"/>
          <w:szCs w:val="26"/>
        </w:rPr>
        <w:t xml:space="preserve"> potrebno imenovati novog člana. Ističe kako je, sukladno </w:t>
      </w:r>
      <w:r w:rsidRPr="00D237F9">
        <w:rPr>
          <w:rFonts w:ascii="Calibri" w:eastAsia="Calibri" w:hAnsi="Calibri" w:cs="Calibri"/>
          <w:b/>
          <w:bCs/>
          <w:sz w:val="26"/>
          <w:szCs w:val="26"/>
        </w:rPr>
        <w:t>Statutu</w:t>
      </w:r>
      <w:r>
        <w:rPr>
          <w:rFonts w:ascii="Calibri" w:eastAsia="Calibri" w:hAnsi="Calibri" w:cs="Calibri"/>
          <w:b/>
          <w:bCs/>
          <w:sz w:val="26"/>
          <w:szCs w:val="26"/>
        </w:rPr>
        <w:t xml:space="preserve"> </w:t>
      </w:r>
      <w:r w:rsidRPr="00D237F9">
        <w:rPr>
          <w:rFonts w:ascii="Calibri" w:eastAsia="Calibri" w:hAnsi="Calibri" w:cs="Calibri"/>
          <w:sz w:val="26"/>
          <w:szCs w:val="26"/>
        </w:rPr>
        <w:t xml:space="preserve">imenovanje i razrješenje članova </w:t>
      </w:r>
      <w:r w:rsidRPr="00D237F9">
        <w:rPr>
          <w:rFonts w:ascii="Calibri" w:eastAsia="Calibri" w:hAnsi="Calibri" w:cs="Calibri"/>
          <w:b/>
          <w:bCs/>
          <w:sz w:val="26"/>
          <w:szCs w:val="26"/>
        </w:rPr>
        <w:t>Povjerenstva za lijekove</w:t>
      </w:r>
      <w:r w:rsidRPr="00D237F9">
        <w:rPr>
          <w:rFonts w:ascii="Calibri" w:eastAsia="Calibri" w:hAnsi="Calibri" w:cs="Calibri"/>
          <w:sz w:val="26"/>
          <w:szCs w:val="26"/>
        </w:rPr>
        <w:t xml:space="preserve"> u nadležnosti </w:t>
      </w:r>
      <w:r w:rsidRPr="00D237F9">
        <w:rPr>
          <w:rFonts w:ascii="Calibri" w:eastAsia="Calibri" w:hAnsi="Calibri" w:cs="Calibri"/>
          <w:b/>
          <w:bCs/>
          <w:sz w:val="26"/>
          <w:szCs w:val="26"/>
        </w:rPr>
        <w:t>Upravnog vijeća</w:t>
      </w:r>
      <w:r w:rsidRPr="00D237F9">
        <w:rPr>
          <w:rFonts w:ascii="Calibri" w:eastAsia="Calibri" w:hAnsi="Calibri" w:cs="Calibri"/>
          <w:sz w:val="26"/>
          <w:szCs w:val="26"/>
        </w:rPr>
        <w:t>.</w:t>
      </w:r>
    </w:p>
    <w:p w14:paraId="556179EC" w14:textId="2E77619A" w:rsidR="00D237F9" w:rsidRPr="00D237F9" w:rsidRDefault="00D237F9" w:rsidP="00D237F9">
      <w:pPr>
        <w:suppressAutoHyphens/>
        <w:spacing w:line="240" w:lineRule="auto"/>
        <w:ind w:firstLine="708"/>
        <w:rPr>
          <w:rFonts w:ascii="Calibri" w:eastAsia="Calibri" w:hAnsi="Calibri" w:cs="Calibri"/>
          <w:sz w:val="26"/>
          <w:szCs w:val="26"/>
        </w:rPr>
      </w:pPr>
      <w:r w:rsidRPr="00D237F9">
        <w:rPr>
          <w:rFonts w:ascii="Calibri" w:eastAsia="Calibri" w:hAnsi="Calibri" w:cs="Calibri"/>
          <w:sz w:val="26"/>
          <w:szCs w:val="26"/>
        </w:rPr>
        <w:t xml:space="preserve">Slijedom navedenoga, </w:t>
      </w:r>
      <w:r w:rsidRPr="00D237F9">
        <w:rPr>
          <w:rFonts w:ascii="Calibri" w:eastAsia="Calibri" w:hAnsi="Calibri" w:cs="Calibri"/>
          <w:b/>
          <w:bCs/>
          <w:sz w:val="26"/>
          <w:szCs w:val="26"/>
        </w:rPr>
        <w:t>Ravnateljica</w:t>
      </w:r>
      <w:r w:rsidRPr="00D237F9">
        <w:rPr>
          <w:rFonts w:ascii="Calibri" w:eastAsia="Calibri" w:hAnsi="Calibri" w:cs="Calibri"/>
          <w:sz w:val="26"/>
          <w:szCs w:val="26"/>
        </w:rPr>
        <w:t xml:space="preserve"> predlaže da se </w:t>
      </w:r>
      <w:r w:rsidRPr="00D237F9">
        <w:rPr>
          <w:rFonts w:ascii="Calibri" w:eastAsia="Calibri" w:hAnsi="Calibri" w:cs="Calibri"/>
          <w:b/>
          <w:bCs/>
          <w:sz w:val="26"/>
          <w:szCs w:val="26"/>
        </w:rPr>
        <w:t>Dean Vuković</w:t>
      </w:r>
      <w:r w:rsidRPr="00D237F9">
        <w:rPr>
          <w:rFonts w:ascii="Calibri" w:eastAsia="Calibri" w:hAnsi="Calibri" w:cs="Calibri"/>
          <w:sz w:val="26"/>
          <w:szCs w:val="26"/>
        </w:rPr>
        <w:t xml:space="preserve"> razriješi dužnosti člana </w:t>
      </w:r>
      <w:r w:rsidRPr="00D237F9">
        <w:rPr>
          <w:rFonts w:ascii="Calibri" w:eastAsia="Calibri" w:hAnsi="Calibri" w:cs="Calibri"/>
          <w:b/>
          <w:bCs/>
          <w:sz w:val="26"/>
          <w:szCs w:val="26"/>
        </w:rPr>
        <w:t>Povjerenstva za lijekove</w:t>
      </w:r>
      <w:r w:rsidRPr="00D237F9">
        <w:rPr>
          <w:rFonts w:ascii="Calibri" w:eastAsia="Calibri" w:hAnsi="Calibri" w:cs="Calibri"/>
          <w:sz w:val="26"/>
          <w:szCs w:val="26"/>
        </w:rPr>
        <w:t xml:space="preserve">, a da se za novog člana </w:t>
      </w:r>
      <w:r w:rsidRPr="00D237F9">
        <w:rPr>
          <w:rFonts w:ascii="Calibri" w:eastAsia="Calibri" w:hAnsi="Calibri" w:cs="Calibri"/>
          <w:b/>
          <w:bCs/>
          <w:sz w:val="26"/>
          <w:szCs w:val="26"/>
        </w:rPr>
        <w:t>Povjerenstva</w:t>
      </w:r>
      <w:r w:rsidRPr="00D237F9">
        <w:rPr>
          <w:rFonts w:ascii="Calibri" w:eastAsia="Calibri" w:hAnsi="Calibri" w:cs="Calibri"/>
          <w:sz w:val="26"/>
          <w:szCs w:val="26"/>
        </w:rPr>
        <w:t xml:space="preserve"> imenuje </w:t>
      </w:r>
      <w:r w:rsidRPr="00D237F9">
        <w:rPr>
          <w:rFonts w:ascii="Calibri" w:eastAsia="Calibri" w:hAnsi="Calibri" w:cs="Calibri"/>
          <w:b/>
          <w:bCs/>
          <w:sz w:val="26"/>
          <w:szCs w:val="26"/>
        </w:rPr>
        <w:t xml:space="preserve">Drago Blagojević, </w:t>
      </w:r>
      <w:proofErr w:type="spellStart"/>
      <w:r w:rsidRPr="00D237F9">
        <w:rPr>
          <w:rFonts w:ascii="Calibri" w:eastAsia="Calibri" w:hAnsi="Calibri" w:cs="Calibri"/>
          <w:b/>
          <w:bCs/>
          <w:sz w:val="26"/>
          <w:szCs w:val="26"/>
        </w:rPr>
        <w:t>univ</w:t>
      </w:r>
      <w:proofErr w:type="spellEnd"/>
      <w:r w:rsidRPr="00D237F9">
        <w:rPr>
          <w:rFonts w:ascii="Calibri" w:eastAsia="Calibri" w:hAnsi="Calibri" w:cs="Calibri"/>
          <w:b/>
          <w:bCs/>
          <w:sz w:val="26"/>
          <w:szCs w:val="26"/>
        </w:rPr>
        <w:t xml:space="preserve">. mag. </w:t>
      </w:r>
      <w:proofErr w:type="spellStart"/>
      <w:r w:rsidRPr="00D237F9">
        <w:rPr>
          <w:rFonts w:ascii="Calibri" w:eastAsia="Calibri" w:hAnsi="Calibri" w:cs="Calibri"/>
          <w:b/>
          <w:bCs/>
          <w:sz w:val="26"/>
          <w:szCs w:val="26"/>
        </w:rPr>
        <w:t>pharm</w:t>
      </w:r>
      <w:proofErr w:type="spellEnd"/>
      <w:r w:rsidRPr="00D237F9">
        <w:rPr>
          <w:rFonts w:ascii="Calibri" w:eastAsia="Calibri" w:hAnsi="Calibri" w:cs="Calibri"/>
          <w:b/>
          <w:bCs/>
          <w:sz w:val="26"/>
          <w:szCs w:val="26"/>
        </w:rPr>
        <w:t>.</w:t>
      </w:r>
      <w:r w:rsidRPr="00D237F9">
        <w:rPr>
          <w:rFonts w:ascii="Calibri" w:eastAsia="Calibri" w:hAnsi="Calibri" w:cs="Calibri"/>
          <w:sz w:val="26"/>
          <w:szCs w:val="26"/>
        </w:rPr>
        <w:t xml:space="preserve">, zaposlenik </w:t>
      </w:r>
      <w:r w:rsidRPr="00D237F9">
        <w:rPr>
          <w:rFonts w:ascii="Calibri" w:eastAsia="Calibri" w:hAnsi="Calibri" w:cs="Calibri"/>
          <w:b/>
          <w:bCs/>
          <w:sz w:val="26"/>
          <w:szCs w:val="26"/>
        </w:rPr>
        <w:t>Ljekarne</w:t>
      </w:r>
      <w:r w:rsidRPr="00D237F9">
        <w:rPr>
          <w:rFonts w:ascii="Calibri" w:eastAsia="Calibri" w:hAnsi="Calibri" w:cs="Calibri"/>
          <w:sz w:val="26"/>
          <w:szCs w:val="26"/>
        </w:rPr>
        <w:t xml:space="preserve"> s odgovarajućim stručnim kvalifikacijama i iskustvom.</w:t>
      </w:r>
    </w:p>
    <w:p w14:paraId="57C3E8CC" w14:textId="10C9D354" w:rsidR="00D715D5" w:rsidRDefault="00D237F9" w:rsidP="00D237F9">
      <w:pPr>
        <w:suppressAutoHyphens/>
        <w:spacing w:line="240" w:lineRule="auto"/>
        <w:ind w:firstLine="708"/>
        <w:rPr>
          <w:rFonts w:ascii="Calibri" w:eastAsia="Calibri" w:hAnsi="Calibri" w:cs="Calibri"/>
          <w:sz w:val="26"/>
          <w:szCs w:val="26"/>
        </w:rPr>
      </w:pPr>
      <w:r w:rsidRPr="00D237F9">
        <w:rPr>
          <w:rFonts w:ascii="Calibri" w:eastAsia="Calibri" w:hAnsi="Calibri" w:cs="Calibri"/>
          <w:sz w:val="26"/>
          <w:szCs w:val="26"/>
        </w:rPr>
        <w:t xml:space="preserve">Nakon provedene rasprave, </w:t>
      </w:r>
      <w:r w:rsidRPr="00D237F9">
        <w:rPr>
          <w:rFonts w:ascii="Calibri" w:eastAsia="Calibri" w:hAnsi="Calibri" w:cs="Calibri"/>
          <w:b/>
          <w:bCs/>
          <w:sz w:val="26"/>
          <w:szCs w:val="26"/>
        </w:rPr>
        <w:t>Upravno vijeće</w:t>
      </w:r>
      <w:r w:rsidRPr="00D237F9">
        <w:rPr>
          <w:rFonts w:ascii="Calibri" w:eastAsia="Calibri" w:hAnsi="Calibri" w:cs="Calibri"/>
          <w:sz w:val="26"/>
          <w:szCs w:val="26"/>
        </w:rPr>
        <w:t xml:space="preserve"> jednoglasno donosi </w:t>
      </w:r>
      <w:r w:rsidRPr="00D237F9">
        <w:rPr>
          <w:rFonts w:ascii="Calibri" w:eastAsia="Calibri" w:hAnsi="Calibri" w:cs="Calibri"/>
          <w:b/>
          <w:bCs/>
          <w:sz w:val="26"/>
          <w:szCs w:val="26"/>
        </w:rPr>
        <w:t>Odluku o razrješenju i imenovanju člana Povjerenstva za lijekove Zdravstvene ustanove Ljekarne Bjelovar</w:t>
      </w:r>
      <w:r w:rsidRPr="00D237F9">
        <w:rPr>
          <w:rFonts w:ascii="Calibri" w:eastAsia="Calibri" w:hAnsi="Calibri" w:cs="Calibri"/>
          <w:sz w:val="26"/>
          <w:szCs w:val="26"/>
        </w:rPr>
        <w:t>, sukladno prijedlogu</w:t>
      </w:r>
      <w:r w:rsidRPr="00D237F9">
        <w:rPr>
          <w:rFonts w:ascii="Calibri" w:eastAsia="Calibri" w:hAnsi="Calibri" w:cs="Calibri"/>
          <w:b/>
          <w:bCs/>
          <w:sz w:val="26"/>
          <w:szCs w:val="26"/>
        </w:rPr>
        <w:t xml:space="preserve"> Ravnateljice</w:t>
      </w:r>
      <w:r w:rsidRPr="00D237F9">
        <w:rPr>
          <w:rFonts w:ascii="Calibri" w:eastAsia="Calibri" w:hAnsi="Calibri" w:cs="Calibri"/>
          <w:sz w:val="26"/>
          <w:szCs w:val="26"/>
        </w:rPr>
        <w:t>.</w:t>
      </w:r>
    </w:p>
    <w:p w14:paraId="73247ECC" w14:textId="77777777" w:rsidR="00D237F9" w:rsidRDefault="00D237F9" w:rsidP="00D237F9">
      <w:pPr>
        <w:suppressAutoHyphens/>
        <w:spacing w:line="240" w:lineRule="auto"/>
        <w:ind w:firstLine="708"/>
        <w:rPr>
          <w:rFonts w:ascii="Calibri" w:eastAsia="Calibri" w:hAnsi="Calibri" w:cs="Calibri"/>
          <w:b/>
          <w:bCs/>
          <w:sz w:val="26"/>
          <w:szCs w:val="26"/>
        </w:rPr>
      </w:pPr>
    </w:p>
    <w:p w14:paraId="29878EAA" w14:textId="55E6641C" w:rsidR="002427EF" w:rsidRDefault="002427EF" w:rsidP="003C6072">
      <w:pPr>
        <w:suppressAutoHyphens/>
        <w:spacing w:line="240" w:lineRule="auto"/>
        <w:rPr>
          <w:rFonts w:ascii="Calibri" w:eastAsia="Calibri" w:hAnsi="Calibri" w:cs="Calibri"/>
          <w:b/>
          <w:bCs/>
          <w:sz w:val="26"/>
          <w:szCs w:val="26"/>
        </w:rPr>
      </w:pPr>
      <w:r w:rsidRPr="00AD3904">
        <w:rPr>
          <w:rFonts w:ascii="Calibri" w:eastAsia="Calibri" w:hAnsi="Calibri" w:cs="Calibri"/>
          <w:b/>
          <w:bCs/>
          <w:sz w:val="26"/>
          <w:szCs w:val="26"/>
        </w:rPr>
        <w:t xml:space="preserve">TOČKA </w:t>
      </w:r>
      <w:r w:rsidR="00D237F9">
        <w:rPr>
          <w:rFonts w:ascii="Calibri" w:eastAsia="Calibri" w:hAnsi="Calibri" w:cs="Calibri"/>
          <w:b/>
          <w:bCs/>
          <w:sz w:val="26"/>
          <w:szCs w:val="26"/>
        </w:rPr>
        <w:t>9</w:t>
      </w:r>
      <w:r w:rsidRPr="00AD3904">
        <w:rPr>
          <w:rFonts w:ascii="Calibri" w:eastAsia="Calibri" w:hAnsi="Calibri" w:cs="Calibri"/>
          <w:b/>
          <w:bCs/>
          <w:sz w:val="26"/>
          <w:szCs w:val="26"/>
        </w:rPr>
        <w:t>: „Razno“</w:t>
      </w:r>
    </w:p>
    <w:p w14:paraId="0E521710" w14:textId="77777777" w:rsidR="00D237F9" w:rsidRDefault="00D237F9" w:rsidP="00D237F9">
      <w:pPr>
        <w:suppressAutoHyphens/>
        <w:spacing w:after="0" w:line="240" w:lineRule="auto"/>
        <w:ind w:firstLine="708"/>
        <w:rPr>
          <w:rFonts w:ascii="Calibri" w:eastAsia="Calibri" w:hAnsi="Calibri" w:cs="Calibri"/>
          <w:sz w:val="26"/>
        </w:rPr>
      </w:pPr>
      <w:r w:rsidRPr="00150969">
        <w:rPr>
          <w:rFonts w:ascii="Calibri" w:eastAsia="Calibri" w:hAnsi="Calibri" w:cs="Calibri"/>
          <w:sz w:val="26"/>
        </w:rPr>
        <w:t>Pod točkom „</w:t>
      </w:r>
      <w:r w:rsidRPr="00B0177A">
        <w:rPr>
          <w:rFonts w:ascii="Calibri" w:eastAsia="Calibri" w:hAnsi="Calibri" w:cs="Calibri"/>
          <w:b/>
          <w:bCs/>
          <w:sz w:val="26"/>
        </w:rPr>
        <w:t>Razno</w:t>
      </w:r>
      <w:r w:rsidRPr="00150969">
        <w:rPr>
          <w:rFonts w:ascii="Calibri" w:eastAsia="Calibri" w:hAnsi="Calibri" w:cs="Calibri"/>
          <w:sz w:val="26"/>
        </w:rPr>
        <w:t>“ nije bilo dodatnih tema, te je sjednica zaključena u 9:45 sati.</w:t>
      </w:r>
    </w:p>
    <w:p w14:paraId="2E856C4A" w14:textId="65382914" w:rsidR="006B0C93" w:rsidRDefault="006B0C93" w:rsidP="006B0C93">
      <w:pPr>
        <w:suppressAutoHyphens/>
        <w:spacing w:after="0" w:line="240" w:lineRule="auto"/>
        <w:ind w:firstLine="708"/>
        <w:rPr>
          <w:rFonts w:ascii="Calibri" w:eastAsia="Calibri" w:hAnsi="Calibri" w:cs="Calibri"/>
          <w:sz w:val="26"/>
        </w:rPr>
      </w:pPr>
    </w:p>
    <w:p w14:paraId="19F5FE08" w14:textId="52749A8D" w:rsidR="006B0C93" w:rsidRDefault="006B0C93" w:rsidP="006B0C93">
      <w:pPr>
        <w:spacing w:after="0"/>
        <w:ind w:firstLine="708"/>
        <w:rPr>
          <w:b/>
          <w:bCs/>
          <w:noProof/>
          <w:sz w:val="26"/>
          <w:szCs w:val="26"/>
        </w:rPr>
      </w:pPr>
      <w:r w:rsidRPr="00717510">
        <w:rPr>
          <w:rFonts w:ascii="Calibri" w:eastAsia="Times New Roman" w:hAnsi="Calibri" w:cs="Calibri"/>
          <w:sz w:val="26"/>
          <w:szCs w:val="26"/>
        </w:rPr>
        <w:t xml:space="preserve">U Bjelovaru, </w:t>
      </w:r>
      <w:r w:rsidR="00D237F9">
        <w:rPr>
          <w:rFonts w:ascii="Calibri" w:eastAsia="Times New Roman" w:hAnsi="Calibri" w:cs="Calibri"/>
          <w:sz w:val="26"/>
          <w:szCs w:val="26"/>
        </w:rPr>
        <w:t>28</w:t>
      </w:r>
      <w:r w:rsidRPr="00717510">
        <w:rPr>
          <w:rFonts w:ascii="Calibri" w:eastAsia="Times New Roman" w:hAnsi="Calibri" w:cs="Calibri"/>
          <w:sz w:val="26"/>
          <w:szCs w:val="26"/>
        </w:rPr>
        <w:t xml:space="preserve">. </w:t>
      </w:r>
      <w:r>
        <w:rPr>
          <w:rFonts w:ascii="Calibri" w:eastAsia="Times New Roman" w:hAnsi="Calibri" w:cs="Calibri"/>
          <w:sz w:val="26"/>
          <w:szCs w:val="26"/>
        </w:rPr>
        <w:t>svibnja</w:t>
      </w:r>
      <w:r w:rsidRPr="00717510">
        <w:rPr>
          <w:rFonts w:ascii="Calibri" w:eastAsia="Times New Roman" w:hAnsi="Calibri" w:cs="Calibri"/>
          <w:sz w:val="26"/>
          <w:szCs w:val="26"/>
        </w:rPr>
        <w:t xml:space="preserve"> 202</w:t>
      </w:r>
      <w:r>
        <w:rPr>
          <w:rFonts w:ascii="Calibri" w:eastAsia="Times New Roman" w:hAnsi="Calibri" w:cs="Calibri"/>
          <w:sz w:val="26"/>
          <w:szCs w:val="26"/>
        </w:rPr>
        <w:t>6</w:t>
      </w:r>
      <w:r w:rsidRPr="00717510">
        <w:rPr>
          <w:rFonts w:ascii="Calibri" w:eastAsia="Times New Roman" w:hAnsi="Calibri" w:cs="Calibri"/>
          <w:sz w:val="26"/>
          <w:szCs w:val="26"/>
        </w:rPr>
        <w:t>. godine</w:t>
      </w:r>
      <w:r>
        <w:rPr>
          <w:rFonts w:ascii="Calibri" w:eastAsia="Times New Roman" w:hAnsi="Calibri" w:cs="Calibri"/>
          <w:sz w:val="26"/>
          <w:szCs w:val="26"/>
        </w:rPr>
        <w:t>.</w:t>
      </w:r>
      <w:r w:rsidRPr="00BE139B">
        <w:rPr>
          <w:b/>
          <w:bCs/>
          <w:noProof/>
          <w:sz w:val="26"/>
          <w:szCs w:val="26"/>
        </w:rPr>
        <w:t xml:space="preserve"> </w:t>
      </w:r>
    </w:p>
    <w:p w14:paraId="1B6C8DB7" w14:textId="77777777" w:rsidR="006B0C93" w:rsidRPr="006B0C93" w:rsidRDefault="006B0C93" w:rsidP="006B0C93">
      <w:pPr>
        <w:spacing w:after="0"/>
        <w:ind w:firstLine="708"/>
        <w:rPr>
          <w:noProof/>
          <w:sz w:val="26"/>
          <w:szCs w:val="26"/>
        </w:rPr>
      </w:pPr>
    </w:p>
    <w:p w14:paraId="3B38CCDD" w14:textId="77777777" w:rsidR="00D237F9" w:rsidRDefault="00D237F9" w:rsidP="00AD3904">
      <w:pPr>
        <w:suppressAutoHyphens/>
        <w:spacing w:after="0" w:line="240" w:lineRule="auto"/>
        <w:jc w:val="right"/>
        <w:rPr>
          <w:rFonts w:ascii="Calibri" w:eastAsia="Calibri" w:hAnsi="Calibri" w:cs="Calibri"/>
          <w:b/>
          <w:bCs/>
          <w:i/>
          <w:iCs/>
          <w:sz w:val="26"/>
        </w:rPr>
      </w:pPr>
    </w:p>
    <w:p w14:paraId="4BB6FE18" w14:textId="5E59EF28" w:rsidR="00AD3904" w:rsidRPr="00522C7E" w:rsidRDefault="00700743" w:rsidP="00AD3904">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 xml:space="preserve">Predsjednica Upravnog vijeća Zdravstvene ustanove Ljekarne Bjelovar: </w:t>
      </w:r>
    </w:p>
    <w:p w14:paraId="4D0ADF41" w14:textId="7C5E3CE7" w:rsidR="00700743" w:rsidRPr="00522C7E" w:rsidRDefault="00700743" w:rsidP="00AD3904">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 xml:space="preserve">Nikolina </w:t>
      </w:r>
      <w:proofErr w:type="spellStart"/>
      <w:r w:rsidRPr="00522C7E">
        <w:rPr>
          <w:rFonts w:ascii="Calibri" w:eastAsia="Calibri" w:hAnsi="Calibri" w:cs="Calibri"/>
          <w:b/>
          <w:bCs/>
          <w:i/>
          <w:iCs/>
          <w:sz w:val="26"/>
        </w:rPr>
        <w:t>Prišćan</w:t>
      </w:r>
      <w:proofErr w:type="spellEnd"/>
      <w:r w:rsidRPr="00522C7E">
        <w:rPr>
          <w:rFonts w:ascii="Calibri" w:eastAsia="Calibri" w:hAnsi="Calibri" w:cs="Calibri"/>
          <w:b/>
          <w:bCs/>
          <w:i/>
          <w:iCs/>
          <w:sz w:val="26"/>
        </w:rPr>
        <w:t xml:space="preserve">, </w:t>
      </w:r>
      <w:proofErr w:type="spellStart"/>
      <w:r w:rsidR="00A96DB6">
        <w:rPr>
          <w:rFonts w:ascii="Calibri" w:eastAsia="Calibri" w:hAnsi="Calibri" w:cs="Calibri"/>
          <w:b/>
          <w:bCs/>
          <w:i/>
          <w:iCs/>
          <w:sz w:val="26"/>
        </w:rPr>
        <w:t>univ.</w:t>
      </w:r>
      <w:r w:rsidRPr="00522C7E">
        <w:rPr>
          <w:rFonts w:ascii="Calibri" w:eastAsia="Calibri" w:hAnsi="Calibri" w:cs="Calibri"/>
          <w:b/>
          <w:bCs/>
          <w:i/>
          <w:iCs/>
          <w:sz w:val="26"/>
        </w:rPr>
        <w:t>mag.oec</w:t>
      </w:r>
      <w:proofErr w:type="spellEnd"/>
      <w:r w:rsidRPr="00522C7E">
        <w:rPr>
          <w:rFonts w:ascii="Calibri" w:eastAsia="Calibri" w:hAnsi="Calibri" w:cs="Calibri"/>
          <w:b/>
          <w:bCs/>
          <w:i/>
          <w:iCs/>
          <w:sz w:val="26"/>
        </w:rPr>
        <w:t xml:space="preserve">. </w:t>
      </w:r>
    </w:p>
    <w:p w14:paraId="667293B8" w14:textId="77777777" w:rsidR="002E2116" w:rsidRDefault="002E2116" w:rsidP="00D13A0F">
      <w:pPr>
        <w:suppressAutoHyphens/>
        <w:spacing w:after="0" w:line="240" w:lineRule="auto"/>
        <w:jc w:val="right"/>
        <w:rPr>
          <w:rFonts w:ascii="Calibri" w:eastAsia="Calibri" w:hAnsi="Calibri" w:cs="Calibri"/>
          <w:b/>
          <w:bCs/>
          <w:sz w:val="26"/>
        </w:rPr>
      </w:pPr>
    </w:p>
    <w:p w14:paraId="01A0EDDA" w14:textId="77777777" w:rsidR="002E2116" w:rsidRDefault="002E2116" w:rsidP="00D13A0F">
      <w:pPr>
        <w:suppressAutoHyphens/>
        <w:spacing w:after="0" w:line="240" w:lineRule="auto"/>
        <w:jc w:val="right"/>
        <w:rPr>
          <w:rFonts w:ascii="Calibri" w:eastAsia="Calibri" w:hAnsi="Calibri" w:cs="Calibri"/>
          <w:b/>
          <w:bCs/>
          <w:sz w:val="26"/>
        </w:rPr>
      </w:pPr>
    </w:p>
    <w:p w14:paraId="3BBB724E" w14:textId="77777777" w:rsidR="00B0177A" w:rsidRDefault="00B0177A" w:rsidP="00D13A0F">
      <w:pPr>
        <w:suppressAutoHyphens/>
        <w:spacing w:after="0" w:line="240" w:lineRule="auto"/>
        <w:jc w:val="right"/>
        <w:rPr>
          <w:rFonts w:ascii="Calibri" w:eastAsia="Calibri" w:hAnsi="Calibri" w:cs="Calibri"/>
          <w:b/>
          <w:bCs/>
          <w:sz w:val="26"/>
        </w:rPr>
      </w:pPr>
    </w:p>
    <w:p w14:paraId="0DB4E400" w14:textId="77777777" w:rsidR="00150969" w:rsidRDefault="00150969" w:rsidP="00D13A0F">
      <w:pPr>
        <w:suppressAutoHyphens/>
        <w:spacing w:after="0" w:line="240" w:lineRule="auto"/>
        <w:jc w:val="right"/>
        <w:rPr>
          <w:rFonts w:ascii="Calibri" w:eastAsia="Calibri" w:hAnsi="Calibri" w:cs="Calibri"/>
          <w:b/>
          <w:bCs/>
          <w:sz w:val="26"/>
        </w:rPr>
      </w:pPr>
    </w:p>
    <w:p w14:paraId="4F022674" w14:textId="77777777" w:rsidR="00A8290A" w:rsidRDefault="00A8290A" w:rsidP="00D13A0F">
      <w:pPr>
        <w:suppressAutoHyphens/>
        <w:spacing w:after="0" w:line="240" w:lineRule="auto"/>
        <w:jc w:val="right"/>
        <w:rPr>
          <w:rFonts w:ascii="Calibri" w:eastAsia="Calibri" w:hAnsi="Calibri" w:cs="Calibri"/>
          <w:b/>
          <w:bCs/>
          <w:sz w:val="26"/>
        </w:rPr>
      </w:pPr>
    </w:p>
    <w:p w14:paraId="4245E2CC" w14:textId="11FAC2C9" w:rsidR="00285781" w:rsidRPr="00522C7E" w:rsidRDefault="00285781" w:rsidP="00D13A0F">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Zapisničar:</w:t>
      </w:r>
    </w:p>
    <w:p w14:paraId="7308ABDB" w14:textId="11C895F9" w:rsidR="00285781" w:rsidRDefault="00285781" w:rsidP="00D13A0F">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 xml:space="preserve">Alen Hajtić, </w:t>
      </w:r>
      <w:proofErr w:type="spellStart"/>
      <w:r w:rsidRPr="00522C7E">
        <w:rPr>
          <w:rFonts w:ascii="Calibri" w:eastAsia="Calibri" w:hAnsi="Calibri" w:cs="Calibri"/>
          <w:b/>
          <w:bCs/>
          <w:i/>
          <w:iCs/>
          <w:sz w:val="26"/>
        </w:rPr>
        <w:t>farm.tehn</w:t>
      </w:r>
      <w:proofErr w:type="spellEnd"/>
      <w:r w:rsidRPr="00522C7E">
        <w:rPr>
          <w:rFonts w:ascii="Calibri" w:eastAsia="Calibri" w:hAnsi="Calibri" w:cs="Calibri"/>
          <w:b/>
          <w:bCs/>
          <w:i/>
          <w:iCs/>
          <w:sz w:val="26"/>
        </w:rPr>
        <w:t>.</w:t>
      </w:r>
    </w:p>
    <w:p w14:paraId="3DAEB939" w14:textId="77777777" w:rsidR="00150969" w:rsidRDefault="00150969" w:rsidP="00D13A0F">
      <w:pPr>
        <w:suppressAutoHyphens/>
        <w:spacing w:after="0" w:line="240" w:lineRule="auto"/>
        <w:jc w:val="right"/>
        <w:rPr>
          <w:rFonts w:ascii="Calibri" w:eastAsia="Calibri" w:hAnsi="Calibri" w:cs="Calibri"/>
          <w:b/>
          <w:bCs/>
          <w:i/>
          <w:iCs/>
          <w:sz w:val="26"/>
        </w:rPr>
      </w:pPr>
    </w:p>
    <w:p w14:paraId="13BF934F" w14:textId="77777777" w:rsidR="00150969" w:rsidRDefault="00150969" w:rsidP="00D13A0F">
      <w:pPr>
        <w:suppressAutoHyphens/>
        <w:spacing w:after="0" w:line="240" w:lineRule="auto"/>
        <w:jc w:val="right"/>
        <w:rPr>
          <w:rFonts w:ascii="Calibri" w:eastAsia="Calibri" w:hAnsi="Calibri" w:cs="Calibri"/>
          <w:b/>
          <w:bCs/>
          <w:i/>
          <w:iCs/>
          <w:sz w:val="26"/>
        </w:rPr>
      </w:pPr>
    </w:p>
    <w:p w14:paraId="062E72D6" w14:textId="1AC4305F" w:rsidR="00DB2B49" w:rsidRDefault="00EA31C1" w:rsidP="00700743">
      <w:pPr>
        <w:suppressAutoHyphens/>
        <w:spacing w:after="0" w:line="240" w:lineRule="auto"/>
        <w:rPr>
          <w:rFonts w:ascii="Calibri" w:eastAsia="Calibri" w:hAnsi="Calibri" w:cs="Calibri"/>
          <w:b/>
          <w:sz w:val="26"/>
        </w:rPr>
      </w:pPr>
      <w:r>
        <w:rPr>
          <w:rFonts w:ascii="Calibri" w:eastAsia="Calibri" w:hAnsi="Calibri" w:cs="Calibri"/>
          <w:b/>
          <w:sz w:val="26"/>
        </w:rPr>
        <w:t>Dostaviti:</w:t>
      </w:r>
    </w:p>
    <w:p w14:paraId="280A4E49" w14:textId="16418E04" w:rsidR="00EA31C1" w:rsidRPr="00EA31C1" w:rsidRDefault="00EA31C1" w:rsidP="00700743">
      <w:pPr>
        <w:suppressAutoHyphens/>
        <w:spacing w:after="0" w:line="240" w:lineRule="auto"/>
        <w:rPr>
          <w:rFonts w:ascii="Calibri" w:eastAsia="Calibri" w:hAnsi="Calibri" w:cs="Calibri"/>
          <w:bCs/>
          <w:sz w:val="26"/>
        </w:rPr>
      </w:pPr>
      <w:r w:rsidRPr="00EA31C1">
        <w:rPr>
          <w:rFonts w:ascii="Calibri" w:eastAsia="Calibri" w:hAnsi="Calibri" w:cs="Calibri"/>
          <w:bCs/>
          <w:sz w:val="26"/>
        </w:rPr>
        <w:t>1. Internet stranica Zdravstvene ustanove Ljekarne Bjelovar</w:t>
      </w:r>
    </w:p>
    <w:p w14:paraId="6EB97317" w14:textId="396E3EA5" w:rsidR="000475B2" w:rsidRDefault="00EA31C1" w:rsidP="00700743">
      <w:pPr>
        <w:suppressAutoHyphens/>
        <w:spacing w:after="0" w:line="240" w:lineRule="auto"/>
        <w:rPr>
          <w:rFonts w:ascii="Calibri" w:eastAsia="Calibri" w:hAnsi="Calibri" w:cs="Calibri"/>
          <w:b/>
          <w:bCs/>
          <w:sz w:val="26"/>
        </w:rPr>
      </w:pPr>
      <w:r w:rsidRPr="00EA31C1">
        <w:rPr>
          <w:rFonts w:ascii="Calibri" w:eastAsia="Calibri" w:hAnsi="Calibri" w:cs="Calibri"/>
          <w:bCs/>
          <w:sz w:val="26"/>
        </w:rPr>
        <w:t>2. Pismohrana, ovdje</w:t>
      </w:r>
    </w:p>
    <w:sectPr w:rsidR="000475B2" w:rsidSect="0011092B">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83AF" w14:textId="77777777" w:rsidR="00B96FA5" w:rsidRDefault="00B96FA5" w:rsidP="00AC6C5F">
      <w:pPr>
        <w:spacing w:after="0" w:line="240" w:lineRule="auto"/>
      </w:pPr>
      <w:r>
        <w:separator/>
      </w:r>
    </w:p>
  </w:endnote>
  <w:endnote w:type="continuationSeparator" w:id="0">
    <w:p w14:paraId="0D8D7966" w14:textId="77777777" w:rsidR="00B96FA5" w:rsidRDefault="00B96FA5" w:rsidP="00A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5EF" w14:textId="77777777" w:rsidR="005E5BDA" w:rsidRDefault="005E5B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1344"/>
      <w:docPartObj>
        <w:docPartGallery w:val="Page Numbers (Bottom of Page)"/>
        <w:docPartUnique/>
      </w:docPartObj>
    </w:sdtPr>
    <w:sdtContent>
      <w:sdt>
        <w:sdtPr>
          <w:id w:val="1728636285"/>
          <w:docPartObj>
            <w:docPartGallery w:val="Page Numbers (Top of Page)"/>
            <w:docPartUnique/>
          </w:docPartObj>
        </w:sdtPr>
        <w:sdtContent>
          <w:p w14:paraId="5B0B11C4" w14:textId="0739131A" w:rsidR="006E01AB" w:rsidRDefault="005E5BDA" w:rsidP="005E5BDA">
            <w:pPr>
              <w:pStyle w:val="Podnoje"/>
              <w:jc w:val="center"/>
            </w:pPr>
            <w:r>
              <w:t xml:space="preserve">Stranica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od </w:t>
            </w:r>
            <w:r>
              <w:rPr>
                <w:b/>
                <w:bCs/>
              </w:rPr>
              <w:fldChar w:fldCharType="begin"/>
            </w:r>
            <w:r>
              <w:rPr>
                <w:b/>
                <w:bCs/>
              </w:rPr>
              <w:instrText>NUMPAGES  \* Arabic  \* MERGEFORMAT</w:instrText>
            </w:r>
            <w:r>
              <w:rPr>
                <w:b/>
                <w:bCs/>
              </w:rPr>
              <w:fldChar w:fldCharType="separate"/>
            </w:r>
            <w:r>
              <w:rPr>
                <w:b/>
                <w:bCs/>
              </w:rPr>
              <w:t>2</w:t>
            </w:r>
            <w:r>
              <w:rPr>
                <w:b/>
                <w:bCs/>
              </w:rPr>
              <w:fldChar w:fldCharType="end"/>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198"/>
            </w:tblGrid>
            <w:tr w:rsidR="006E01AB" w14:paraId="1443A3BB" w14:textId="77777777" w:rsidTr="00D1449A">
              <w:tc>
                <w:tcPr>
                  <w:tcW w:w="10682" w:type="dxa"/>
                  <w:gridSpan w:val="2"/>
                </w:tcPr>
                <w:p w14:paraId="52B5672A" w14:textId="77777777" w:rsidR="006E01AB" w:rsidRPr="00AC6C5F" w:rsidRDefault="006E01AB" w:rsidP="006E01AB">
                  <w:pPr>
                    <w:pStyle w:val="Zaglavlje"/>
                    <w:jc w:val="center"/>
                    <w:rPr>
                      <w:b/>
                      <w:noProof/>
                      <w:sz w:val="18"/>
                      <w:lang w:eastAsia="hr-HR"/>
                    </w:rPr>
                  </w:pPr>
                  <w:r>
                    <w:rPr>
                      <w:b/>
                      <w:noProof/>
                      <w:sz w:val="18"/>
                      <w:lang w:eastAsia="hr-HR"/>
                    </w:rPr>
                    <w:t>-----------------------------------------------------------------------------------------------------------------------------------------------------------------------------------------</w:t>
                  </w:r>
                </w:p>
              </w:tc>
            </w:tr>
            <w:tr w:rsidR="006E01AB" w14:paraId="344E2EC3" w14:textId="77777777" w:rsidTr="00D1449A">
              <w:tc>
                <w:tcPr>
                  <w:tcW w:w="5341" w:type="dxa"/>
                </w:tcPr>
                <w:p w14:paraId="01ECFEE0" w14:textId="35754C9D" w:rsidR="006E01AB" w:rsidRPr="00E900D4" w:rsidRDefault="006E01AB" w:rsidP="006E01AB">
                  <w:pPr>
                    <w:pStyle w:val="Zaglavlje"/>
                    <w:rPr>
                      <w:b/>
                      <w:color w:val="000000" w:themeColor="text1"/>
                    </w:rPr>
                  </w:pPr>
                  <w:r>
                    <w:rPr>
                      <w:b/>
                      <w:noProof/>
                      <w:sz w:val="18"/>
                      <w:lang w:eastAsia="hr-HR"/>
                    </w:rPr>
                    <mc:AlternateContent>
                      <mc:Choice Requires="wps">
                        <w:drawing>
                          <wp:anchor distT="0" distB="0" distL="114300" distR="114300" simplePos="0" relativeHeight="251670528" behindDoc="1" locked="0" layoutInCell="1" allowOverlap="1" wp14:anchorId="3664C8FB" wp14:editId="7D181E3C">
                            <wp:simplePos x="0" y="0"/>
                            <wp:positionH relativeFrom="column">
                              <wp:posOffset>634804</wp:posOffset>
                            </wp:positionH>
                            <wp:positionV relativeFrom="paragraph">
                              <wp:posOffset>-1662</wp:posOffset>
                            </wp:positionV>
                            <wp:extent cx="5859193" cy="866775"/>
                            <wp:effectExtent l="0" t="0" r="8255" b="9525"/>
                            <wp:wrapNone/>
                            <wp:docPr id="1" name="Pravokutni trokut 1"/>
                            <wp:cNvGraphicFramePr/>
                            <a:graphic xmlns:a="http://schemas.openxmlformats.org/drawingml/2006/main">
                              <a:graphicData uri="http://schemas.microsoft.com/office/word/2010/wordprocessingShape">
                                <wps:wsp>
                                  <wps:cNvSpPr/>
                                  <wps:spPr>
                                    <a:xfrm rot="10800000">
                                      <a:off x="0" y="0"/>
                                      <a:ext cx="5859193"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6" coordsize="21600,21600" o:spt="6" path="m,l,21600r21600,xe" w14:anchorId="544D0D64">
                            <v:stroke joinstyle="miter"/>
                            <v:path textboxrect="1800,12600,12600,19800" gradientshapeok="t" o:connecttype="custom" o:connectlocs="0,0;0,10800;0,21600;10800,21600;21600,21600;10800,10800"/>
                          </v:shapetype>
                          <v:shape id="Pravokutni trokut 1" style="position:absolute;margin-left:50pt;margin-top:-.15pt;width:461.35pt;height:68.2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ffe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">
                            <v:fill type="gradientRadial" color2="#eef9f0" colors="0 #d7ffe9;19005f #d7ffe9;27525f #ecf9ee" focus="100%" focussize="" focusposition=",1"/>
                          </v:shape>
                        </w:pict>
                      </mc:Fallback>
                    </mc:AlternateContent>
                  </w:r>
                </w:p>
                <w:p w14:paraId="7BFA84DA" w14:textId="77777777" w:rsidR="006E01AB" w:rsidRPr="00E900D4" w:rsidRDefault="006E01AB" w:rsidP="006E01AB">
                  <w:pPr>
                    <w:pStyle w:val="Zaglavlje"/>
                    <w:rPr>
                      <w:b/>
                      <w:noProof/>
                      <w:color w:val="000000" w:themeColor="text1"/>
                      <w:sz w:val="16"/>
                      <w:lang w:eastAsia="hr-HR"/>
                    </w:rPr>
                  </w:pPr>
                  <w:r w:rsidRPr="00E900D4">
                    <w:rPr>
                      <w:b/>
                      <w:color w:val="000000" w:themeColor="text1"/>
                      <w:sz w:val="20"/>
                    </w:rPr>
                    <w:t>Petra Preradovića 4, 43000 Bjelovar</w:t>
                  </w:r>
                </w:p>
                <w:p w14:paraId="54C7A937" w14:textId="1563DE56" w:rsidR="006E01AB" w:rsidRPr="00E900D4" w:rsidRDefault="006E01AB" w:rsidP="006E01AB">
                  <w:pPr>
                    <w:pStyle w:val="Zaglavlje"/>
                    <w:tabs>
                      <w:tab w:val="clear" w:pos="4536"/>
                      <w:tab w:val="clear" w:pos="9072"/>
                      <w:tab w:val="right" w:pos="5680"/>
                    </w:tabs>
                    <w:rPr>
                      <w:b/>
                      <w:color w:val="000000" w:themeColor="text1"/>
                      <w:sz w:val="20"/>
                    </w:rPr>
                  </w:pPr>
                  <w:r w:rsidRPr="00E900D4">
                    <w:rPr>
                      <w:b/>
                      <w:color w:val="000000" w:themeColor="text1"/>
                      <w:sz w:val="20"/>
                    </w:rPr>
                    <w:t>Tel. 043/241-907; 043/220-484; Fax. 043/24</w:t>
                  </w:r>
                  <w:r>
                    <w:rPr>
                      <w:b/>
                      <w:color w:val="000000" w:themeColor="text1"/>
                      <w:sz w:val="20"/>
                    </w:rPr>
                    <w:t>1</w:t>
                  </w:r>
                  <w:r w:rsidRPr="00E900D4">
                    <w:rPr>
                      <w:b/>
                      <w:color w:val="000000" w:themeColor="text1"/>
                      <w:sz w:val="20"/>
                    </w:rPr>
                    <w:t>-</w:t>
                  </w:r>
                  <w:r>
                    <w:rPr>
                      <w:b/>
                      <w:color w:val="000000" w:themeColor="text1"/>
                      <w:sz w:val="20"/>
                    </w:rPr>
                    <w:t>406</w:t>
                  </w:r>
                  <w:r w:rsidRPr="00E900D4">
                    <w:rPr>
                      <w:b/>
                      <w:color w:val="000000" w:themeColor="text1"/>
                      <w:sz w:val="20"/>
                    </w:rPr>
                    <w:tab/>
                  </w:r>
                </w:p>
                <w:p w14:paraId="0AB383DE" w14:textId="77777777" w:rsidR="006E01AB" w:rsidRPr="00E900D4" w:rsidRDefault="006E01AB" w:rsidP="006E01AB">
                  <w:pPr>
                    <w:pStyle w:val="Zaglavlje"/>
                    <w:rPr>
                      <w:b/>
                      <w:color w:val="000000" w:themeColor="text1"/>
                      <w:sz w:val="20"/>
                      <w:u w:val="single"/>
                    </w:rPr>
                  </w:pPr>
                  <w:r w:rsidRPr="00E900D4">
                    <w:rPr>
                      <w:b/>
                      <w:color w:val="000000" w:themeColor="text1"/>
                      <w:sz w:val="20"/>
                    </w:rPr>
                    <w:t xml:space="preserve">E-mail: </w:t>
                  </w:r>
                  <w:proofErr w:type="spellStart"/>
                  <w:r w:rsidRPr="00E900D4">
                    <w:rPr>
                      <w:b/>
                      <w:color w:val="000000" w:themeColor="text1"/>
                      <w:sz w:val="20"/>
                      <w:u w:val="single"/>
                    </w:rPr>
                    <w:t>ljekarna.bjelovar@gmail.com</w:t>
                  </w:r>
                  <w:proofErr w:type="spellEnd"/>
                  <w:r w:rsidRPr="00E900D4">
                    <w:rPr>
                      <w:b/>
                      <w:color w:val="000000" w:themeColor="text1"/>
                      <w:sz w:val="20"/>
                    </w:rPr>
                    <w:t xml:space="preserve">; </w:t>
                  </w:r>
                  <w:proofErr w:type="spellStart"/>
                  <w:r w:rsidRPr="00E900D4">
                    <w:rPr>
                      <w:b/>
                      <w:color w:val="000000" w:themeColor="text1"/>
                      <w:sz w:val="20"/>
                      <w:u w:val="single"/>
                    </w:rPr>
                    <w:t>kontakt@ljekarna-bjelovar.hr</w:t>
                  </w:r>
                  <w:proofErr w:type="spellEnd"/>
                </w:p>
                <w:p w14:paraId="23D689CE" w14:textId="77777777" w:rsidR="006E01AB" w:rsidRPr="00E900D4" w:rsidRDefault="006E01AB" w:rsidP="006E01AB">
                  <w:pPr>
                    <w:pStyle w:val="Zaglavlje"/>
                    <w:rPr>
                      <w:b/>
                      <w:sz w:val="20"/>
                      <w:u w:val="single"/>
                    </w:rPr>
                  </w:pPr>
                  <w:r w:rsidRPr="00E900D4">
                    <w:rPr>
                      <w:b/>
                      <w:color w:val="000000" w:themeColor="text1"/>
                      <w:sz w:val="20"/>
                    </w:rPr>
                    <w:t xml:space="preserve">Web stranica: </w:t>
                  </w:r>
                  <w:r w:rsidRPr="00E900D4">
                    <w:rPr>
                      <w:b/>
                      <w:color w:val="000000" w:themeColor="text1"/>
                      <w:sz w:val="20"/>
                      <w:u w:val="single"/>
                    </w:rPr>
                    <w:t>http://</w:t>
                  </w:r>
                  <w:proofErr w:type="spellStart"/>
                  <w:r w:rsidRPr="00E900D4">
                    <w:rPr>
                      <w:b/>
                      <w:color w:val="000000" w:themeColor="text1"/>
                      <w:sz w:val="20"/>
                      <w:u w:val="single"/>
                    </w:rPr>
                    <w:t>www.ljekarna-bjelovar.hr</w:t>
                  </w:r>
                  <w:proofErr w:type="spellEnd"/>
                </w:p>
              </w:tc>
              <w:tc>
                <w:tcPr>
                  <w:tcW w:w="5341" w:type="dxa"/>
                </w:tcPr>
                <w:p w14:paraId="7871797A" w14:textId="5F1D1EA3" w:rsidR="006E01AB" w:rsidRPr="00716DD0" w:rsidRDefault="001C2C26" w:rsidP="006E01AB">
                  <w:pPr>
                    <w:pStyle w:val="Zaglavlje"/>
                    <w:jc w:val="center"/>
                    <w:rPr>
                      <w:sz w:val="18"/>
                    </w:rPr>
                  </w:pPr>
                  <w:r>
                    <w:rPr>
                      <w:noProof/>
                      <w:sz w:val="18"/>
                      <w:lang w:eastAsia="hr-HR"/>
                    </w:rPr>
                    <mc:AlternateContent>
                      <mc:Choice Requires="wps">
                        <w:drawing>
                          <wp:anchor distT="0" distB="0" distL="114300" distR="114300" simplePos="0" relativeHeight="251671552" behindDoc="0" locked="0" layoutInCell="1" allowOverlap="1" wp14:anchorId="7B2D4541" wp14:editId="51CA5638">
                            <wp:simplePos x="0" y="0"/>
                            <wp:positionH relativeFrom="column">
                              <wp:posOffset>1122722</wp:posOffset>
                            </wp:positionH>
                            <wp:positionV relativeFrom="paragraph">
                              <wp:posOffset>71944</wp:posOffset>
                            </wp:positionV>
                            <wp:extent cx="1959428" cy="818940"/>
                            <wp:effectExtent l="0" t="0" r="22225" b="19685"/>
                            <wp:wrapNone/>
                            <wp:docPr id="4" name="Tekstni okvir 4"/>
                            <wp:cNvGraphicFramePr/>
                            <a:graphic xmlns:a="http://schemas.openxmlformats.org/drawingml/2006/main">
                              <a:graphicData uri="http://schemas.microsoft.com/office/word/2010/wordprocessingShape">
                                <wps:wsp>
                                  <wps:cNvSpPr txBox="1"/>
                                  <wps:spPr>
                                    <a:xfrm>
                                      <a:off x="0" y="0"/>
                                      <a:ext cx="1959428" cy="8189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solidFill>
                                        <a:schemeClr val="bg1"/>
                                      </a:solidFill>
                                    </a:ln>
                                  </wps:spPr>
                                  <wps:txbx>
                                    <w:txbxContent>
                                      <w:p w14:paraId="6CD9DD9F" w14:textId="77777777" w:rsidR="001C2C26" w:rsidRDefault="001C2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D4541" id="_x0000_t202" coordsize="21600,21600" o:spt="202" path="m,l,21600r21600,l21600,xe">
                            <v:stroke joinstyle="miter"/>
                            <v:path gradientshapeok="t" o:connecttype="rect"/>
                          </v:shapetype>
                          <v:shape id="Tekstni okvir 4" o:spid="_x0000_s1027" type="#_x0000_t202" style="position:absolute;left:0;text-align:left;margin-left:88.4pt;margin-top:5.65pt;width:154.3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" strokecolor="white [3212]" strokeweight=".5pt">
                            <v:fill r:id="rId2" o:title="" recolor="t" rotate="t" type="frame"/>
                            <v:textbox>
                              <w:txbxContent>
                                <w:p w14:paraId="6CD9DD9F" w14:textId="77777777" w:rsidR="001C2C26" w:rsidRDefault="001C2C26"/>
                              </w:txbxContent>
                            </v:textbox>
                          </v:shape>
                        </w:pict>
                      </mc:Fallback>
                    </mc:AlternateContent>
                  </w:r>
                </w:p>
              </w:tc>
            </w:tr>
          </w:tbl>
          <w:p w14:paraId="3FDF6D70" w14:textId="3B30D292" w:rsidR="00CC0E8D" w:rsidRDefault="00000000">
            <w:pPr>
              <w:pStyle w:val="Podnoje"/>
              <w:jc w:val="center"/>
            </w:pPr>
          </w:p>
        </w:sdtContent>
      </w:sdt>
    </w:sdtContent>
  </w:sdt>
  <w:p w14:paraId="79762C2A" w14:textId="77777777" w:rsidR="00AC6C5F" w:rsidRPr="004F35BB" w:rsidRDefault="00AC6C5F" w:rsidP="00AC6C5F">
    <w:pPr>
      <w:pStyle w:val="Zaglavlj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E7E1" w14:textId="77777777" w:rsidR="005E5BDA" w:rsidRDefault="005E5B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9E9A" w14:textId="77777777" w:rsidR="00B96FA5" w:rsidRDefault="00B96FA5" w:rsidP="00AC6C5F">
      <w:pPr>
        <w:spacing w:after="0" w:line="240" w:lineRule="auto"/>
      </w:pPr>
      <w:r>
        <w:separator/>
      </w:r>
    </w:p>
  </w:footnote>
  <w:footnote w:type="continuationSeparator" w:id="0">
    <w:p w14:paraId="19E8D981" w14:textId="77777777" w:rsidR="00B96FA5" w:rsidRDefault="00B96FA5" w:rsidP="00AC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6B59" w14:textId="77777777" w:rsidR="005E5BDA" w:rsidRDefault="005E5BD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988"/>
    </w:tblGrid>
    <w:tr w:rsidR="00AC6C5F" w14:paraId="25FD92F6" w14:textId="77777777" w:rsidTr="001668E8">
      <w:tc>
        <w:tcPr>
          <w:tcW w:w="4785" w:type="dxa"/>
        </w:tcPr>
        <w:p w14:paraId="7E101AC4" w14:textId="77777777" w:rsidR="00AC6C5F" w:rsidRDefault="00AC6C5F" w:rsidP="00AC6C5F">
          <w:pPr>
            <w:pStyle w:val="Zaglavlje"/>
          </w:pPr>
          <w:r>
            <w:rPr>
              <w:noProof/>
              <w:lang w:eastAsia="hr-HR"/>
            </w:rPr>
            <w:drawing>
              <wp:inline distT="0" distB="0" distL="0" distR="0" wp14:anchorId="5C5A8226" wp14:editId="173FD7EE">
                <wp:extent cx="2882540" cy="8634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duotone>
                            <a:prstClr val="black"/>
                            <a:srgbClr val="00B050">
                              <a:tint val="45000"/>
                              <a:satMod val="400000"/>
                            </a:srgbClr>
                          </a:duotone>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82540" cy="863492"/>
                        </a:xfrm>
                        <a:prstGeom prst="rect">
                          <a:avLst/>
                        </a:prstGeom>
                      </pic:spPr>
                    </pic:pic>
                  </a:graphicData>
                </a:graphic>
              </wp:inline>
            </w:drawing>
          </w:r>
        </w:p>
      </w:tc>
      <w:tc>
        <w:tcPr>
          <w:tcW w:w="5988" w:type="dxa"/>
        </w:tcPr>
        <w:p w14:paraId="4ADFC3D8" w14:textId="77777777" w:rsidR="00E900D4" w:rsidRPr="00E900D4" w:rsidRDefault="00E900D4" w:rsidP="001A01FB">
          <w:pPr>
            <w:pStyle w:val="Zaglavlje"/>
            <w:jc w:val="right"/>
            <w:rPr>
              <w:b/>
              <w:color w:val="000000" w:themeColor="text1"/>
            </w:rPr>
          </w:pPr>
          <w:r>
            <w:rPr>
              <w:b/>
              <w:noProof/>
              <w:sz w:val="18"/>
              <w:lang w:eastAsia="hr-HR"/>
            </w:rPr>
            <mc:AlternateContent>
              <mc:Choice Requires="wps">
                <w:drawing>
                  <wp:anchor distT="0" distB="0" distL="114300" distR="114300" simplePos="0" relativeHeight="251665408" behindDoc="1" locked="0" layoutInCell="1" allowOverlap="1" wp14:anchorId="074B7D10" wp14:editId="760979BE">
                    <wp:simplePos x="0" y="0"/>
                    <wp:positionH relativeFrom="column">
                      <wp:posOffset>637540</wp:posOffset>
                    </wp:positionH>
                    <wp:positionV relativeFrom="paragraph">
                      <wp:posOffset>-1271</wp:posOffset>
                    </wp:positionV>
                    <wp:extent cx="3048000" cy="866775"/>
                    <wp:effectExtent l="0" t="0" r="0" b="9525"/>
                    <wp:wrapNone/>
                    <wp:docPr id="6" name="Pravokutni trokut 6"/>
                    <wp:cNvGraphicFramePr/>
                    <a:graphic xmlns:a="http://schemas.openxmlformats.org/drawingml/2006/main">
                      <a:graphicData uri="http://schemas.microsoft.com/office/word/2010/wordprocessingShape">
                        <wps:wsp>
                          <wps:cNvSpPr/>
                          <wps:spPr>
                            <a:xfrm rot="10800000">
                              <a:off x="0" y="0"/>
                              <a:ext cx="3048000"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 coordsize="21600,21600" o:spt="6" path="m,l,21600r21600,xe" w14:anchorId="28055E69">
                    <v:stroke joinstyle="miter"/>
                    <v:path textboxrect="1800,12600,12600,19800" gradientshapeok="t" o:connecttype="custom" o:connectlocs="0,0;0,10800;0,21600;10800,21600;21600,21600;10800,10800"/>
                  </v:shapetype>
                  <v:shape id="Pravokutni trokut 6" style="position:absolute;margin-left:50.2pt;margin-top:-.1pt;width:240pt;height:68.25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ffe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">
                    <v:fill type="gradientRadial" color2="#eef9f0" colors="0 #d7ffe9;19005f #d7ffe9;27525f #ecf9ee" focus="100%" focussize="" focusposition=",1"/>
                  </v:shape>
                </w:pict>
              </mc:Fallback>
            </mc:AlternateContent>
          </w:r>
        </w:p>
        <w:p w14:paraId="05690C04" w14:textId="77777777" w:rsidR="00E900D4" w:rsidRPr="006E01AB" w:rsidRDefault="001A01FB" w:rsidP="001A01FB">
          <w:pPr>
            <w:pStyle w:val="Zaglavlje"/>
            <w:jc w:val="right"/>
            <w:rPr>
              <w:b/>
              <w:i/>
              <w:iCs/>
              <w:color w:val="00B050"/>
              <w:sz w:val="28"/>
              <w:szCs w:val="32"/>
            </w:rPr>
          </w:pPr>
          <w:proofErr w:type="spellStart"/>
          <w:r w:rsidRPr="006E01AB">
            <w:rPr>
              <w:b/>
              <w:i/>
              <w:iCs/>
              <w:color w:val="00B050"/>
              <w:sz w:val="28"/>
              <w:szCs w:val="32"/>
            </w:rPr>
            <w:t>ZU</w:t>
          </w:r>
          <w:proofErr w:type="spellEnd"/>
          <w:r w:rsidRPr="006E01AB">
            <w:rPr>
              <w:b/>
              <w:i/>
              <w:iCs/>
              <w:color w:val="00B050"/>
              <w:sz w:val="28"/>
              <w:szCs w:val="32"/>
            </w:rPr>
            <w:t xml:space="preserve"> LJEKARNA BJELOVAR</w:t>
          </w:r>
        </w:p>
        <w:p w14:paraId="29FEA110"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PETRA PRERADOVIĆA 4</w:t>
          </w:r>
        </w:p>
        <w:p w14:paraId="2875B1B7"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43 000 BJELOVAR</w:t>
          </w:r>
        </w:p>
        <w:p w14:paraId="462F7739" w14:textId="77777777" w:rsidR="001A01FB" w:rsidRPr="001A01FB" w:rsidRDefault="001A01FB" w:rsidP="001A01FB">
          <w:pPr>
            <w:pStyle w:val="Zaglavlje"/>
            <w:jc w:val="right"/>
            <w:rPr>
              <w:b/>
              <w:sz w:val="20"/>
            </w:rPr>
          </w:pPr>
          <w:r w:rsidRPr="006E01AB">
            <w:rPr>
              <w:bCs/>
              <w:i/>
              <w:iCs/>
              <w:color w:val="000000" w:themeColor="text1"/>
              <w:szCs w:val="24"/>
            </w:rPr>
            <w:t xml:space="preserve">                                          OIB: 97183266682</w:t>
          </w:r>
        </w:p>
      </w:tc>
    </w:tr>
    <w:tr w:rsidR="00A013B1" w14:paraId="1F161746" w14:textId="77777777" w:rsidTr="001668E8">
      <w:tc>
        <w:tcPr>
          <w:tcW w:w="10773" w:type="dxa"/>
          <w:gridSpan w:val="2"/>
        </w:tcPr>
        <w:p w14:paraId="0BFBA543" w14:textId="77777777" w:rsidR="00A013B1" w:rsidRDefault="00A013B1" w:rsidP="00A013B1">
          <w:pPr>
            <w:pStyle w:val="Zaglavlje"/>
            <w:jc w:val="center"/>
            <w:rPr>
              <w:b/>
              <w:noProof/>
              <w:sz w:val="18"/>
              <w:lang w:eastAsia="hr-HR"/>
            </w:rPr>
          </w:pPr>
          <w:bookmarkStart w:id="1" w:name="OLE_LINK3"/>
          <w:bookmarkStart w:id="2" w:name="OLE_LINK4"/>
          <w:bookmarkStart w:id="3" w:name="OLE_LINK5"/>
          <w:r>
            <w:rPr>
              <w:b/>
              <w:noProof/>
              <w:sz w:val="18"/>
              <w:lang w:eastAsia="hr-HR"/>
            </w:rPr>
            <w:t>---------------------------------------------------------------------------------------------------------------------------------------------------------------------------</w:t>
          </w:r>
        </w:p>
        <w:p w14:paraId="4FFFB02A" w14:textId="77777777" w:rsidR="00A013B1" w:rsidRDefault="00A013B1" w:rsidP="00A013B1">
          <w:pPr>
            <w:pStyle w:val="Zaglavlje"/>
            <w:jc w:val="center"/>
            <w:rPr>
              <w:b/>
              <w:noProof/>
              <w:sz w:val="18"/>
              <w:lang w:eastAsia="hr-HR"/>
            </w:rPr>
          </w:pPr>
          <w:r>
            <w:rPr>
              <w:b/>
              <w:noProof/>
              <w:sz w:val="18"/>
              <w:lang w:eastAsia="hr-HR"/>
            </w:rPr>
            <w:t>----------------------------------------------------------------------------------------------------------------------------------------------------------</w:t>
          </w:r>
          <w:bookmarkEnd w:id="1"/>
          <w:bookmarkEnd w:id="2"/>
          <w:bookmarkEnd w:id="3"/>
        </w:p>
      </w:tc>
    </w:tr>
  </w:tbl>
  <w:p w14:paraId="2D878E01" w14:textId="77777777" w:rsidR="00AC6C5F" w:rsidRPr="00A013B1" w:rsidRDefault="00952DC6" w:rsidP="00AC6C5F">
    <w:pPr>
      <w:pStyle w:val="Zaglavlje"/>
      <w:rPr>
        <w:sz w:val="2"/>
      </w:rPr>
    </w:pPr>
    <w:r>
      <w:rPr>
        <w:noProof/>
        <w:sz w:val="2"/>
        <w:lang w:eastAsia="hr-HR"/>
      </w:rPr>
      <mc:AlternateContent>
        <mc:Choice Requires="wps">
          <w:drawing>
            <wp:anchor distT="0" distB="0" distL="114300" distR="114300" simplePos="0" relativeHeight="251668480" behindDoc="0" locked="0" layoutInCell="1" allowOverlap="1" wp14:anchorId="6490714C" wp14:editId="14575371">
              <wp:simplePos x="0" y="0"/>
              <wp:positionH relativeFrom="column">
                <wp:posOffset>4359292</wp:posOffset>
              </wp:positionH>
              <wp:positionV relativeFrom="paragraph">
                <wp:posOffset>-1531488</wp:posOffset>
              </wp:positionV>
              <wp:extent cx="2386242" cy="322730"/>
              <wp:effectExtent l="0" t="0" r="14605" b="20320"/>
              <wp:wrapNone/>
              <wp:docPr id="10" name="Tekstni okvir 10"/>
              <wp:cNvGraphicFramePr/>
              <a:graphic xmlns:a="http://schemas.openxmlformats.org/drawingml/2006/main">
                <a:graphicData uri="http://schemas.microsoft.com/office/word/2010/wordprocessingShape">
                  <wps:wsp>
                    <wps:cNvSpPr txBox="1"/>
                    <wps:spPr>
                      <a:xfrm>
                        <a:off x="0" y="0"/>
                        <a:ext cx="2386242" cy="322730"/>
                      </a:xfrm>
                      <a:prstGeom prst="rect">
                        <a:avLst/>
                      </a:prstGeom>
                      <a:solidFill>
                        <a:schemeClr val="lt1"/>
                      </a:solidFill>
                      <a:ln w="6350">
                        <a:solidFill>
                          <a:schemeClr val="bg1"/>
                        </a:solidFill>
                      </a:ln>
                    </wps:spPr>
                    <wps:txbx>
                      <w:txbxContent>
                        <w:p w14:paraId="7528DFED" w14:textId="6C077514" w:rsidR="00952DC6" w:rsidRPr="00952DC6" w:rsidRDefault="00952DC6" w:rsidP="00952DC6">
                          <w:pPr>
                            <w:jc w:val="right"/>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0714C" id="_x0000_t202" coordsize="21600,21600" o:spt="202" path="m,l,21600r21600,l21600,xe">
              <v:stroke joinstyle="miter"/>
              <v:path gradientshapeok="t" o:connecttype="rect"/>
            </v:shapetype>
            <v:shape id="Tekstni okvir 10" o:spid="_x0000_s1026" type="#_x0000_t202" style="position:absolute;margin-left:343.25pt;margin-top:-120.6pt;width:187.9pt;height:2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" fillcolor="white [3201]" strokecolor="white [3212]" strokeweight=".5pt">
              <v:textbox>
                <w:txbxContent>
                  <w:p w14:paraId="7528DFED" w14:textId="6C077514" w:rsidR="00952DC6" w:rsidRPr="00952DC6" w:rsidRDefault="00952DC6" w:rsidP="00952DC6">
                    <w:pPr>
                      <w:jc w:val="right"/>
                      <w:rPr>
                        <w:b/>
                        <w:bCs/>
                        <w:i/>
                        <w:iCs/>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3201" w14:textId="77777777" w:rsidR="005E5BDA" w:rsidRDefault="005E5BD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294"/>
    <w:multiLevelType w:val="multilevel"/>
    <w:tmpl w:val="6DE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1B1"/>
    <w:multiLevelType w:val="multilevel"/>
    <w:tmpl w:val="D18A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2997"/>
    <w:multiLevelType w:val="multilevel"/>
    <w:tmpl w:val="6036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0786"/>
    <w:multiLevelType w:val="hybridMultilevel"/>
    <w:tmpl w:val="C89CB652"/>
    <w:lvl w:ilvl="0" w:tplc="E432F97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AE41FB"/>
    <w:multiLevelType w:val="multilevel"/>
    <w:tmpl w:val="091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D06F9"/>
    <w:multiLevelType w:val="multilevel"/>
    <w:tmpl w:val="76BA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E1D66"/>
    <w:multiLevelType w:val="multilevel"/>
    <w:tmpl w:val="31B0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020B8"/>
    <w:multiLevelType w:val="multilevel"/>
    <w:tmpl w:val="B16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9C9"/>
    <w:multiLevelType w:val="hybridMultilevel"/>
    <w:tmpl w:val="B78AA968"/>
    <w:lvl w:ilvl="0" w:tplc="7FAE9B4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462B83"/>
    <w:multiLevelType w:val="multilevel"/>
    <w:tmpl w:val="D97E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E3E6D"/>
    <w:multiLevelType w:val="multilevel"/>
    <w:tmpl w:val="4406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E178E"/>
    <w:multiLevelType w:val="multilevel"/>
    <w:tmpl w:val="ADD8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44197"/>
    <w:multiLevelType w:val="hybridMultilevel"/>
    <w:tmpl w:val="1F14919E"/>
    <w:lvl w:ilvl="0" w:tplc="EFC86F44">
      <w:start w:val="1"/>
      <w:numFmt w:val="decimal"/>
      <w:lvlText w:val="%1."/>
      <w:lvlJc w:val="left"/>
      <w:pPr>
        <w:ind w:left="720" w:hanging="360"/>
      </w:pPr>
      <w:rPr>
        <w:b w:val="0"/>
        <w:bCs w:val="0"/>
      </w:r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13" w15:restartNumberingAfterBreak="0">
    <w:nsid w:val="56A36A87"/>
    <w:multiLevelType w:val="multilevel"/>
    <w:tmpl w:val="23FC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D5D43"/>
    <w:multiLevelType w:val="multilevel"/>
    <w:tmpl w:val="562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D576C"/>
    <w:multiLevelType w:val="multilevel"/>
    <w:tmpl w:val="0C60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A65C2"/>
    <w:multiLevelType w:val="multilevel"/>
    <w:tmpl w:val="FB3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B7D8B"/>
    <w:multiLevelType w:val="multilevel"/>
    <w:tmpl w:val="18F4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F718A"/>
    <w:multiLevelType w:val="hybridMultilevel"/>
    <w:tmpl w:val="24F4F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6991A8F"/>
    <w:multiLevelType w:val="multilevel"/>
    <w:tmpl w:val="22B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D07A6"/>
    <w:multiLevelType w:val="multilevel"/>
    <w:tmpl w:val="2E1AE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230645">
    <w:abstractNumId w:val="1"/>
  </w:num>
  <w:num w:numId="2" w16cid:durableId="1245142276">
    <w:abstractNumId w:val="4"/>
  </w:num>
  <w:num w:numId="3" w16cid:durableId="150871122">
    <w:abstractNumId w:val="5"/>
  </w:num>
  <w:num w:numId="4" w16cid:durableId="1900020864">
    <w:abstractNumId w:val="0"/>
  </w:num>
  <w:num w:numId="5" w16cid:durableId="684593066">
    <w:abstractNumId w:val="10"/>
  </w:num>
  <w:num w:numId="6" w16cid:durableId="1055855540">
    <w:abstractNumId w:val="15"/>
  </w:num>
  <w:num w:numId="7" w16cid:durableId="1025056529">
    <w:abstractNumId w:val="13"/>
  </w:num>
  <w:num w:numId="8" w16cid:durableId="378628296">
    <w:abstractNumId w:val="14"/>
  </w:num>
  <w:num w:numId="9" w16cid:durableId="1944918075">
    <w:abstractNumId w:val="6"/>
  </w:num>
  <w:num w:numId="10" w16cid:durableId="990987299">
    <w:abstractNumId w:val="8"/>
  </w:num>
  <w:num w:numId="11" w16cid:durableId="670989163">
    <w:abstractNumId w:val="19"/>
  </w:num>
  <w:num w:numId="12" w16cid:durableId="1516655071">
    <w:abstractNumId w:val="3"/>
  </w:num>
  <w:num w:numId="13" w16cid:durableId="343748149">
    <w:abstractNumId w:val="11"/>
  </w:num>
  <w:num w:numId="14" w16cid:durableId="1689062206">
    <w:abstractNumId w:val="17"/>
  </w:num>
  <w:num w:numId="15" w16cid:durableId="1666278139">
    <w:abstractNumId w:val="2"/>
  </w:num>
  <w:num w:numId="16" w16cid:durableId="1642224283">
    <w:abstractNumId w:val="9"/>
  </w:num>
  <w:num w:numId="17" w16cid:durableId="99616802">
    <w:abstractNumId w:val="20"/>
  </w:num>
  <w:num w:numId="18" w16cid:durableId="1457139670">
    <w:abstractNumId w:val="12"/>
  </w:num>
  <w:num w:numId="19" w16cid:durableId="744374755">
    <w:abstractNumId w:val="18"/>
  </w:num>
  <w:num w:numId="20" w16cid:durableId="1093672049">
    <w:abstractNumId w:val="16"/>
  </w:num>
  <w:num w:numId="21" w16cid:durableId="1129934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57"/>
    <w:rsid w:val="00002233"/>
    <w:rsid w:val="00002BFC"/>
    <w:rsid w:val="00007BE0"/>
    <w:rsid w:val="00010670"/>
    <w:rsid w:val="000108B2"/>
    <w:rsid w:val="00010E00"/>
    <w:rsid w:val="00015725"/>
    <w:rsid w:val="00015E10"/>
    <w:rsid w:val="000217A1"/>
    <w:rsid w:val="00025BF7"/>
    <w:rsid w:val="000265C8"/>
    <w:rsid w:val="00027321"/>
    <w:rsid w:val="00030FE9"/>
    <w:rsid w:val="00033196"/>
    <w:rsid w:val="000372BA"/>
    <w:rsid w:val="00037957"/>
    <w:rsid w:val="00044B6B"/>
    <w:rsid w:val="00044FFC"/>
    <w:rsid w:val="000475B2"/>
    <w:rsid w:val="00050062"/>
    <w:rsid w:val="00053433"/>
    <w:rsid w:val="00053F6D"/>
    <w:rsid w:val="00054CB3"/>
    <w:rsid w:val="000559CD"/>
    <w:rsid w:val="000564E1"/>
    <w:rsid w:val="00056787"/>
    <w:rsid w:val="00060014"/>
    <w:rsid w:val="00064DC3"/>
    <w:rsid w:val="00065BC5"/>
    <w:rsid w:val="00065D80"/>
    <w:rsid w:val="00070030"/>
    <w:rsid w:val="00075B29"/>
    <w:rsid w:val="00080333"/>
    <w:rsid w:val="00084F5A"/>
    <w:rsid w:val="00085C50"/>
    <w:rsid w:val="00086CD5"/>
    <w:rsid w:val="000872F5"/>
    <w:rsid w:val="000930B4"/>
    <w:rsid w:val="00093A72"/>
    <w:rsid w:val="000A034F"/>
    <w:rsid w:val="000A26D8"/>
    <w:rsid w:val="000A39F4"/>
    <w:rsid w:val="000A57F5"/>
    <w:rsid w:val="000A595C"/>
    <w:rsid w:val="000A753A"/>
    <w:rsid w:val="000B07DA"/>
    <w:rsid w:val="000B4509"/>
    <w:rsid w:val="000B4ECD"/>
    <w:rsid w:val="000B707E"/>
    <w:rsid w:val="000C17BA"/>
    <w:rsid w:val="000C77B7"/>
    <w:rsid w:val="000C7EC9"/>
    <w:rsid w:val="000CF398"/>
    <w:rsid w:val="000D0086"/>
    <w:rsid w:val="000D14D2"/>
    <w:rsid w:val="000D20D0"/>
    <w:rsid w:val="000D24F2"/>
    <w:rsid w:val="000D254E"/>
    <w:rsid w:val="000D3374"/>
    <w:rsid w:val="000D338E"/>
    <w:rsid w:val="000D33E9"/>
    <w:rsid w:val="000E3CCB"/>
    <w:rsid w:val="000E41D5"/>
    <w:rsid w:val="000E6A51"/>
    <w:rsid w:val="000F056F"/>
    <w:rsid w:val="000F137C"/>
    <w:rsid w:val="000F1F72"/>
    <w:rsid w:val="000F3988"/>
    <w:rsid w:val="000F3D6B"/>
    <w:rsid w:val="000F402B"/>
    <w:rsid w:val="000F68DA"/>
    <w:rsid w:val="000F71D7"/>
    <w:rsid w:val="001048E9"/>
    <w:rsid w:val="001049CB"/>
    <w:rsid w:val="00104F28"/>
    <w:rsid w:val="001059BF"/>
    <w:rsid w:val="00105D47"/>
    <w:rsid w:val="00106114"/>
    <w:rsid w:val="00107365"/>
    <w:rsid w:val="0011092B"/>
    <w:rsid w:val="00110A97"/>
    <w:rsid w:val="001112C7"/>
    <w:rsid w:val="001139FE"/>
    <w:rsid w:val="001140F2"/>
    <w:rsid w:val="00114BF6"/>
    <w:rsid w:val="00123B8B"/>
    <w:rsid w:val="0012485D"/>
    <w:rsid w:val="00125310"/>
    <w:rsid w:val="00126D3E"/>
    <w:rsid w:val="00131CF1"/>
    <w:rsid w:val="00132908"/>
    <w:rsid w:val="00132B83"/>
    <w:rsid w:val="00132EC9"/>
    <w:rsid w:val="00132ED7"/>
    <w:rsid w:val="001339B8"/>
    <w:rsid w:val="00135ACB"/>
    <w:rsid w:val="001365FD"/>
    <w:rsid w:val="0013767E"/>
    <w:rsid w:val="00137BF1"/>
    <w:rsid w:val="00140462"/>
    <w:rsid w:val="00141C62"/>
    <w:rsid w:val="00142D36"/>
    <w:rsid w:val="00143A01"/>
    <w:rsid w:val="001440E6"/>
    <w:rsid w:val="00145939"/>
    <w:rsid w:val="0014598B"/>
    <w:rsid w:val="001461F8"/>
    <w:rsid w:val="00146D4A"/>
    <w:rsid w:val="00150969"/>
    <w:rsid w:val="001510EC"/>
    <w:rsid w:val="00151FDD"/>
    <w:rsid w:val="001561D9"/>
    <w:rsid w:val="00160161"/>
    <w:rsid w:val="00160F7E"/>
    <w:rsid w:val="001659A9"/>
    <w:rsid w:val="001668E8"/>
    <w:rsid w:val="00167378"/>
    <w:rsid w:val="00177642"/>
    <w:rsid w:val="00177CC1"/>
    <w:rsid w:val="00180D24"/>
    <w:rsid w:val="00182A43"/>
    <w:rsid w:val="00183BFD"/>
    <w:rsid w:val="001873B9"/>
    <w:rsid w:val="001918EF"/>
    <w:rsid w:val="00192A6C"/>
    <w:rsid w:val="001A01FB"/>
    <w:rsid w:val="001A2F31"/>
    <w:rsid w:val="001A47AE"/>
    <w:rsid w:val="001A5E45"/>
    <w:rsid w:val="001B0075"/>
    <w:rsid w:val="001B1AE5"/>
    <w:rsid w:val="001B4B75"/>
    <w:rsid w:val="001B619C"/>
    <w:rsid w:val="001B7F5E"/>
    <w:rsid w:val="001C07B1"/>
    <w:rsid w:val="001C130D"/>
    <w:rsid w:val="001C1D7A"/>
    <w:rsid w:val="001C2301"/>
    <w:rsid w:val="001C2C26"/>
    <w:rsid w:val="001C5C47"/>
    <w:rsid w:val="001D0848"/>
    <w:rsid w:val="001D4D7A"/>
    <w:rsid w:val="001D547C"/>
    <w:rsid w:val="001D7B32"/>
    <w:rsid w:val="001E6BD9"/>
    <w:rsid w:val="001F0460"/>
    <w:rsid w:val="001F1C30"/>
    <w:rsid w:val="001F32B5"/>
    <w:rsid w:val="001F65DC"/>
    <w:rsid w:val="00200C3C"/>
    <w:rsid w:val="002014D9"/>
    <w:rsid w:val="00204722"/>
    <w:rsid w:val="002050C1"/>
    <w:rsid w:val="0020E0E1"/>
    <w:rsid w:val="00211748"/>
    <w:rsid w:val="002124B7"/>
    <w:rsid w:val="00212FAF"/>
    <w:rsid w:val="0021324E"/>
    <w:rsid w:val="00220E36"/>
    <w:rsid w:val="0022288D"/>
    <w:rsid w:val="0022762C"/>
    <w:rsid w:val="00232D22"/>
    <w:rsid w:val="002345C3"/>
    <w:rsid w:val="00235FEC"/>
    <w:rsid w:val="00241A30"/>
    <w:rsid w:val="00241E29"/>
    <w:rsid w:val="002427EF"/>
    <w:rsid w:val="00244C7C"/>
    <w:rsid w:val="0024605C"/>
    <w:rsid w:val="00247DF7"/>
    <w:rsid w:val="00247F4D"/>
    <w:rsid w:val="002510F3"/>
    <w:rsid w:val="002524EA"/>
    <w:rsid w:val="00252BD0"/>
    <w:rsid w:val="00256130"/>
    <w:rsid w:val="00257118"/>
    <w:rsid w:val="00257E0F"/>
    <w:rsid w:val="00262E37"/>
    <w:rsid w:val="002631FA"/>
    <w:rsid w:val="002638DC"/>
    <w:rsid w:val="00266E87"/>
    <w:rsid w:val="00267566"/>
    <w:rsid w:val="00273B80"/>
    <w:rsid w:val="00274B38"/>
    <w:rsid w:val="0028005F"/>
    <w:rsid w:val="0028266D"/>
    <w:rsid w:val="002832BF"/>
    <w:rsid w:val="00283BBA"/>
    <w:rsid w:val="002841D1"/>
    <w:rsid w:val="002843CF"/>
    <w:rsid w:val="0028568A"/>
    <w:rsid w:val="00285781"/>
    <w:rsid w:val="00286242"/>
    <w:rsid w:val="0028774E"/>
    <w:rsid w:val="002877C6"/>
    <w:rsid w:val="00287932"/>
    <w:rsid w:val="00287A7F"/>
    <w:rsid w:val="00290027"/>
    <w:rsid w:val="00294DF4"/>
    <w:rsid w:val="00295B8D"/>
    <w:rsid w:val="00295D32"/>
    <w:rsid w:val="0029690B"/>
    <w:rsid w:val="002974A0"/>
    <w:rsid w:val="002A591C"/>
    <w:rsid w:val="002B0997"/>
    <w:rsid w:val="002B3314"/>
    <w:rsid w:val="002B34B6"/>
    <w:rsid w:val="002B34F1"/>
    <w:rsid w:val="002B4AD9"/>
    <w:rsid w:val="002B6049"/>
    <w:rsid w:val="002B6C1C"/>
    <w:rsid w:val="002B74DD"/>
    <w:rsid w:val="002B7527"/>
    <w:rsid w:val="002B7592"/>
    <w:rsid w:val="002C0365"/>
    <w:rsid w:val="002C1AE4"/>
    <w:rsid w:val="002C1B3C"/>
    <w:rsid w:val="002C2AE0"/>
    <w:rsid w:val="002D1D48"/>
    <w:rsid w:val="002D23DB"/>
    <w:rsid w:val="002D71A9"/>
    <w:rsid w:val="002E1E8F"/>
    <w:rsid w:val="002E2116"/>
    <w:rsid w:val="002E401F"/>
    <w:rsid w:val="002E5391"/>
    <w:rsid w:val="002E5D5D"/>
    <w:rsid w:val="002E6554"/>
    <w:rsid w:val="002E7C90"/>
    <w:rsid w:val="002F1B46"/>
    <w:rsid w:val="002F4BEE"/>
    <w:rsid w:val="002F69E6"/>
    <w:rsid w:val="002F6CE8"/>
    <w:rsid w:val="002F7363"/>
    <w:rsid w:val="002F7510"/>
    <w:rsid w:val="00301E64"/>
    <w:rsid w:val="0030390B"/>
    <w:rsid w:val="0030482B"/>
    <w:rsid w:val="00304E35"/>
    <w:rsid w:val="00304EF7"/>
    <w:rsid w:val="00305FC0"/>
    <w:rsid w:val="00306B19"/>
    <w:rsid w:val="00307404"/>
    <w:rsid w:val="003137F1"/>
    <w:rsid w:val="00314432"/>
    <w:rsid w:val="0032097D"/>
    <w:rsid w:val="00321052"/>
    <w:rsid w:val="00321058"/>
    <w:rsid w:val="0032118A"/>
    <w:rsid w:val="00322288"/>
    <w:rsid w:val="00322CD8"/>
    <w:rsid w:val="003237ED"/>
    <w:rsid w:val="00326A9F"/>
    <w:rsid w:val="003272C7"/>
    <w:rsid w:val="00327B31"/>
    <w:rsid w:val="00327DA4"/>
    <w:rsid w:val="00331049"/>
    <w:rsid w:val="003311D0"/>
    <w:rsid w:val="00332328"/>
    <w:rsid w:val="003325AB"/>
    <w:rsid w:val="003346F7"/>
    <w:rsid w:val="00334C7B"/>
    <w:rsid w:val="00335AA9"/>
    <w:rsid w:val="00335E62"/>
    <w:rsid w:val="003374D5"/>
    <w:rsid w:val="00340BDD"/>
    <w:rsid w:val="003411D3"/>
    <w:rsid w:val="00343AC1"/>
    <w:rsid w:val="00345649"/>
    <w:rsid w:val="00345D79"/>
    <w:rsid w:val="00347F01"/>
    <w:rsid w:val="00351B61"/>
    <w:rsid w:val="00351BF5"/>
    <w:rsid w:val="00354459"/>
    <w:rsid w:val="00354CF2"/>
    <w:rsid w:val="00356EFD"/>
    <w:rsid w:val="00356FC3"/>
    <w:rsid w:val="003600F9"/>
    <w:rsid w:val="00360906"/>
    <w:rsid w:val="0036337A"/>
    <w:rsid w:val="003738A6"/>
    <w:rsid w:val="00374809"/>
    <w:rsid w:val="003758FA"/>
    <w:rsid w:val="003778FF"/>
    <w:rsid w:val="00383DB5"/>
    <w:rsid w:val="003842FD"/>
    <w:rsid w:val="00385098"/>
    <w:rsid w:val="00385682"/>
    <w:rsid w:val="00387B50"/>
    <w:rsid w:val="0039170C"/>
    <w:rsid w:val="0039443A"/>
    <w:rsid w:val="00394818"/>
    <w:rsid w:val="00394F1A"/>
    <w:rsid w:val="003A430B"/>
    <w:rsid w:val="003A46A4"/>
    <w:rsid w:val="003A552D"/>
    <w:rsid w:val="003B4FA3"/>
    <w:rsid w:val="003B5135"/>
    <w:rsid w:val="003B5DE2"/>
    <w:rsid w:val="003B6596"/>
    <w:rsid w:val="003C2422"/>
    <w:rsid w:val="003C4C11"/>
    <w:rsid w:val="003C54BE"/>
    <w:rsid w:val="003C5615"/>
    <w:rsid w:val="003C6072"/>
    <w:rsid w:val="003C69C1"/>
    <w:rsid w:val="003C7466"/>
    <w:rsid w:val="003C76C7"/>
    <w:rsid w:val="003D3833"/>
    <w:rsid w:val="003D4988"/>
    <w:rsid w:val="003D545F"/>
    <w:rsid w:val="003D6F62"/>
    <w:rsid w:val="003E0C78"/>
    <w:rsid w:val="003E3F60"/>
    <w:rsid w:val="003E4A51"/>
    <w:rsid w:val="003E5882"/>
    <w:rsid w:val="003E5CA4"/>
    <w:rsid w:val="003E63FE"/>
    <w:rsid w:val="003E7386"/>
    <w:rsid w:val="003F09C1"/>
    <w:rsid w:val="003F28CE"/>
    <w:rsid w:val="003F2B8F"/>
    <w:rsid w:val="003F4A1A"/>
    <w:rsid w:val="003F4C17"/>
    <w:rsid w:val="003F6090"/>
    <w:rsid w:val="003F60C7"/>
    <w:rsid w:val="004009C0"/>
    <w:rsid w:val="004014CA"/>
    <w:rsid w:val="0040238C"/>
    <w:rsid w:val="00403144"/>
    <w:rsid w:val="0040426D"/>
    <w:rsid w:val="004115CD"/>
    <w:rsid w:val="004127BD"/>
    <w:rsid w:val="00412FAA"/>
    <w:rsid w:val="00414543"/>
    <w:rsid w:val="00415A08"/>
    <w:rsid w:val="00416404"/>
    <w:rsid w:val="0041664F"/>
    <w:rsid w:val="00420316"/>
    <w:rsid w:val="00420A49"/>
    <w:rsid w:val="00421029"/>
    <w:rsid w:val="004239CD"/>
    <w:rsid w:val="00427A2B"/>
    <w:rsid w:val="004316A2"/>
    <w:rsid w:val="004352C1"/>
    <w:rsid w:val="004358A6"/>
    <w:rsid w:val="00436D60"/>
    <w:rsid w:val="00442146"/>
    <w:rsid w:val="004423BA"/>
    <w:rsid w:val="004434D4"/>
    <w:rsid w:val="0044C740"/>
    <w:rsid w:val="00453CC2"/>
    <w:rsid w:val="00455E95"/>
    <w:rsid w:val="004565A8"/>
    <w:rsid w:val="00457020"/>
    <w:rsid w:val="0046011F"/>
    <w:rsid w:val="00460E99"/>
    <w:rsid w:val="00461D8A"/>
    <w:rsid w:val="0046461F"/>
    <w:rsid w:val="00467A11"/>
    <w:rsid w:val="0047140D"/>
    <w:rsid w:val="004716C4"/>
    <w:rsid w:val="004768D7"/>
    <w:rsid w:val="00476AB9"/>
    <w:rsid w:val="00477814"/>
    <w:rsid w:val="0048063C"/>
    <w:rsid w:val="004811AE"/>
    <w:rsid w:val="00482563"/>
    <w:rsid w:val="00483189"/>
    <w:rsid w:val="00483D03"/>
    <w:rsid w:val="00483F30"/>
    <w:rsid w:val="00484981"/>
    <w:rsid w:val="00484D0E"/>
    <w:rsid w:val="00484EBD"/>
    <w:rsid w:val="00491C24"/>
    <w:rsid w:val="00492EB6"/>
    <w:rsid w:val="00493138"/>
    <w:rsid w:val="004957D5"/>
    <w:rsid w:val="00496280"/>
    <w:rsid w:val="00497013"/>
    <w:rsid w:val="004A1AB7"/>
    <w:rsid w:val="004A2A20"/>
    <w:rsid w:val="004A7C1B"/>
    <w:rsid w:val="004A7C3D"/>
    <w:rsid w:val="004B1A74"/>
    <w:rsid w:val="004B21E5"/>
    <w:rsid w:val="004B2B3B"/>
    <w:rsid w:val="004B39FA"/>
    <w:rsid w:val="004B42F6"/>
    <w:rsid w:val="004C18B8"/>
    <w:rsid w:val="004D17BD"/>
    <w:rsid w:val="004D2B57"/>
    <w:rsid w:val="004D45DC"/>
    <w:rsid w:val="004D7577"/>
    <w:rsid w:val="004E19ED"/>
    <w:rsid w:val="004E1D77"/>
    <w:rsid w:val="004E41E9"/>
    <w:rsid w:val="004E5DCE"/>
    <w:rsid w:val="004E785F"/>
    <w:rsid w:val="004F349B"/>
    <w:rsid w:val="004F35BB"/>
    <w:rsid w:val="004F3D8C"/>
    <w:rsid w:val="004F405F"/>
    <w:rsid w:val="004F6292"/>
    <w:rsid w:val="004F6451"/>
    <w:rsid w:val="005019B0"/>
    <w:rsid w:val="005045A5"/>
    <w:rsid w:val="0050507B"/>
    <w:rsid w:val="005050F0"/>
    <w:rsid w:val="00506CC7"/>
    <w:rsid w:val="0050737C"/>
    <w:rsid w:val="00507458"/>
    <w:rsid w:val="00507784"/>
    <w:rsid w:val="005104EF"/>
    <w:rsid w:val="00511286"/>
    <w:rsid w:val="00511753"/>
    <w:rsid w:val="00512137"/>
    <w:rsid w:val="00512824"/>
    <w:rsid w:val="005143FC"/>
    <w:rsid w:val="00515170"/>
    <w:rsid w:val="00515FBB"/>
    <w:rsid w:val="005203A2"/>
    <w:rsid w:val="005220AA"/>
    <w:rsid w:val="00522C7E"/>
    <w:rsid w:val="0053038F"/>
    <w:rsid w:val="00534EE0"/>
    <w:rsid w:val="0053573D"/>
    <w:rsid w:val="005363A5"/>
    <w:rsid w:val="00536A84"/>
    <w:rsid w:val="00536E6D"/>
    <w:rsid w:val="00540970"/>
    <w:rsid w:val="00540A81"/>
    <w:rsid w:val="00541AF7"/>
    <w:rsid w:val="005446B9"/>
    <w:rsid w:val="0054754E"/>
    <w:rsid w:val="00547F53"/>
    <w:rsid w:val="00550FF0"/>
    <w:rsid w:val="00552A2B"/>
    <w:rsid w:val="00552C9F"/>
    <w:rsid w:val="00552EE4"/>
    <w:rsid w:val="005548A7"/>
    <w:rsid w:val="0055701B"/>
    <w:rsid w:val="00560BF5"/>
    <w:rsid w:val="00562D01"/>
    <w:rsid w:val="00563089"/>
    <w:rsid w:val="00564B6C"/>
    <w:rsid w:val="00564EB6"/>
    <w:rsid w:val="00566532"/>
    <w:rsid w:val="00567D92"/>
    <w:rsid w:val="00570415"/>
    <w:rsid w:val="005705E2"/>
    <w:rsid w:val="00570AC3"/>
    <w:rsid w:val="00572574"/>
    <w:rsid w:val="00572C87"/>
    <w:rsid w:val="00574061"/>
    <w:rsid w:val="00576B76"/>
    <w:rsid w:val="005770ED"/>
    <w:rsid w:val="00577CE4"/>
    <w:rsid w:val="005801CD"/>
    <w:rsid w:val="005850A9"/>
    <w:rsid w:val="005862D0"/>
    <w:rsid w:val="00586756"/>
    <w:rsid w:val="005930B5"/>
    <w:rsid w:val="005A1611"/>
    <w:rsid w:val="005A3C30"/>
    <w:rsid w:val="005A405E"/>
    <w:rsid w:val="005A57AE"/>
    <w:rsid w:val="005A6133"/>
    <w:rsid w:val="005B0A73"/>
    <w:rsid w:val="005B10E9"/>
    <w:rsid w:val="005B1258"/>
    <w:rsid w:val="005B156B"/>
    <w:rsid w:val="005B1FF8"/>
    <w:rsid w:val="005B207B"/>
    <w:rsid w:val="005B3CC5"/>
    <w:rsid w:val="005B416B"/>
    <w:rsid w:val="005B6F04"/>
    <w:rsid w:val="005B7CE5"/>
    <w:rsid w:val="005C2E93"/>
    <w:rsid w:val="005C3E01"/>
    <w:rsid w:val="005C4C9C"/>
    <w:rsid w:val="005C5A99"/>
    <w:rsid w:val="005C5F54"/>
    <w:rsid w:val="005D1199"/>
    <w:rsid w:val="005D119B"/>
    <w:rsid w:val="005D1F5C"/>
    <w:rsid w:val="005D2025"/>
    <w:rsid w:val="005D2EFD"/>
    <w:rsid w:val="005D36EC"/>
    <w:rsid w:val="005D3AF7"/>
    <w:rsid w:val="005D4857"/>
    <w:rsid w:val="005D5FD1"/>
    <w:rsid w:val="005E01F1"/>
    <w:rsid w:val="005E1623"/>
    <w:rsid w:val="005E28D5"/>
    <w:rsid w:val="005E2AD3"/>
    <w:rsid w:val="005E2B2F"/>
    <w:rsid w:val="005E42B2"/>
    <w:rsid w:val="005E4C46"/>
    <w:rsid w:val="005E5BDA"/>
    <w:rsid w:val="005E5F31"/>
    <w:rsid w:val="005E6E30"/>
    <w:rsid w:val="005F061F"/>
    <w:rsid w:val="005F2739"/>
    <w:rsid w:val="005F2E33"/>
    <w:rsid w:val="005F3691"/>
    <w:rsid w:val="005F3A4A"/>
    <w:rsid w:val="005F45E6"/>
    <w:rsid w:val="005F661B"/>
    <w:rsid w:val="005F6BE9"/>
    <w:rsid w:val="0060318B"/>
    <w:rsid w:val="00606862"/>
    <w:rsid w:val="0060694E"/>
    <w:rsid w:val="00607DAF"/>
    <w:rsid w:val="00610CA7"/>
    <w:rsid w:val="00612212"/>
    <w:rsid w:val="0061359D"/>
    <w:rsid w:val="006139D0"/>
    <w:rsid w:val="00613B54"/>
    <w:rsid w:val="006209F5"/>
    <w:rsid w:val="00620F68"/>
    <w:rsid w:val="00621A4A"/>
    <w:rsid w:val="006228D9"/>
    <w:rsid w:val="00623FE5"/>
    <w:rsid w:val="00624DF1"/>
    <w:rsid w:val="0062510F"/>
    <w:rsid w:val="006253A5"/>
    <w:rsid w:val="0062667A"/>
    <w:rsid w:val="0062723C"/>
    <w:rsid w:val="0062724A"/>
    <w:rsid w:val="00640F2C"/>
    <w:rsid w:val="00641A57"/>
    <w:rsid w:val="00641B32"/>
    <w:rsid w:val="006434D4"/>
    <w:rsid w:val="00645334"/>
    <w:rsid w:val="006465C1"/>
    <w:rsid w:val="0064682E"/>
    <w:rsid w:val="00647848"/>
    <w:rsid w:val="00650DE9"/>
    <w:rsid w:val="0065287C"/>
    <w:rsid w:val="00653D35"/>
    <w:rsid w:val="00654D6A"/>
    <w:rsid w:val="0066207A"/>
    <w:rsid w:val="006620F8"/>
    <w:rsid w:val="00662EAD"/>
    <w:rsid w:val="00662FE7"/>
    <w:rsid w:val="006641F7"/>
    <w:rsid w:val="00665300"/>
    <w:rsid w:val="006653CA"/>
    <w:rsid w:val="00665420"/>
    <w:rsid w:val="00666482"/>
    <w:rsid w:val="00666806"/>
    <w:rsid w:val="006708BB"/>
    <w:rsid w:val="006722F0"/>
    <w:rsid w:val="0067246F"/>
    <w:rsid w:val="00673C2A"/>
    <w:rsid w:val="0067401F"/>
    <w:rsid w:val="00674179"/>
    <w:rsid w:val="00676198"/>
    <w:rsid w:val="00682DEC"/>
    <w:rsid w:val="00683CE6"/>
    <w:rsid w:val="006853B1"/>
    <w:rsid w:val="00685DD2"/>
    <w:rsid w:val="00686D05"/>
    <w:rsid w:val="0068793E"/>
    <w:rsid w:val="00687F5F"/>
    <w:rsid w:val="00690473"/>
    <w:rsid w:val="00691100"/>
    <w:rsid w:val="00691376"/>
    <w:rsid w:val="0069387A"/>
    <w:rsid w:val="006966FD"/>
    <w:rsid w:val="0069799D"/>
    <w:rsid w:val="006A23FB"/>
    <w:rsid w:val="006B089F"/>
    <w:rsid w:val="006B0C93"/>
    <w:rsid w:val="006B2AC6"/>
    <w:rsid w:val="006B463E"/>
    <w:rsid w:val="006B520B"/>
    <w:rsid w:val="006B56AC"/>
    <w:rsid w:val="006B595F"/>
    <w:rsid w:val="006C2FF7"/>
    <w:rsid w:val="006D1DFB"/>
    <w:rsid w:val="006D51A5"/>
    <w:rsid w:val="006D6E0C"/>
    <w:rsid w:val="006DFB84"/>
    <w:rsid w:val="006E01AB"/>
    <w:rsid w:val="006E494B"/>
    <w:rsid w:val="006F0793"/>
    <w:rsid w:val="006F3B74"/>
    <w:rsid w:val="006F6103"/>
    <w:rsid w:val="00700743"/>
    <w:rsid w:val="00706563"/>
    <w:rsid w:val="00706797"/>
    <w:rsid w:val="00706AF5"/>
    <w:rsid w:val="00714C78"/>
    <w:rsid w:val="007160BF"/>
    <w:rsid w:val="00716DD0"/>
    <w:rsid w:val="00717707"/>
    <w:rsid w:val="00717A1E"/>
    <w:rsid w:val="00722A82"/>
    <w:rsid w:val="00724E49"/>
    <w:rsid w:val="00725135"/>
    <w:rsid w:val="00725798"/>
    <w:rsid w:val="00730AC0"/>
    <w:rsid w:val="00735ABB"/>
    <w:rsid w:val="00737796"/>
    <w:rsid w:val="00740AF1"/>
    <w:rsid w:val="00740B87"/>
    <w:rsid w:val="00741710"/>
    <w:rsid w:val="007417D8"/>
    <w:rsid w:val="00742AAC"/>
    <w:rsid w:val="00744063"/>
    <w:rsid w:val="007466FF"/>
    <w:rsid w:val="00751494"/>
    <w:rsid w:val="007536D9"/>
    <w:rsid w:val="00754541"/>
    <w:rsid w:val="007547B5"/>
    <w:rsid w:val="00757370"/>
    <w:rsid w:val="00760466"/>
    <w:rsid w:val="0076272F"/>
    <w:rsid w:val="00764087"/>
    <w:rsid w:val="00764851"/>
    <w:rsid w:val="007713B6"/>
    <w:rsid w:val="007713BC"/>
    <w:rsid w:val="00774EFD"/>
    <w:rsid w:val="007752D9"/>
    <w:rsid w:val="00775B80"/>
    <w:rsid w:val="00777FAA"/>
    <w:rsid w:val="00780C95"/>
    <w:rsid w:val="00782CE6"/>
    <w:rsid w:val="00783650"/>
    <w:rsid w:val="0079034C"/>
    <w:rsid w:val="00797AC9"/>
    <w:rsid w:val="007A01D1"/>
    <w:rsid w:val="007A20A3"/>
    <w:rsid w:val="007A2498"/>
    <w:rsid w:val="007A3078"/>
    <w:rsid w:val="007A48E5"/>
    <w:rsid w:val="007A5E2E"/>
    <w:rsid w:val="007A6427"/>
    <w:rsid w:val="007B07A1"/>
    <w:rsid w:val="007B104B"/>
    <w:rsid w:val="007B19A5"/>
    <w:rsid w:val="007B3C06"/>
    <w:rsid w:val="007B442A"/>
    <w:rsid w:val="007B5C0D"/>
    <w:rsid w:val="007C1038"/>
    <w:rsid w:val="007C3E8B"/>
    <w:rsid w:val="007C3F28"/>
    <w:rsid w:val="007D1773"/>
    <w:rsid w:val="007D50C4"/>
    <w:rsid w:val="007D63DA"/>
    <w:rsid w:val="007E1684"/>
    <w:rsid w:val="007E1CAA"/>
    <w:rsid w:val="007E31F0"/>
    <w:rsid w:val="007E3261"/>
    <w:rsid w:val="007E3334"/>
    <w:rsid w:val="007E38DA"/>
    <w:rsid w:val="007E4B79"/>
    <w:rsid w:val="007E4F03"/>
    <w:rsid w:val="007F188C"/>
    <w:rsid w:val="007F3BDF"/>
    <w:rsid w:val="007F5F61"/>
    <w:rsid w:val="007F68CB"/>
    <w:rsid w:val="007F71AA"/>
    <w:rsid w:val="00800178"/>
    <w:rsid w:val="0080223B"/>
    <w:rsid w:val="00802F60"/>
    <w:rsid w:val="008050D6"/>
    <w:rsid w:val="00805AB9"/>
    <w:rsid w:val="00806F55"/>
    <w:rsid w:val="00807104"/>
    <w:rsid w:val="008075EE"/>
    <w:rsid w:val="0081143F"/>
    <w:rsid w:val="0081151C"/>
    <w:rsid w:val="00813C7F"/>
    <w:rsid w:val="00822011"/>
    <w:rsid w:val="0082240E"/>
    <w:rsid w:val="00823345"/>
    <w:rsid w:val="008239A6"/>
    <w:rsid w:val="008265D6"/>
    <w:rsid w:val="00826FC5"/>
    <w:rsid w:val="00827D2D"/>
    <w:rsid w:val="00827F36"/>
    <w:rsid w:val="00830100"/>
    <w:rsid w:val="00834938"/>
    <w:rsid w:val="00835049"/>
    <w:rsid w:val="00835E58"/>
    <w:rsid w:val="0083618C"/>
    <w:rsid w:val="00836CB2"/>
    <w:rsid w:val="0083793F"/>
    <w:rsid w:val="00837DE7"/>
    <w:rsid w:val="008406FC"/>
    <w:rsid w:val="00841235"/>
    <w:rsid w:val="00843340"/>
    <w:rsid w:val="008435D2"/>
    <w:rsid w:val="00845A5F"/>
    <w:rsid w:val="00845D46"/>
    <w:rsid w:val="00850B46"/>
    <w:rsid w:val="00851384"/>
    <w:rsid w:val="00851580"/>
    <w:rsid w:val="00852268"/>
    <w:rsid w:val="00852CAB"/>
    <w:rsid w:val="00856ECE"/>
    <w:rsid w:val="00857D95"/>
    <w:rsid w:val="008611AD"/>
    <w:rsid w:val="008621C4"/>
    <w:rsid w:val="00863841"/>
    <w:rsid w:val="00863B07"/>
    <w:rsid w:val="00863D1C"/>
    <w:rsid w:val="008647E6"/>
    <w:rsid w:val="008654EB"/>
    <w:rsid w:val="008700FE"/>
    <w:rsid w:val="00870C2B"/>
    <w:rsid w:val="0087627F"/>
    <w:rsid w:val="00876465"/>
    <w:rsid w:val="00877F71"/>
    <w:rsid w:val="0088403C"/>
    <w:rsid w:val="0088510C"/>
    <w:rsid w:val="00890072"/>
    <w:rsid w:val="008911D1"/>
    <w:rsid w:val="00891B1A"/>
    <w:rsid w:val="008922C4"/>
    <w:rsid w:val="008A1A17"/>
    <w:rsid w:val="008A205B"/>
    <w:rsid w:val="008A3256"/>
    <w:rsid w:val="008A688A"/>
    <w:rsid w:val="008A74DA"/>
    <w:rsid w:val="008B07AC"/>
    <w:rsid w:val="008B0B1C"/>
    <w:rsid w:val="008B7189"/>
    <w:rsid w:val="008C1E06"/>
    <w:rsid w:val="008C25C8"/>
    <w:rsid w:val="008C2CB3"/>
    <w:rsid w:val="008C334C"/>
    <w:rsid w:val="008C655E"/>
    <w:rsid w:val="008C6CD7"/>
    <w:rsid w:val="008C7BFF"/>
    <w:rsid w:val="008D5FDD"/>
    <w:rsid w:val="008D678E"/>
    <w:rsid w:val="008E078A"/>
    <w:rsid w:val="008E35C2"/>
    <w:rsid w:val="008E3977"/>
    <w:rsid w:val="008E4542"/>
    <w:rsid w:val="008E5416"/>
    <w:rsid w:val="008E5702"/>
    <w:rsid w:val="008E5E4E"/>
    <w:rsid w:val="008E7536"/>
    <w:rsid w:val="008F226A"/>
    <w:rsid w:val="008F2A9E"/>
    <w:rsid w:val="008F305D"/>
    <w:rsid w:val="008F31A7"/>
    <w:rsid w:val="008F42F4"/>
    <w:rsid w:val="008F5F48"/>
    <w:rsid w:val="008F6520"/>
    <w:rsid w:val="008F7708"/>
    <w:rsid w:val="00900EB8"/>
    <w:rsid w:val="0090114F"/>
    <w:rsid w:val="009018AA"/>
    <w:rsid w:val="00902819"/>
    <w:rsid w:val="00905FB6"/>
    <w:rsid w:val="009069D7"/>
    <w:rsid w:val="00910605"/>
    <w:rsid w:val="00911307"/>
    <w:rsid w:val="00913557"/>
    <w:rsid w:val="0091536A"/>
    <w:rsid w:val="00916012"/>
    <w:rsid w:val="00916C00"/>
    <w:rsid w:val="009170B1"/>
    <w:rsid w:val="0092002A"/>
    <w:rsid w:val="00920AB4"/>
    <w:rsid w:val="0092288F"/>
    <w:rsid w:val="00922E8F"/>
    <w:rsid w:val="00924101"/>
    <w:rsid w:val="00924FDF"/>
    <w:rsid w:val="0093056F"/>
    <w:rsid w:val="00931E69"/>
    <w:rsid w:val="009330CC"/>
    <w:rsid w:val="00933CA4"/>
    <w:rsid w:val="00936B69"/>
    <w:rsid w:val="00946A4D"/>
    <w:rsid w:val="00951473"/>
    <w:rsid w:val="00952DC6"/>
    <w:rsid w:val="00956632"/>
    <w:rsid w:val="00961667"/>
    <w:rsid w:val="00965CA8"/>
    <w:rsid w:val="00967413"/>
    <w:rsid w:val="0096785A"/>
    <w:rsid w:val="00967B94"/>
    <w:rsid w:val="009705A0"/>
    <w:rsid w:val="0097093F"/>
    <w:rsid w:val="00971411"/>
    <w:rsid w:val="00971B80"/>
    <w:rsid w:val="009731FD"/>
    <w:rsid w:val="00973EE8"/>
    <w:rsid w:val="0097643F"/>
    <w:rsid w:val="00977B39"/>
    <w:rsid w:val="00977F9D"/>
    <w:rsid w:val="00980134"/>
    <w:rsid w:val="00986B47"/>
    <w:rsid w:val="00991645"/>
    <w:rsid w:val="009923DE"/>
    <w:rsid w:val="00992D08"/>
    <w:rsid w:val="009938F7"/>
    <w:rsid w:val="00994121"/>
    <w:rsid w:val="0099763B"/>
    <w:rsid w:val="009A0838"/>
    <w:rsid w:val="009A2085"/>
    <w:rsid w:val="009A223D"/>
    <w:rsid w:val="009A69E3"/>
    <w:rsid w:val="009A714F"/>
    <w:rsid w:val="009B0C57"/>
    <w:rsid w:val="009B2208"/>
    <w:rsid w:val="009B3D2E"/>
    <w:rsid w:val="009B60C4"/>
    <w:rsid w:val="009C038B"/>
    <w:rsid w:val="009C0A76"/>
    <w:rsid w:val="009C24A9"/>
    <w:rsid w:val="009C4720"/>
    <w:rsid w:val="009D0A35"/>
    <w:rsid w:val="009D1D0F"/>
    <w:rsid w:val="009D3967"/>
    <w:rsid w:val="009D4302"/>
    <w:rsid w:val="009D5336"/>
    <w:rsid w:val="009D6730"/>
    <w:rsid w:val="009D6852"/>
    <w:rsid w:val="009D6AFB"/>
    <w:rsid w:val="009D6D74"/>
    <w:rsid w:val="009E110E"/>
    <w:rsid w:val="009E505D"/>
    <w:rsid w:val="009E73C5"/>
    <w:rsid w:val="009F05EC"/>
    <w:rsid w:val="009F1C2B"/>
    <w:rsid w:val="009F3C1F"/>
    <w:rsid w:val="009F535E"/>
    <w:rsid w:val="00A013B1"/>
    <w:rsid w:val="00A03B75"/>
    <w:rsid w:val="00A10AC2"/>
    <w:rsid w:val="00A10B44"/>
    <w:rsid w:val="00A11DB4"/>
    <w:rsid w:val="00A1273B"/>
    <w:rsid w:val="00A14095"/>
    <w:rsid w:val="00A15772"/>
    <w:rsid w:val="00A16610"/>
    <w:rsid w:val="00A1778F"/>
    <w:rsid w:val="00A20EB4"/>
    <w:rsid w:val="00A21312"/>
    <w:rsid w:val="00A27BA5"/>
    <w:rsid w:val="00A300CE"/>
    <w:rsid w:val="00A30651"/>
    <w:rsid w:val="00A35B76"/>
    <w:rsid w:val="00A36497"/>
    <w:rsid w:val="00A36F59"/>
    <w:rsid w:val="00A37C8E"/>
    <w:rsid w:val="00A37CDD"/>
    <w:rsid w:val="00A40787"/>
    <w:rsid w:val="00A40F89"/>
    <w:rsid w:val="00A42EE7"/>
    <w:rsid w:val="00A44A71"/>
    <w:rsid w:val="00A51816"/>
    <w:rsid w:val="00A5200D"/>
    <w:rsid w:val="00A520F1"/>
    <w:rsid w:val="00A55AED"/>
    <w:rsid w:val="00A56D75"/>
    <w:rsid w:val="00A57DF6"/>
    <w:rsid w:val="00A60BB2"/>
    <w:rsid w:val="00A60EA6"/>
    <w:rsid w:val="00A62916"/>
    <w:rsid w:val="00A62C34"/>
    <w:rsid w:val="00A62CA2"/>
    <w:rsid w:val="00A63657"/>
    <w:rsid w:val="00A6449F"/>
    <w:rsid w:val="00A664E5"/>
    <w:rsid w:val="00A66C6E"/>
    <w:rsid w:val="00A67D74"/>
    <w:rsid w:val="00A717B1"/>
    <w:rsid w:val="00A720C0"/>
    <w:rsid w:val="00A72859"/>
    <w:rsid w:val="00A7301E"/>
    <w:rsid w:val="00A73317"/>
    <w:rsid w:val="00A736E3"/>
    <w:rsid w:val="00A73904"/>
    <w:rsid w:val="00A74AFD"/>
    <w:rsid w:val="00A74C6D"/>
    <w:rsid w:val="00A75AAE"/>
    <w:rsid w:val="00A75DBA"/>
    <w:rsid w:val="00A75DEF"/>
    <w:rsid w:val="00A801D9"/>
    <w:rsid w:val="00A8036C"/>
    <w:rsid w:val="00A827A3"/>
    <w:rsid w:val="00A8290A"/>
    <w:rsid w:val="00A867A9"/>
    <w:rsid w:val="00A90D13"/>
    <w:rsid w:val="00A93FE9"/>
    <w:rsid w:val="00A9448D"/>
    <w:rsid w:val="00A9581D"/>
    <w:rsid w:val="00A95FE5"/>
    <w:rsid w:val="00A96044"/>
    <w:rsid w:val="00A96DB6"/>
    <w:rsid w:val="00A970FC"/>
    <w:rsid w:val="00AA4AB4"/>
    <w:rsid w:val="00AA5C81"/>
    <w:rsid w:val="00AB07F3"/>
    <w:rsid w:val="00AB107F"/>
    <w:rsid w:val="00AB14D6"/>
    <w:rsid w:val="00AB2A2E"/>
    <w:rsid w:val="00AB2A3E"/>
    <w:rsid w:val="00AB54E0"/>
    <w:rsid w:val="00AB659A"/>
    <w:rsid w:val="00AC0651"/>
    <w:rsid w:val="00AC0828"/>
    <w:rsid w:val="00AC086F"/>
    <w:rsid w:val="00AC09FC"/>
    <w:rsid w:val="00AC0A06"/>
    <w:rsid w:val="00AC0AF8"/>
    <w:rsid w:val="00AC6C5F"/>
    <w:rsid w:val="00AD0E21"/>
    <w:rsid w:val="00AD2215"/>
    <w:rsid w:val="00AD3904"/>
    <w:rsid w:val="00AD58ED"/>
    <w:rsid w:val="00AD5A47"/>
    <w:rsid w:val="00AD7D8E"/>
    <w:rsid w:val="00AE086A"/>
    <w:rsid w:val="00AE2741"/>
    <w:rsid w:val="00AE28AC"/>
    <w:rsid w:val="00AE67EC"/>
    <w:rsid w:val="00AE73DE"/>
    <w:rsid w:val="00AE77C7"/>
    <w:rsid w:val="00AF1C7C"/>
    <w:rsid w:val="00AF5478"/>
    <w:rsid w:val="00AF75FA"/>
    <w:rsid w:val="00B014CA"/>
    <w:rsid w:val="00B0177A"/>
    <w:rsid w:val="00B02914"/>
    <w:rsid w:val="00B03B63"/>
    <w:rsid w:val="00B03FB3"/>
    <w:rsid w:val="00B05FAC"/>
    <w:rsid w:val="00B0771A"/>
    <w:rsid w:val="00B07C33"/>
    <w:rsid w:val="00B126E6"/>
    <w:rsid w:val="00B129E4"/>
    <w:rsid w:val="00B12BD4"/>
    <w:rsid w:val="00B16901"/>
    <w:rsid w:val="00B22BE2"/>
    <w:rsid w:val="00B22BE4"/>
    <w:rsid w:val="00B25163"/>
    <w:rsid w:val="00B27543"/>
    <w:rsid w:val="00B306E8"/>
    <w:rsid w:val="00B32230"/>
    <w:rsid w:val="00B32747"/>
    <w:rsid w:val="00B345BD"/>
    <w:rsid w:val="00B34B3A"/>
    <w:rsid w:val="00B40E3D"/>
    <w:rsid w:val="00B42415"/>
    <w:rsid w:val="00B43553"/>
    <w:rsid w:val="00B45D93"/>
    <w:rsid w:val="00B46FCC"/>
    <w:rsid w:val="00B4725A"/>
    <w:rsid w:val="00B4730E"/>
    <w:rsid w:val="00B473E6"/>
    <w:rsid w:val="00B51311"/>
    <w:rsid w:val="00B515D7"/>
    <w:rsid w:val="00B545B0"/>
    <w:rsid w:val="00B577FC"/>
    <w:rsid w:val="00B57CD3"/>
    <w:rsid w:val="00B60F39"/>
    <w:rsid w:val="00B61EA1"/>
    <w:rsid w:val="00B623DF"/>
    <w:rsid w:val="00B62A38"/>
    <w:rsid w:val="00B64265"/>
    <w:rsid w:val="00B64533"/>
    <w:rsid w:val="00B65EC5"/>
    <w:rsid w:val="00B70577"/>
    <w:rsid w:val="00B70CAD"/>
    <w:rsid w:val="00B71BA2"/>
    <w:rsid w:val="00B72709"/>
    <w:rsid w:val="00B73112"/>
    <w:rsid w:val="00B76C17"/>
    <w:rsid w:val="00B77DC1"/>
    <w:rsid w:val="00B90324"/>
    <w:rsid w:val="00B90BA8"/>
    <w:rsid w:val="00B9366C"/>
    <w:rsid w:val="00B93C06"/>
    <w:rsid w:val="00B94790"/>
    <w:rsid w:val="00B94DA3"/>
    <w:rsid w:val="00B95BD6"/>
    <w:rsid w:val="00B96CFE"/>
    <w:rsid w:val="00B96FA5"/>
    <w:rsid w:val="00BA0188"/>
    <w:rsid w:val="00BA01A6"/>
    <w:rsid w:val="00BA2A6D"/>
    <w:rsid w:val="00BA2EE1"/>
    <w:rsid w:val="00BA4F25"/>
    <w:rsid w:val="00BA56F9"/>
    <w:rsid w:val="00BA6653"/>
    <w:rsid w:val="00BB1BB8"/>
    <w:rsid w:val="00BB1F40"/>
    <w:rsid w:val="00BB446B"/>
    <w:rsid w:val="00BB5C8F"/>
    <w:rsid w:val="00BB60CC"/>
    <w:rsid w:val="00BB6C16"/>
    <w:rsid w:val="00BC041A"/>
    <w:rsid w:val="00BC18F8"/>
    <w:rsid w:val="00BC2B5C"/>
    <w:rsid w:val="00BC7F3D"/>
    <w:rsid w:val="00BD24D1"/>
    <w:rsid w:val="00BD262E"/>
    <w:rsid w:val="00BD47D4"/>
    <w:rsid w:val="00BD4FC4"/>
    <w:rsid w:val="00BD60BD"/>
    <w:rsid w:val="00BD61BF"/>
    <w:rsid w:val="00BD7601"/>
    <w:rsid w:val="00BD77B7"/>
    <w:rsid w:val="00BE0AC9"/>
    <w:rsid w:val="00BE1872"/>
    <w:rsid w:val="00BE288D"/>
    <w:rsid w:val="00BE72B2"/>
    <w:rsid w:val="00BE72CD"/>
    <w:rsid w:val="00BF464D"/>
    <w:rsid w:val="00BF7E92"/>
    <w:rsid w:val="00C0067A"/>
    <w:rsid w:val="00C01B83"/>
    <w:rsid w:val="00C01C4D"/>
    <w:rsid w:val="00C02D23"/>
    <w:rsid w:val="00C0708F"/>
    <w:rsid w:val="00C10E25"/>
    <w:rsid w:val="00C11379"/>
    <w:rsid w:val="00C11F34"/>
    <w:rsid w:val="00C13601"/>
    <w:rsid w:val="00C13A48"/>
    <w:rsid w:val="00C14CCD"/>
    <w:rsid w:val="00C17237"/>
    <w:rsid w:val="00C2069D"/>
    <w:rsid w:val="00C20EA0"/>
    <w:rsid w:val="00C253FE"/>
    <w:rsid w:val="00C268E2"/>
    <w:rsid w:val="00C2709D"/>
    <w:rsid w:val="00C2757F"/>
    <w:rsid w:val="00C33196"/>
    <w:rsid w:val="00C375D4"/>
    <w:rsid w:val="00C37815"/>
    <w:rsid w:val="00C37884"/>
    <w:rsid w:val="00C41424"/>
    <w:rsid w:val="00C4221F"/>
    <w:rsid w:val="00C446A8"/>
    <w:rsid w:val="00C44ECA"/>
    <w:rsid w:val="00C47F26"/>
    <w:rsid w:val="00C50D61"/>
    <w:rsid w:val="00C51BEE"/>
    <w:rsid w:val="00C51D6A"/>
    <w:rsid w:val="00C540B9"/>
    <w:rsid w:val="00C549D3"/>
    <w:rsid w:val="00C558B2"/>
    <w:rsid w:val="00C607BD"/>
    <w:rsid w:val="00C607C0"/>
    <w:rsid w:val="00C61E9C"/>
    <w:rsid w:val="00C6240A"/>
    <w:rsid w:val="00C62F61"/>
    <w:rsid w:val="00C64BEA"/>
    <w:rsid w:val="00C66867"/>
    <w:rsid w:val="00C67845"/>
    <w:rsid w:val="00C70A4D"/>
    <w:rsid w:val="00C7178C"/>
    <w:rsid w:val="00C71795"/>
    <w:rsid w:val="00C7594F"/>
    <w:rsid w:val="00C7599F"/>
    <w:rsid w:val="00C76F60"/>
    <w:rsid w:val="00C77018"/>
    <w:rsid w:val="00C7797E"/>
    <w:rsid w:val="00C816E7"/>
    <w:rsid w:val="00C82D23"/>
    <w:rsid w:val="00C8417D"/>
    <w:rsid w:val="00C84724"/>
    <w:rsid w:val="00C85538"/>
    <w:rsid w:val="00C85BB5"/>
    <w:rsid w:val="00C85E39"/>
    <w:rsid w:val="00C86948"/>
    <w:rsid w:val="00C87F66"/>
    <w:rsid w:val="00C90A46"/>
    <w:rsid w:val="00C919A8"/>
    <w:rsid w:val="00C92696"/>
    <w:rsid w:val="00C92C46"/>
    <w:rsid w:val="00C92FDF"/>
    <w:rsid w:val="00C9444B"/>
    <w:rsid w:val="00C955DA"/>
    <w:rsid w:val="00C95634"/>
    <w:rsid w:val="00C96BB6"/>
    <w:rsid w:val="00C9750D"/>
    <w:rsid w:val="00C97D77"/>
    <w:rsid w:val="00CA2329"/>
    <w:rsid w:val="00CA3427"/>
    <w:rsid w:val="00CA4730"/>
    <w:rsid w:val="00CB22CF"/>
    <w:rsid w:val="00CB2324"/>
    <w:rsid w:val="00CB4979"/>
    <w:rsid w:val="00CB7FDE"/>
    <w:rsid w:val="00CC0DF5"/>
    <w:rsid w:val="00CC0E8D"/>
    <w:rsid w:val="00CC1142"/>
    <w:rsid w:val="00CC2DA6"/>
    <w:rsid w:val="00CC39FF"/>
    <w:rsid w:val="00CC4489"/>
    <w:rsid w:val="00CC7C6A"/>
    <w:rsid w:val="00CD2BBE"/>
    <w:rsid w:val="00CD51FB"/>
    <w:rsid w:val="00CE2089"/>
    <w:rsid w:val="00CE28DF"/>
    <w:rsid w:val="00CE31C8"/>
    <w:rsid w:val="00CF0FE0"/>
    <w:rsid w:val="00D01137"/>
    <w:rsid w:val="00D0211F"/>
    <w:rsid w:val="00D02502"/>
    <w:rsid w:val="00D038A0"/>
    <w:rsid w:val="00D04AA6"/>
    <w:rsid w:val="00D100B4"/>
    <w:rsid w:val="00D121E8"/>
    <w:rsid w:val="00D13A0F"/>
    <w:rsid w:val="00D143CF"/>
    <w:rsid w:val="00D15BFF"/>
    <w:rsid w:val="00D17F7F"/>
    <w:rsid w:val="00D1EB69"/>
    <w:rsid w:val="00D20D48"/>
    <w:rsid w:val="00D237F9"/>
    <w:rsid w:val="00D25376"/>
    <w:rsid w:val="00D267D8"/>
    <w:rsid w:val="00D27A63"/>
    <w:rsid w:val="00D3036A"/>
    <w:rsid w:val="00D309F5"/>
    <w:rsid w:val="00D30B6A"/>
    <w:rsid w:val="00D318E3"/>
    <w:rsid w:val="00D31E04"/>
    <w:rsid w:val="00D33D12"/>
    <w:rsid w:val="00D4123D"/>
    <w:rsid w:val="00D41825"/>
    <w:rsid w:val="00D4352D"/>
    <w:rsid w:val="00D435F8"/>
    <w:rsid w:val="00D47451"/>
    <w:rsid w:val="00D52430"/>
    <w:rsid w:val="00D54BED"/>
    <w:rsid w:val="00D56120"/>
    <w:rsid w:val="00D5E145"/>
    <w:rsid w:val="00D630F6"/>
    <w:rsid w:val="00D6318A"/>
    <w:rsid w:val="00D63526"/>
    <w:rsid w:val="00D63837"/>
    <w:rsid w:val="00D67449"/>
    <w:rsid w:val="00D6746B"/>
    <w:rsid w:val="00D715D5"/>
    <w:rsid w:val="00D71642"/>
    <w:rsid w:val="00D7252E"/>
    <w:rsid w:val="00D73177"/>
    <w:rsid w:val="00D74CC3"/>
    <w:rsid w:val="00D774A1"/>
    <w:rsid w:val="00D81E83"/>
    <w:rsid w:val="00D81FB7"/>
    <w:rsid w:val="00D8209E"/>
    <w:rsid w:val="00D829A7"/>
    <w:rsid w:val="00D82B8F"/>
    <w:rsid w:val="00D84E66"/>
    <w:rsid w:val="00D851F1"/>
    <w:rsid w:val="00D9072A"/>
    <w:rsid w:val="00D92BCC"/>
    <w:rsid w:val="00D92D96"/>
    <w:rsid w:val="00D92E4D"/>
    <w:rsid w:val="00D93579"/>
    <w:rsid w:val="00D946DA"/>
    <w:rsid w:val="00D954E7"/>
    <w:rsid w:val="00D95503"/>
    <w:rsid w:val="00D96B1C"/>
    <w:rsid w:val="00D97226"/>
    <w:rsid w:val="00D97731"/>
    <w:rsid w:val="00DA0447"/>
    <w:rsid w:val="00DA08D9"/>
    <w:rsid w:val="00DA1B56"/>
    <w:rsid w:val="00DA1E18"/>
    <w:rsid w:val="00DA1E34"/>
    <w:rsid w:val="00DA5A2C"/>
    <w:rsid w:val="00DA61B3"/>
    <w:rsid w:val="00DB0B32"/>
    <w:rsid w:val="00DB2B49"/>
    <w:rsid w:val="00DB431E"/>
    <w:rsid w:val="00DB4707"/>
    <w:rsid w:val="00DB531C"/>
    <w:rsid w:val="00DB5B9E"/>
    <w:rsid w:val="00DC0967"/>
    <w:rsid w:val="00DC39FA"/>
    <w:rsid w:val="00DC3B5B"/>
    <w:rsid w:val="00DC4203"/>
    <w:rsid w:val="00DC4534"/>
    <w:rsid w:val="00DC4C71"/>
    <w:rsid w:val="00DC6041"/>
    <w:rsid w:val="00DD0041"/>
    <w:rsid w:val="00DD1421"/>
    <w:rsid w:val="00DD3C68"/>
    <w:rsid w:val="00DD5945"/>
    <w:rsid w:val="00DD6604"/>
    <w:rsid w:val="00DD697C"/>
    <w:rsid w:val="00DD6E35"/>
    <w:rsid w:val="00DF0036"/>
    <w:rsid w:val="00DF09AA"/>
    <w:rsid w:val="00DF3696"/>
    <w:rsid w:val="00DF41F8"/>
    <w:rsid w:val="00DF5B08"/>
    <w:rsid w:val="00DF61BA"/>
    <w:rsid w:val="00DF777B"/>
    <w:rsid w:val="00E023F9"/>
    <w:rsid w:val="00E053A9"/>
    <w:rsid w:val="00E05458"/>
    <w:rsid w:val="00E07A5E"/>
    <w:rsid w:val="00E12969"/>
    <w:rsid w:val="00E12AE7"/>
    <w:rsid w:val="00E13590"/>
    <w:rsid w:val="00E1445B"/>
    <w:rsid w:val="00E144E4"/>
    <w:rsid w:val="00E148BE"/>
    <w:rsid w:val="00E15C6F"/>
    <w:rsid w:val="00E20B80"/>
    <w:rsid w:val="00E2163F"/>
    <w:rsid w:val="00E21DDF"/>
    <w:rsid w:val="00E23976"/>
    <w:rsid w:val="00E24686"/>
    <w:rsid w:val="00E25D0B"/>
    <w:rsid w:val="00E27745"/>
    <w:rsid w:val="00E31FD9"/>
    <w:rsid w:val="00E32413"/>
    <w:rsid w:val="00E33F23"/>
    <w:rsid w:val="00E34AA1"/>
    <w:rsid w:val="00E358C0"/>
    <w:rsid w:val="00E360C5"/>
    <w:rsid w:val="00E37B98"/>
    <w:rsid w:val="00E42E21"/>
    <w:rsid w:val="00E46203"/>
    <w:rsid w:val="00E46567"/>
    <w:rsid w:val="00E46886"/>
    <w:rsid w:val="00E50595"/>
    <w:rsid w:val="00E50983"/>
    <w:rsid w:val="00E50B28"/>
    <w:rsid w:val="00E50EC2"/>
    <w:rsid w:val="00E518CD"/>
    <w:rsid w:val="00E519C2"/>
    <w:rsid w:val="00E5658A"/>
    <w:rsid w:val="00E57536"/>
    <w:rsid w:val="00E57631"/>
    <w:rsid w:val="00E60E2B"/>
    <w:rsid w:val="00E66E22"/>
    <w:rsid w:val="00E67CB1"/>
    <w:rsid w:val="00E730C7"/>
    <w:rsid w:val="00E7364D"/>
    <w:rsid w:val="00E7603C"/>
    <w:rsid w:val="00E82812"/>
    <w:rsid w:val="00E82F24"/>
    <w:rsid w:val="00E83EF9"/>
    <w:rsid w:val="00E84829"/>
    <w:rsid w:val="00E85181"/>
    <w:rsid w:val="00E85D44"/>
    <w:rsid w:val="00E8704E"/>
    <w:rsid w:val="00E900D4"/>
    <w:rsid w:val="00E90C0D"/>
    <w:rsid w:val="00E968B0"/>
    <w:rsid w:val="00E96DCC"/>
    <w:rsid w:val="00E975DC"/>
    <w:rsid w:val="00EA1CF4"/>
    <w:rsid w:val="00EA31C1"/>
    <w:rsid w:val="00EA55C2"/>
    <w:rsid w:val="00EA5BEF"/>
    <w:rsid w:val="00EA5FE6"/>
    <w:rsid w:val="00EA68C4"/>
    <w:rsid w:val="00EA6DCF"/>
    <w:rsid w:val="00EA6EA8"/>
    <w:rsid w:val="00EA7224"/>
    <w:rsid w:val="00EA727B"/>
    <w:rsid w:val="00EA79D6"/>
    <w:rsid w:val="00EB044B"/>
    <w:rsid w:val="00EB0BEB"/>
    <w:rsid w:val="00EB0CCB"/>
    <w:rsid w:val="00EB1A8F"/>
    <w:rsid w:val="00EB35CB"/>
    <w:rsid w:val="00EB44FE"/>
    <w:rsid w:val="00EB45EC"/>
    <w:rsid w:val="00EB52BB"/>
    <w:rsid w:val="00EB6246"/>
    <w:rsid w:val="00EB63E2"/>
    <w:rsid w:val="00EB7781"/>
    <w:rsid w:val="00EC1F37"/>
    <w:rsid w:val="00EC4307"/>
    <w:rsid w:val="00EC585F"/>
    <w:rsid w:val="00EC5C76"/>
    <w:rsid w:val="00EC5DCE"/>
    <w:rsid w:val="00ED28AF"/>
    <w:rsid w:val="00ED38B2"/>
    <w:rsid w:val="00ED4085"/>
    <w:rsid w:val="00ED48DD"/>
    <w:rsid w:val="00ED56FD"/>
    <w:rsid w:val="00ED5FD2"/>
    <w:rsid w:val="00ED7311"/>
    <w:rsid w:val="00ED7747"/>
    <w:rsid w:val="00EE04A5"/>
    <w:rsid w:val="00EE1810"/>
    <w:rsid w:val="00EE6745"/>
    <w:rsid w:val="00EE6E39"/>
    <w:rsid w:val="00EF01D8"/>
    <w:rsid w:val="00EF042A"/>
    <w:rsid w:val="00EF19F3"/>
    <w:rsid w:val="00EF2CAC"/>
    <w:rsid w:val="00EF37CC"/>
    <w:rsid w:val="00EF4181"/>
    <w:rsid w:val="00EF42BB"/>
    <w:rsid w:val="00EF4BD7"/>
    <w:rsid w:val="00EF693B"/>
    <w:rsid w:val="00F014AF"/>
    <w:rsid w:val="00F02CD4"/>
    <w:rsid w:val="00F03659"/>
    <w:rsid w:val="00F04EB8"/>
    <w:rsid w:val="00F06D9C"/>
    <w:rsid w:val="00F06F5F"/>
    <w:rsid w:val="00F078C7"/>
    <w:rsid w:val="00F10672"/>
    <w:rsid w:val="00F11B93"/>
    <w:rsid w:val="00F11D2A"/>
    <w:rsid w:val="00F121E4"/>
    <w:rsid w:val="00F13073"/>
    <w:rsid w:val="00F1356D"/>
    <w:rsid w:val="00F21515"/>
    <w:rsid w:val="00F22389"/>
    <w:rsid w:val="00F22818"/>
    <w:rsid w:val="00F2313A"/>
    <w:rsid w:val="00F236A0"/>
    <w:rsid w:val="00F23A80"/>
    <w:rsid w:val="00F23D3E"/>
    <w:rsid w:val="00F271DF"/>
    <w:rsid w:val="00F31C60"/>
    <w:rsid w:val="00F34204"/>
    <w:rsid w:val="00F343EB"/>
    <w:rsid w:val="00F3578E"/>
    <w:rsid w:val="00F4034F"/>
    <w:rsid w:val="00F404B7"/>
    <w:rsid w:val="00F41853"/>
    <w:rsid w:val="00F423DB"/>
    <w:rsid w:val="00F4579F"/>
    <w:rsid w:val="00F45CF2"/>
    <w:rsid w:val="00F47F09"/>
    <w:rsid w:val="00F50965"/>
    <w:rsid w:val="00F56464"/>
    <w:rsid w:val="00F5EC04"/>
    <w:rsid w:val="00F6182C"/>
    <w:rsid w:val="00F61CA4"/>
    <w:rsid w:val="00F6798E"/>
    <w:rsid w:val="00F70787"/>
    <w:rsid w:val="00F7154D"/>
    <w:rsid w:val="00F7308C"/>
    <w:rsid w:val="00F738FE"/>
    <w:rsid w:val="00F73AE0"/>
    <w:rsid w:val="00F74FB3"/>
    <w:rsid w:val="00F77162"/>
    <w:rsid w:val="00F82CBA"/>
    <w:rsid w:val="00F833AB"/>
    <w:rsid w:val="00F84BEA"/>
    <w:rsid w:val="00F856D9"/>
    <w:rsid w:val="00F864D8"/>
    <w:rsid w:val="00F91172"/>
    <w:rsid w:val="00F9288D"/>
    <w:rsid w:val="00F929CB"/>
    <w:rsid w:val="00F94276"/>
    <w:rsid w:val="00F97F50"/>
    <w:rsid w:val="00FA18B5"/>
    <w:rsid w:val="00FA21A0"/>
    <w:rsid w:val="00FA3A7A"/>
    <w:rsid w:val="00FA5B7C"/>
    <w:rsid w:val="00FB2388"/>
    <w:rsid w:val="00FB3F5D"/>
    <w:rsid w:val="00FB4E9A"/>
    <w:rsid w:val="00FB642F"/>
    <w:rsid w:val="00FB6C5A"/>
    <w:rsid w:val="00FB6CE9"/>
    <w:rsid w:val="00FC2A12"/>
    <w:rsid w:val="00FC4399"/>
    <w:rsid w:val="00FD1719"/>
    <w:rsid w:val="00FD3861"/>
    <w:rsid w:val="00FE1846"/>
    <w:rsid w:val="00FE2DC9"/>
    <w:rsid w:val="00FE734C"/>
    <w:rsid w:val="00FF01F9"/>
    <w:rsid w:val="00FF1080"/>
    <w:rsid w:val="00FF22D2"/>
    <w:rsid w:val="00FF4731"/>
    <w:rsid w:val="00FF5109"/>
    <w:rsid w:val="00FF57D5"/>
    <w:rsid w:val="01036A27"/>
    <w:rsid w:val="0109D315"/>
    <w:rsid w:val="011608F2"/>
    <w:rsid w:val="013887FF"/>
    <w:rsid w:val="01397016"/>
    <w:rsid w:val="016492CA"/>
    <w:rsid w:val="016F2B3B"/>
    <w:rsid w:val="0185AB40"/>
    <w:rsid w:val="018C8639"/>
    <w:rsid w:val="019C6708"/>
    <w:rsid w:val="01E8241E"/>
    <w:rsid w:val="01E9D129"/>
    <w:rsid w:val="01FF5397"/>
    <w:rsid w:val="02073171"/>
    <w:rsid w:val="022E82F7"/>
    <w:rsid w:val="023493A7"/>
    <w:rsid w:val="023B35DA"/>
    <w:rsid w:val="0249CAA6"/>
    <w:rsid w:val="025084DA"/>
    <w:rsid w:val="0277D7F9"/>
    <w:rsid w:val="029E191C"/>
    <w:rsid w:val="02A5A376"/>
    <w:rsid w:val="02B249B7"/>
    <w:rsid w:val="02BB19C8"/>
    <w:rsid w:val="02C67DE2"/>
    <w:rsid w:val="02F9BB9C"/>
    <w:rsid w:val="0301E590"/>
    <w:rsid w:val="03107E33"/>
    <w:rsid w:val="03209D3D"/>
    <w:rsid w:val="032882DF"/>
    <w:rsid w:val="033E62A4"/>
    <w:rsid w:val="034294EF"/>
    <w:rsid w:val="0344945A"/>
    <w:rsid w:val="0346119C"/>
    <w:rsid w:val="036F98BB"/>
    <w:rsid w:val="037001E1"/>
    <w:rsid w:val="03986ED4"/>
    <w:rsid w:val="039A84F1"/>
    <w:rsid w:val="03C768E8"/>
    <w:rsid w:val="03D06408"/>
    <w:rsid w:val="03D89374"/>
    <w:rsid w:val="03DDB249"/>
    <w:rsid w:val="03DEBA99"/>
    <w:rsid w:val="03ED8F89"/>
    <w:rsid w:val="04037AC5"/>
    <w:rsid w:val="041272AF"/>
    <w:rsid w:val="04127D1C"/>
    <w:rsid w:val="04163BC2"/>
    <w:rsid w:val="0423A74D"/>
    <w:rsid w:val="04298A44"/>
    <w:rsid w:val="042BE01F"/>
    <w:rsid w:val="042BE31B"/>
    <w:rsid w:val="044E1A18"/>
    <w:rsid w:val="048E62CC"/>
    <w:rsid w:val="049020A1"/>
    <w:rsid w:val="04CE2AD3"/>
    <w:rsid w:val="04D3A241"/>
    <w:rsid w:val="04DCA7B0"/>
    <w:rsid w:val="04E9D0DD"/>
    <w:rsid w:val="051E9815"/>
    <w:rsid w:val="05343F35"/>
    <w:rsid w:val="055D5E87"/>
    <w:rsid w:val="0565ECA1"/>
    <w:rsid w:val="056C3469"/>
    <w:rsid w:val="056D46F6"/>
    <w:rsid w:val="0572D69C"/>
    <w:rsid w:val="05898B5E"/>
    <w:rsid w:val="058B7219"/>
    <w:rsid w:val="058EF8EF"/>
    <w:rsid w:val="05ADB011"/>
    <w:rsid w:val="05C77466"/>
    <w:rsid w:val="060AA552"/>
    <w:rsid w:val="061D7826"/>
    <w:rsid w:val="0635BF57"/>
    <w:rsid w:val="06429C5E"/>
    <w:rsid w:val="06591C63"/>
    <w:rsid w:val="066BBA48"/>
    <w:rsid w:val="067A731A"/>
    <w:rsid w:val="06871EF4"/>
    <w:rsid w:val="0694F036"/>
    <w:rsid w:val="069CE6FF"/>
    <w:rsid w:val="06C414AB"/>
    <w:rsid w:val="06F814EA"/>
    <w:rsid w:val="06F98FA4"/>
    <w:rsid w:val="06FABC1D"/>
    <w:rsid w:val="07092B69"/>
    <w:rsid w:val="07119B5A"/>
    <w:rsid w:val="071420E8"/>
    <w:rsid w:val="071CE445"/>
    <w:rsid w:val="071D1BD0"/>
    <w:rsid w:val="071D3BC9"/>
    <w:rsid w:val="072A0D72"/>
    <w:rsid w:val="07368388"/>
    <w:rsid w:val="07C67827"/>
    <w:rsid w:val="07D32D82"/>
    <w:rsid w:val="07D6BFF1"/>
    <w:rsid w:val="07D76A02"/>
    <w:rsid w:val="07DA55FA"/>
    <w:rsid w:val="07FC25C0"/>
    <w:rsid w:val="07FEED43"/>
    <w:rsid w:val="0802E85B"/>
    <w:rsid w:val="0816437B"/>
    <w:rsid w:val="081713F6"/>
    <w:rsid w:val="08225B0B"/>
    <w:rsid w:val="083D1D60"/>
    <w:rsid w:val="0864CCAD"/>
    <w:rsid w:val="0872C2E9"/>
    <w:rsid w:val="087C703C"/>
    <w:rsid w:val="0890F0EE"/>
    <w:rsid w:val="08DE44F9"/>
    <w:rsid w:val="08E39631"/>
    <w:rsid w:val="08F2B0FC"/>
    <w:rsid w:val="090FBD52"/>
    <w:rsid w:val="09632DB5"/>
    <w:rsid w:val="09712714"/>
    <w:rsid w:val="09A43DF5"/>
    <w:rsid w:val="09CD514B"/>
    <w:rsid w:val="09E0430F"/>
    <w:rsid w:val="09E44EBC"/>
    <w:rsid w:val="0A0409B1"/>
    <w:rsid w:val="0A056944"/>
    <w:rsid w:val="0A063008"/>
    <w:rsid w:val="0A2CC14F"/>
    <w:rsid w:val="0A395DC4"/>
    <w:rsid w:val="0A3C3025"/>
    <w:rsid w:val="0A4550FD"/>
    <w:rsid w:val="0A45BADF"/>
    <w:rsid w:val="0AB09549"/>
    <w:rsid w:val="0AB56B4B"/>
    <w:rsid w:val="0AC54F3D"/>
    <w:rsid w:val="0AC860A0"/>
    <w:rsid w:val="0ADE1675"/>
    <w:rsid w:val="0AE0CA9E"/>
    <w:rsid w:val="0B04D2AA"/>
    <w:rsid w:val="0B0CF775"/>
    <w:rsid w:val="0B2A104E"/>
    <w:rsid w:val="0B7A387B"/>
    <w:rsid w:val="0B9777F6"/>
    <w:rsid w:val="0BAFA79D"/>
    <w:rsid w:val="0BC891B0"/>
    <w:rsid w:val="0BE2C081"/>
    <w:rsid w:val="0BF3A845"/>
    <w:rsid w:val="0C0627F9"/>
    <w:rsid w:val="0C25D507"/>
    <w:rsid w:val="0C3645A3"/>
    <w:rsid w:val="0C369C07"/>
    <w:rsid w:val="0C72DE17"/>
    <w:rsid w:val="0C7463A5"/>
    <w:rsid w:val="0C858D92"/>
    <w:rsid w:val="0C883591"/>
    <w:rsid w:val="0C8C43A7"/>
    <w:rsid w:val="0C93158A"/>
    <w:rsid w:val="0CA78A74"/>
    <w:rsid w:val="0CB1E87A"/>
    <w:rsid w:val="0CCA3D8B"/>
    <w:rsid w:val="0CD25F2C"/>
    <w:rsid w:val="0CDEDF36"/>
    <w:rsid w:val="0CE9B49E"/>
    <w:rsid w:val="0D33562F"/>
    <w:rsid w:val="0D457949"/>
    <w:rsid w:val="0D5F307E"/>
    <w:rsid w:val="0D646211"/>
    <w:rsid w:val="0D657215"/>
    <w:rsid w:val="0D6B587D"/>
    <w:rsid w:val="0D6CAB6D"/>
    <w:rsid w:val="0D8D956A"/>
    <w:rsid w:val="0D96A1A3"/>
    <w:rsid w:val="0D9702ED"/>
    <w:rsid w:val="0D997229"/>
    <w:rsid w:val="0DC22150"/>
    <w:rsid w:val="0DC27B0D"/>
    <w:rsid w:val="0E041D0F"/>
    <w:rsid w:val="0E0C38D6"/>
    <w:rsid w:val="0E21D3F1"/>
    <w:rsid w:val="0E3270BF"/>
    <w:rsid w:val="0E5AD564"/>
    <w:rsid w:val="0E61B110"/>
    <w:rsid w:val="0E7919C3"/>
    <w:rsid w:val="0E911DF9"/>
    <w:rsid w:val="0E98DEB2"/>
    <w:rsid w:val="0EB352FC"/>
    <w:rsid w:val="0ECE4111"/>
    <w:rsid w:val="0F1CE11F"/>
    <w:rsid w:val="0F200132"/>
    <w:rsid w:val="0F5B7153"/>
    <w:rsid w:val="0F64EF30"/>
    <w:rsid w:val="0F7B09F4"/>
    <w:rsid w:val="0F7EE028"/>
    <w:rsid w:val="0F97D788"/>
    <w:rsid w:val="0F9B24D1"/>
    <w:rsid w:val="0FB16B00"/>
    <w:rsid w:val="0FB18798"/>
    <w:rsid w:val="0FCB112C"/>
    <w:rsid w:val="0FD359EB"/>
    <w:rsid w:val="0FDAEB57"/>
    <w:rsid w:val="0FDC766E"/>
    <w:rsid w:val="0FE03D24"/>
    <w:rsid w:val="0FE06898"/>
    <w:rsid w:val="0FE9893C"/>
    <w:rsid w:val="100AD459"/>
    <w:rsid w:val="104F235D"/>
    <w:rsid w:val="1065CCD4"/>
    <w:rsid w:val="10693842"/>
    <w:rsid w:val="10B3EC2E"/>
    <w:rsid w:val="10B61CA8"/>
    <w:rsid w:val="10BE78A9"/>
    <w:rsid w:val="10C26E73"/>
    <w:rsid w:val="10F5DA10"/>
    <w:rsid w:val="10F6748C"/>
    <w:rsid w:val="11100222"/>
    <w:rsid w:val="11172BAD"/>
    <w:rsid w:val="111C5C34"/>
    <w:rsid w:val="1125DBAD"/>
    <w:rsid w:val="116A1181"/>
    <w:rsid w:val="117C38F9"/>
    <w:rsid w:val="117E1EB9"/>
    <w:rsid w:val="119B7EDA"/>
    <w:rsid w:val="11A2ED7A"/>
    <w:rsid w:val="11A372E4"/>
    <w:rsid w:val="11B0BA85"/>
    <w:rsid w:val="11B7FCBC"/>
    <w:rsid w:val="11E0CEDF"/>
    <w:rsid w:val="11F3E857"/>
    <w:rsid w:val="1202E3E6"/>
    <w:rsid w:val="1208D160"/>
    <w:rsid w:val="12171D6E"/>
    <w:rsid w:val="12377371"/>
    <w:rsid w:val="1242D78B"/>
    <w:rsid w:val="1256D38F"/>
    <w:rsid w:val="12C4062D"/>
    <w:rsid w:val="12C96433"/>
    <w:rsid w:val="12D78E32"/>
    <w:rsid w:val="12E9285A"/>
    <w:rsid w:val="12FDA39B"/>
    <w:rsid w:val="1303836F"/>
    <w:rsid w:val="1304B6D4"/>
    <w:rsid w:val="1322F066"/>
    <w:rsid w:val="1327DD8B"/>
    <w:rsid w:val="136A21CB"/>
    <w:rsid w:val="136FF9AC"/>
    <w:rsid w:val="1374AE46"/>
    <w:rsid w:val="1388E8F6"/>
    <w:rsid w:val="139DB1A0"/>
    <w:rsid w:val="13FA9176"/>
    <w:rsid w:val="14435A52"/>
    <w:rsid w:val="14897C0E"/>
    <w:rsid w:val="148E3A11"/>
    <w:rsid w:val="14A533B5"/>
    <w:rsid w:val="14AAD184"/>
    <w:rsid w:val="14AFE791"/>
    <w:rsid w:val="14BADAA0"/>
    <w:rsid w:val="14C51492"/>
    <w:rsid w:val="14C562B7"/>
    <w:rsid w:val="14CDDDC1"/>
    <w:rsid w:val="14D6031D"/>
    <w:rsid w:val="14D63C74"/>
    <w:rsid w:val="14E8DA92"/>
    <w:rsid w:val="15039D03"/>
    <w:rsid w:val="1504EA67"/>
    <w:rsid w:val="15107446"/>
    <w:rsid w:val="1521DA44"/>
    <w:rsid w:val="15267A64"/>
    <w:rsid w:val="1530FE18"/>
    <w:rsid w:val="153B63EA"/>
    <w:rsid w:val="153CA965"/>
    <w:rsid w:val="153E6814"/>
    <w:rsid w:val="1549BEBF"/>
    <w:rsid w:val="15524008"/>
    <w:rsid w:val="15773F93"/>
    <w:rsid w:val="15864F86"/>
    <w:rsid w:val="158E7451"/>
    <w:rsid w:val="1593762A"/>
    <w:rsid w:val="15B3FA68"/>
    <w:rsid w:val="15B8E0A5"/>
    <w:rsid w:val="15BCC801"/>
    <w:rsid w:val="15DD7E4D"/>
    <w:rsid w:val="15EBC1CA"/>
    <w:rsid w:val="15EDDCE6"/>
    <w:rsid w:val="15F034D2"/>
    <w:rsid w:val="1608F6C3"/>
    <w:rsid w:val="162E57CB"/>
    <w:rsid w:val="16333F2D"/>
    <w:rsid w:val="163AF965"/>
    <w:rsid w:val="163F1E93"/>
    <w:rsid w:val="165CF2C9"/>
    <w:rsid w:val="16613318"/>
    <w:rsid w:val="1665E749"/>
    <w:rsid w:val="167229C8"/>
    <w:rsid w:val="1675DF98"/>
    <w:rsid w:val="16761B26"/>
    <w:rsid w:val="1676E407"/>
    <w:rsid w:val="16793F71"/>
    <w:rsid w:val="16A2CA83"/>
    <w:rsid w:val="16D6EA97"/>
    <w:rsid w:val="16EF75D6"/>
    <w:rsid w:val="1720AA8B"/>
    <w:rsid w:val="17221FE7"/>
    <w:rsid w:val="172FACAA"/>
    <w:rsid w:val="17323238"/>
    <w:rsid w:val="173DF3D6"/>
    <w:rsid w:val="17603102"/>
    <w:rsid w:val="176CBFC6"/>
    <w:rsid w:val="1787922B"/>
    <w:rsid w:val="179EFDDF"/>
    <w:rsid w:val="17A109AB"/>
    <w:rsid w:val="17BC8EE5"/>
    <w:rsid w:val="17BDD305"/>
    <w:rsid w:val="17C835FB"/>
    <w:rsid w:val="17CD159E"/>
    <w:rsid w:val="17CDD5F9"/>
    <w:rsid w:val="17D1F4D6"/>
    <w:rsid w:val="17DB3A30"/>
    <w:rsid w:val="17EB7A7D"/>
    <w:rsid w:val="17F4D1CC"/>
    <w:rsid w:val="1801B7AA"/>
    <w:rsid w:val="1823BAA6"/>
    <w:rsid w:val="183454CB"/>
    <w:rsid w:val="1835F9F9"/>
    <w:rsid w:val="18483F65"/>
    <w:rsid w:val="185B34E2"/>
    <w:rsid w:val="1861E01D"/>
    <w:rsid w:val="187608D6"/>
    <w:rsid w:val="187D1DC2"/>
    <w:rsid w:val="18975226"/>
    <w:rsid w:val="189B86F0"/>
    <w:rsid w:val="18BDF048"/>
    <w:rsid w:val="18E4AB01"/>
    <w:rsid w:val="18FC0163"/>
    <w:rsid w:val="19029227"/>
    <w:rsid w:val="1918212A"/>
    <w:rsid w:val="19452AB6"/>
    <w:rsid w:val="194BD30C"/>
    <w:rsid w:val="19556259"/>
    <w:rsid w:val="195869DE"/>
    <w:rsid w:val="1959A366"/>
    <w:rsid w:val="19688EE9"/>
    <w:rsid w:val="19752366"/>
    <w:rsid w:val="198F9836"/>
    <w:rsid w:val="1990A22D"/>
    <w:rsid w:val="199885B5"/>
    <w:rsid w:val="19AFC58C"/>
    <w:rsid w:val="19B24E8D"/>
    <w:rsid w:val="19E03113"/>
    <w:rsid w:val="1A19B8E5"/>
    <w:rsid w:val="1A3D81B1"/>
    <w:rsid w:val="1A5801F7"/>
    <w:rsid w:val="1A5D16DB"/>
    <w:rsid w:val="1A61BA00"/>
    <w:rsid w:val="1A675305"/>
    <w:rsid w:val="1A6E79AB"/>
    <w:rsid w:val="1A7422E7"/>
    <w:rsid w:val="1A8C48A8"/>
    <w:rsid w:val="1ABE5F66"/>
    <w:rsid w:val="1ABE6903"/>
    <w:rsid w:val="1AE8590A"/>
    <w:rsid w:val="1B6ABDDA"/>
    <w:rsid w:val="1B74AA30"/>
    <w:rsid w:val="1B8BA55D"/>
    <w:rsid w:val="1B95A8EF"/>
    <w:rsid w:val="1B9E59B0"/>
    <w:rsid w:val="1BA21C09"/>
    <w:rsid w:val="1BA8CB7E"/>
    <w:rsid w:val="1BABEAE9"/>
    <w:rsid w:val="1BF5910A"/>
    <w:rsid w:val="1C06CBE1"/>
    <w:rsid w:val="1C16DE32"/>
    <w:rsid w:val="1C33A225"/>
    <w:rsid w:val="1C3BA051"/>
    <w:rsid w:val="1C5C293C"/>
    <w:rsid w:val="1C60B881"/>
    <w:rsid w:val="1C84001E"/>
    <w:rsid w:val="1C9859AC"/>
    <w:rsid w:val="1C998963"/>
    <w:rsid w:val="1CB39ABB"/>
    <w:rsid w:val="1CBEEBA0"/>
    <w:rsid w:val="1CEA2D4B"/>
    <w:rsid w:val="1CF3DB3C"/>
    <w:rsid w:val="1D04605D"/>
    <w:rsid w:val="1D1DFD8F"/>
    <w:rsid w:val="1D3D441C"/>
    <w:rsid w:val="1D3DE028"/>
    <w:rsid w:val="1D51677F"/>
    <w:rsid w:val="1D5AE3AB"/>
    <w:rsid w:val="1D5B3C71"/>
    <w:rsid w:val="1D679440"/>
    <w:rsid w:val="1D725AEC"/>
    <w:rsid w:val="1D860BC4"/>
    <w:rsid w:val="1D915C42"/>
    <w:rsid w:val="1D995AC2"/>
    <w:rsid w:val="1DB633EF"/>
    <w:rsid w:val="1DE02677"/>
    <w:rsid w:val="1E1A40D9"/>
    <w:rsid w:val="1E1D29AE"/>
    <w:rsid w:val="1E1F8A77"/>
    <w:rsid w:val="1E1FD07F"/>
    <w:rsid w:val="1E2BD069"/>
    <w:rsid w:val="1E31D5E2"/>
    <w:rsid w:val="1E34BFE9"/>
    <w:rsid w:val="1E39154C"/>
    <w:rsid w:val="1E689C72"/>
    <w:rsid w:val="1E719B3E"/>
    <w:rsid w:val="1E851F35"/>
    <w:rsid w:val="1E965F35"/>
    <w:rsid w:val="1EA3964F"/>
    <w:rsid w:val="1EAA1DC2"/>
    <w:rsid w:val="1EBC1650"/>
    <w:rsid w:val="1EDA8010"/>
    <w:rsid w:val="1EED37E0"/>
    <w:rsid w:val="1F0A049C"/>
    <w:rsid w:val="1F13F8DC"/>
    <w:rsid w:val="1F199012"/>
    <w:rsid w:val="1F22AF67"/>
    <w:rsid w:val="1F352B23"/>
    <w:rsid w:val="1F4BA5AE"/>
    <w:rsid w:val="1F4F3D2C"/>
    <w:rsid w:val="1F6B42E7"/>
    <w:rsid w:val="1F7BF6D8"/>
    <w:rsid w:val="1F953C13"/>
    <w:rsid w:val="1FBC53BF"/>
    <w:rsid w:val="1FC4CC91"/>
    <w:rsid w:val="1FD4332C"/>
    <w:rsid w:val="1FE29666"/>
    <w:rsid w:val="1FFED9BA"/>
    <w:rsid w:val="2003D50F"/>
    <w:rsid w:val="200FB4BF"/>
    <w:rsid w:val="201D2D16"/>
    <w:rsid w:val="202E871B"/>
    <w:rsid w:val="202FEC69"/>
    <w:rsid w:val="203F66B0"/>
    <w:rsid w:val="204F7297"/>
    <w:rsid w:val="20745797"/>
    <w:rsid w:val="207E01EB"/>
    <w:rsid w:val="208D01AF"/>
    <w:rsid w:val="209FBE99"/>
    <w:rsid w:val="20AB8B23"/>
    <w:rsid w:val="20BBDE2F"/>
    <w:rsid w:val="20C7AEDE"/>
    <w:rsid w:val="20C9022D"/>
    <w:rsid w:val="2100A765"/>
    <w:rsid w:val="21040FDD"/>
    <w:rsid w:val="21071348"/>
    <w:rsid w:val="2113D5C2"/>
    <w:rsid w:val="2117C739"/>
    <w:rsid w:val="211F502C"/>
    <w:rsid w:val="21340833"/>
    <w:rsid w:val="214086A7"/>
    <w:rsid w:val="2151E19B"/>
    <w:rsid w:val="21630B5F"/>
    <w:rsid w:val="21662FEC"/>
    <w:rsid w:val="218E6A99"/>
    <w:rsid w:val="219E0E18"/>
    <w:rsid w:val="21B57A0A"/>
    <w:rsid w:val="21B61CDC"/>
    <w:rsid w:val="21B8FD77"/>
    <w:rsid w:val="21BD6964"/>
    <w:rsid w:val="21C1D14B"/>
    <w:rsid w:val="21E1BE84"/>
    <w:rsid w:val="21E244B6"/>
    <w:rsid w:val="21EA7002"/>
    <w:rsid w:val="21EB42F8"/>
    <w:rsid w:val="21EDF9EB"/>
    <w:rsid w:val="2219C14D"/>
    <w:rsid w:val="222B39F5"/>
    <w:rsid w:val="22431CC3"/>
    <w:rsid w:val="22483444"/>
    <w:rsid w:val="2264D28E"/>
    <w:rsid w:val="2269520E"/>
    <w:rsid w:val="2274E4DF"/>
    <w:rsid w:val="22855AEA"/>
    <w:rsid w:val="22861FB6"/>
    <w:rsid w:val="228873E3"/>
    <w:rsid w:val="2292B8EE"/>
    <w:rsid w:val="22AAE633"/>
    <w:rsid w:val="22B5A40E"/>
    <w:rsid w:val="22BC0C06"/>
    <w:rsid w:val="22BCDCE4"/>
    <w:rsid w:val="22C3673F"/>
    <w:rsid w:val="22CE9BB1"/>
    <w:rsid w:val="22E18E3B"/>
    <w:rsid w:val="22F68C43"/>
    <w:rsid w:val="22FEDBC0"/>
    <w:rsid w:val="232A3AFA"/>
    <w:rsid w:val="232E2D24"/>
    <w:rsid w:val="23367A7C"/>
    <w:rsid w:val="23783827"/>
    <w:rsid w:val="23884618"/>
    <w:rsid w:val="2389E908"/>
    <w:rsid w:val="238E874F"/>
    <w:rsid w:val="239EBB24"/>
    <w:rsid w:val="23B67982"/>
    <w:rsid w:val="23C0A903"/>
    <w:rsid w:val="23D61046"/>
    <w:rsid w:val="23E77569"/>
    <w:rsid w:val="23ECD951"/>
    <w:rsid w:val="23F134AF"/>
    <w:rsid w:val="2430A0FB"/>
    <w:rsid w:val="2446A190"/>
    <w:rsid w:val="244F67FB"/>
    <w:rsid w:val="248620DB"/>
    <w:rsid w:val="24ACEC97"/>
    <w:rsid w:val="24BFC393"/>
    <w:rsid w:val="24C60B5B"/>
    <w:rsid w:val="24DA9785"/>
    <w:rsid w:val="24DF33B8"/>
    <w:rsid w:val="24E8F7A1"/>
    <w:rsid w:val="24F09E39"/>
    <w:rsid w:val="24F9720D"/>
    <w:rsid w:val="2525B969"/>
    <w:rsid w:val="25273AC8"/>
    <w:rsid w:val="253BF033"/>
    <w:rsid w:val="253D9383"/>
    <w:rsid w:val="25799CDC"/>
    <w:rsid w:val="257D4550"/>
    <w:rsid w:val="2585EC2C"/>
    <w:rsid w:val="25935D44"/>
    <w:rsid w:val="25CB0925"/>
    <w:rsid w:val="25F37D8A"/>
    <w:rsid w:val="260F4579"/>
    <w:rsid w:val="2618E18B"/>
    <w:rsid w:val="2619B2D5"/>
    <w:rsid w:val="2619C433"/>
    <w:rsid w:val="261F9EAA"/>
    <w:rsid w:val="2653A66E"/>
    <w:rsid w:val="2661DBBC"/>
    <w:rsid w:val="2665AE8D"/>
    <w:rsid w:val="2669C942"/>
    <w:rsid w:val="267A54A4"/>
    <w:rsid w:val="26A30EEE"/>
    <w:rsid w:val="26AEA834"/>
    <w:rsid w:val="26D1B305"/>
    <w:rsid w:val="26D83F3C"/>
    <w:rsid w:val="26F849C5"/>
    <w:rsid w:val="273843B1"/>
    <w:rsid w:val="27403137"/>
    <w:rsid w:val="2766D986"/>
    <w:rsid w:val="2771ED58"/>
    <w:rsid w:val="278F7D29"/>
    <w:rsid w:val="2793BC6B"/>
    <w:rsid w:val="279D2D64"/>
    <w:rsid w:val="27A19576"/>
    <w:rsid w:val="27CA71AC"/>
    <w:rsid w:val="27E0CE4F"/>
    <w:rsid w:val="27FC662B"/>
    <w:rsid w:val="27FDAC1D"/>
    <w:rsid w:val="28019E47"/>
    <w:rsid w:val="280B718D"/>
    <w:rsid w:val="2812D91E"/>
    <w:rsid w:val="28162505"/>
    <w:rsid w:val="2816D47A"/>
    <w:rsid w:val="28342B6F"/>
    <w:rsid w:val="28510008"/>
    <w:rsid w:val="28613EC0"/>
    <w:rsid w:val="2878CA67"/>
    <w:rsid w:val="28941A26"/>
    <w:rsid w:val="28AC7AAA"/>
    <w:rsid w:val="28BD5436"/>
    <w:rsid w:val="28BFB4AE"/>
    <w:rsid w:val="28D41412"/>
    <w:rsid w:val="28DE1F98"/>
    <w:rsid w:val="28E993F4"/>
    <w:rsid w:val="28ED3C6F"/>
    <w:rsid w:val="29073C8C"/>
    <w:rsid w:val="2910BA69"/>
    <w:rsid w:val="293ACF35"/>
    <w:rsid w:val="2942A68D"/>
    <w:rsid w:val="294E57E2"/>
    <w:rsid w:val="2966C736"/>
    <w:rsid w:val="296BAED7"/>
    <w:rsid w:val="29997C7E"/>
    <w:rsid w:val="29BB995B"/>
    <w:rsid w:val="29EE1878"/>
    <w:rsid w:val="2A03DD10"/>
    <w:rsid w:val="2A099453"/>
    <w:rsid w:val="2A256294"/>
    <w:rsid w:val="2A6BBB6F"/>
    <w:rsid w:val="2A6FE473"/>
    <w:rsid w:val="2A856455"/>
    <w:rsid w:val="2A8DD076"/>
    <w:rsid w:val="2A952217"/>
    <w:rsid w:val="2AF7308D"/>
    <w:rsid w:val="2B00B167"/>
    <w:rsid w:val="2B00BB12"/>
    <w:rsid w:val="2B26C6D0"/>
    <w:rsid w:val="2B282581"/>
    <w:rsid w:val="2B2F0517"/>
    <w:rsid w:val="2B418C61"/>
    <w:rsid w:val="2B4C106C"/>
    <w:rsid w:val="2B4DC5C7"/>
    <w:rsid w:val="2B4EF2BD"/>
    <w:rsid w:val="2B5A915A"/>
    <w:rsid w:val="2B7CDCFC"/>
    <w:rsid w:val="2B832A4C"/>
    <w:rsid w:val="2B9652D9"/>
    <w:rsid w:val="2B98DF82"/>
    <w:rsid w:val="2BAA08E5"/>
    <w:rsid w:val="2BF75570"/>
    <w:rsid w:val="2C0390A0"/>
    <w:rsid w:val="2C0A0ABC"/>
    <w:rsid w:val="2C0C2B21"/>
    <w:rsid w:val="2C0E30DA"/>
    <w:rsid w:val="2C163F49"/>
    <w:rsid w:val="2C179D6E"/>
    <w:rsid w:val="2C27666C"/>
    <w:rsid w:val="2C328CCD"/>
    <w:rsid w:val="2C8E59EC"/>
    <w:rsid w:val="2CA1D462"/>
    <w:rsid w:val="2CA34F99"/>
    <w:rsid w:val="2CB5A96D"/>
    <w:rsid w:val="2CD4726C"/>
    <w:rsid w:val="2CD90AC6"/>
    <w:rsid w:val="2CDD5CC2"/>
    <w:rsid w:val="2CEB582A"/>
    <w:rsid w:val="2D043CD3"/>
    <w:rsid w:val="2D048FBC"/>
    <w:rsid w:val="2D062422"/>
    <w:rsid w:val="2D0800F9"/>
    <w:rsid w:val="2D0AFD30"/>
    <w:rsid w:val="2D246085"/>
    <w:rsid w:val="2D34A8BE"/>
    <w:rsid w:val="2D59E6F1"/>
    <w:rsid w:val="2D80BE68"/>
    <w:rsid w:val="2D8E57AF"/>
    <w:rsid w:val="2D914521"/>
    <w:rsid w:val="2DA2ECDC"/>
    <w:rsid w:val="2DB36DCF"/>
    <w:rsid w:val="2DBD0517"/>
    <w:rsid w:val="2DC63029"/>
    <w:rsid w:val="2DD229AC"/>
    <w:rsid w:val="2DD6E3EB"/>
    <w:rsid w:val="2DD9E087"/>
    <w:rsid w:val="2DE35294"/>
    <w:rsid w:val="2DEBFE57"/>
    <w:rsid w:val="2DFEBEAD"/>
    <w:rsid w:val="2E18E5E4"/>
    <w:rsid w:val="2E375E5D"/>
    <w:rsid w:val="2E3C24D9"/>
    <w:rsid w:val="2E43CD35"/>
    <w:rsid w:val="2E4CE1BD"/>
    <w:rsid w:val="2E54911A"/>
    <w:rsid w:val="2E61B843"/>
    <w:rsid w:val="2E6C93D5"/>
    <w:rsid w:val="2E70DFCB"/>
    <w:rsid w:val="2E8F0A7E"/>
    <w:rsid w:val="2EA5513D"/>
    <w:rsid w:val="2EC030E6"/>
    <w:rsid w:val="2ECFE2B6"/>
    <w:rsid w:val="2EF3DA67"/>
    <w:rsid w:val="2F0BBA46"/>
    <w:rsid w:val="2F1C8EC9"/>
    <w:rsid w:val="2F2A234D"/>
    <w:rsid w:val="2F2D1582"/>
    <w:rsid w:val="2F478837"/>
    <w:rsid w:val="2F4B431C"/>
    <w:rsid w:val="2F6E6006"/>
    <w:rsid w:val="2F895437"/>
    <w:rsid w:val="2FC66502"/>
    <w:rsid w:val="2FD32EBE"/>
    <w:rsid w:val="2FD4228A"/>
    <w:rsid w:val="2FFA3BB0"/>
    <w:rsid w:val="30045D65"/>
    <w:rsid w:val="300CB02C"/>
    <w:rsid w:val="301001AF"/>
    <w:rsid w:val="3010AB88"/>
    <w:rsid w:val="30261DBC"/>
    <w:rsid w:val="30512FF6"/>
    <w:rsid w:val="305C7E84"/>
    <w:rsid w:val="3067BE19"/>
    <w:rsid w:val="308ABFAF"/>
    <w:rsid w:val="30B57001"/>
    <w:rsid w:val="30EF0CD4"/>
    <w:rsid w:val="30F8D3BE"/>
    <w:rsid w:val="30FA02D2"/>
    <w:rsid w:val="30FF507B"/>
    <w:rsid w:val="3104639B"/>
    <w:rsid w:val="312F98E0"/>
    <w:rsid w:val="314C9E7A"/>
    <w:rsid w:val="316C0A0E"/>
    <w:rsid w:val="316FF2EB"/>
    <w:rsid w:val="31A02DC6"/>
    <w:rsid w:val="31A36777"/>
    <w:rsid w:val="31AA1C28"/>
    <w:rsid w:val="31AC7BE9"/>
    <w:rsid w:val="31BD8F89"/>
    <w:rsid w:val="31C9E99B"/>
    <w:rsid w:val="31EAD5AE"/>
    <w:rsid w:val="322ACD59"/>
    <w:rsid w:val="325706D8"/>
    <w:rsid w:val="325761DF"/>
    <w:rsid w:val="325B143A"/>
    <w:rsid w:val="327016A9"/>
    <w:rsid w:val="32733B8C"/>
    <w:rsid w:val="327F28F9"/>
    <w:rsid w:val="3286DEF2"/>
    <w:rsid w:val="3294294D"/>
    <w:rsid w:val="329A8EAB"/>
    <w:rsid w:val="32A033FC"/>
    <w:rsid w:val="32A59ACF"/>
    <w:rsid w:val="32B48599"/>
    <w:rsid w:val="32CBF571"/>
    <w:rsid w:val="32F2C270"/>
    <w:rsid w:val="32F9BD3E"/>
    <w:rsid w:val="32FF43FD"/>
    <w:rsid w:val="3312911D"/>
    <w:rsid w:val="3320A911"/>
    <w:rsid w:val="33371CEF"/>
    <w:rsid w:val="334095A0"/>
    <w:rsid w:val="33484C4A"/>
    <w:rsid w:val="3376F19A"/>
    <w:rsid w:val="339A8690"/>
    <w:rsid w:val="33A862F2"/>
    <w:rsid w:val="33AF85EC"/>
    <w:rsid w:val="33CBC3D6"/>
    <w:rsid w:val="33F179E7"/>
    <w:rsid w:val="33F2413A"/>
    <w:rsid w:val="3409CB23"/>
    <w:rsid w:val="3417AF32"/>
    <w:rsid w:val="341EB43F"/>
    <w:rsid w:val="3426D90A"/>
    <w:rsid w:val="342FF9AE"/>
    <w:rsid w:val="34307480"/>
    <w:rsid w:val="343571AD"/>
    <w:rsid w:val="343D643A"/>
    <w:rsid w:val="34406139"/>
    <w:rsid w:val="34AD2353"/>
    <w:rsid w:val="34AE617E"/>
    <w:rsid w:val="34CEE399"/>
    <w:rsid w:val="34D61E75"/>
    <w:rsid w:val="34D7CE88"/>
    <w:rsid w:val="34F4A80D"/>
    <w:rsid w:val="34FFEF29"/>
    <w:rsid w:val="351F0C31"/>
    <w:rsid w:val="3543CAB9"/>
    <w:rsid w:val="354C818D"/>
    <w:rsid w:val="3568A6D5"/>
    <w:rsid w:val="357BF3DE"/>
    <w:rsid w:val="3588FC14"/>
    <w:rsid w:val="35BE01AD"/>
    <w:rsid w:val="35C27DF7"/>
    <w:rsid w:val="35C2A96B"/>
    <w:rsid w:val="35CBF6BC"/>
    <w:rsid w:val="36469ED1"/>
    <w:rsid w:val="3648F3B4"/>
    <w:rsid w:val="366021A4"/>
    <w:rsid w:val="366E03B0"/>
    <w:rsid w:val="368C2C8E"/>
    <w:rsid w:val="368D31B0"/>
    <w:rsid w:val="369AC40C"/>
    <w:rsid w:val="36AA7707"/>
    <w:rsid w:val="36BA1921"/>
    <w:rsid w:val="36C6DB57"/>
    <w:rsid w:val="36C77BC1"/>
    <w:rsid w:val="36CD31CE"/>
    <w:rsid w:val="36CE14E9"/>
    <w:rsid w:val="36DF9B1A"/>
    <w:rsid w:val="3704CC6E"/>
    <w:rsid w:val="37147845"/>
    <w:rsid w:val="3717C43F"/>
    <w:rsid w:val="375FE6B3"/>
    <w:rsid w:val="377E0FDD"/>
    <w:rsid w:val="37B334DE"/>
    <w:rsid w:val="37DF5BF0"/>
    <w:rsid w:val="37E66F57"/>
    <w:rsid w:val="380DBF37"/>
    <w:rsid w:val="381BC448"/>
    <w:rsid w:val="382CF844"/>
    <w:rsid w:val="3836946D"/>
    <w:rsid w:val="3869B7CC"/>
    <w:rsid w:val="388BCCD3"/>
    <w:rsid w:val="38A6A2F9"/>
    <w:rsid w:val="38C513A4"/>
    <w:rsid w:val="38FE0DFC"/>
    <w:rsid w:val="3900B7E1"/>
    <w:rsid w:val="392AAB29"/>
    <w:rsid w:val="3960ACA4"/>
    <w:rsid w:val="3987F1DC"/>
    <w:rsid w:val="39A1FCF1"/>
    <w:rsid w:val="39BBBC66"/>
    <w:rsid w:val="39C3CD50"/>
    <w:rsid w:val="39D927A4"/>
    <w:rsid w:val="3A161C50"/>
    <w:rsid w:val="3A4B26C9"/>
    <w:rsid w:val="3A70216D"/>
    <w:rsid w:val="3A76E36C"/>
    <w:rsid w:val="3A76EA3F"/>
    <w:rsid w:val="3A83F316"/>
    <w:rsid w:val="3A8DF5C3"/>
    <w:rsid w:val="3A952DED"/>
    <w:rsid w:val="3A95EF1A"/>
    <w:rsid w:val="3AA1B007"/>
    <w:rsid w:val="3AA4AE32"/>
    <w:rsid w:val="3ABFDD34"/>
    <w:rsid w:val="3AC6E277"/>
    <w:rsid w:val="3AEFFBBE"/>
    <w:rsid w:val="3B07A1AF"/>
    <w:rsid w:val="3B1D70F4"/>
    <w:rsid w:val="3B63C9BA"/>
    <w:rsid w:val="3B6FC883"/>
    <w:rsid w:val="3B84D129"/>
    <w:rsid w:val="3B9F08D4"/>
    <w:rsid w:val="3BB67187"/>
    <w:rsid w:val="3C0309EF"/>
    <w:rsid w:val="3C05BE18"/>
    <w:rsid w:val="3C3684D8"/>
    <w:rsid w:val="3C41C992"/>
    <w:rsid w:val="3C4CD686"/>
    <w:rsid w:val="3C518100"/>
    <w:rsid w:val="3C67E05B"/>
    <w:rsid w:val="3C732D62"/>
    <w:rsid w:val="3CC56DAF"/>
    <w:rsid w:val="3CCCCF64"/>
    <w:rsid w:val="3CCD5DB5"/>
    <w:rsid w:val="3CD25219"/>
    <w:rsid w:val="3CE2E06D"/>
    <w:rsid w:val="3CEB7867"/>
    <w:rsid w:val="3CF07987"/>
    <w:rsid w:val="3D25A53E"/>
    <w:rsid w:val="3D361CDB"/>
    <w:rsid w:val="3D424AF5"/>
    <w:rsid w:val="3D4716CA"/>
    <w:rsid w:val="3D530A83"/>
    <w:rsid w:val="3D9884C7"/>
    <w:rsid w:val="3DC32B96"/>
    <w:rsid w:val="3DC67D17"/>
    <w:rsid w:val="3DC89A98"/>
    <w:rsid w:val="3DC93B66"/>
    <w:rsid w:val="3DD42904"/>
    <w:rsid w:val="3DD62306"/>
    <w:rsid w:val="3DD6E525"/>
    <w:rsid w:val="3DF8380D"/>
    <w:rsid w:val="3E04896C"/>
    <w:rsid w:val="3E4DDEF3"/>
    <w:rsid w:val="3E57CA86"/>
    <w:rsid w:val="3E61076A"/>
    <w:rsid w:val="3E658871"/>
    <w:rsid w:val="3E754DDD"/>
    <w:rsid w:val="3E973E73"/>
    <w:rsid w:val="3EA095DC"/>
    <w:rsid w:val="3ECFD014"/>
    <w:rsid w:val="3ED04E30"/>
    <w:rsid w:val="3EE4D2FA"/>
    <w:rsid w:val="3EF5BBEE"/>
    <w:rsid w:val="3EF7FF2F"/>
    <w:rsid w:val="3F0BBA8A"/>
    <w:rsid w:val="3F0C8E82"/>
    <w:rsid w:val="3F2FDE5A"/>
    <w:rsid w:val="3F357154"/>
    <w:rsid w:val="3F3D5EDA"/>
    <w:rsid w:val="3F6D4F80"/>
    <w:rsid w:val="3F6E40DC"/>
    <w:rsid w:val="3F72D902"/>
    <w:rsid w:val="3F75E35C"/>
    <w:rsid w:val="3F81B261"/>
    <w:rsid w:val="3F82878A"/>
    <w:rsid w:val="3F883EDF"/>
    <w:rsid w:val="3F948F60"/>
    <w:rsid w:val="3FBBC8F8"/>
    <w:rsid w:val="3FE1BD65"/>
    <w:rsid w:val="40089355"/>
    <w:rsid w:val="400977FB"/>
    <w:rsid w:val="405B151A"/>
    <w:rsid w:val="40733BE4"/>
    <w:rsid w:val="407A1297"/>
    <w:rsid w:val="4086E5FA"/>
    <w:rsid w:val="408EB65A"/>
    <w:rsid w:val="410029A7"/>
    <w:rsid w:val="410251AB"/>
    <w:rsid w:val="410BC9C6"/>
    <w:rsid w:val="4121E4FE"/>
    <w:rsid w:val="4139DD9E"/>
    <w:rsid w:val="414D26C9"/>
    <w:rsid w:val="41BC60A4"/>
    <w:rsid w:val="41BEE98A"/>
    <w:rsid w:val="41C6CE4B"/>
    <w:rsid w:val="41E88C79"/>
    <w:rsid w:val="41E8EC88"/>
    <w:rsid w:val="41FD000C"/>
    <w:rsid w:val="420DF572"/>
    <w:rsid w:val="4212D158"/>
    <w:rsid w:val="42186B6A"/>
    <w:rsid w:val="421C73BC"/>
    <w:rsid w:val="4222A572"/>
    <w:rsid w:val="42259A98"/>
    <w:rsid w:val="42271DCF"/>
    <w:rsid w:val="424CFA17"/>
    <w:rsid w:val="425C1D49"/>
    <w:rsid w:val="4260B14B"/>
    <w:rsid w:val="4279258A"/>
    <w:rsid w:val="427D78A5"/>
    <w:rsid w:val="42839F86"/>
    <w:rsid w:val="428AA445"/>
    <w:rsid w:val="428FD23A"/>
    <w:rsid w:val="42948AE4"/>
    <w:rsid w:val="42A6B744"/>
    <w:rsid w:val="42AA83C2"/>
    <w:rsid w:val="42AE7520"/>
    <w:rsid w:val="42CC3022"/>
    <w:rsid w:val="42D83C64"/>
    <w:rsid w:val="42F0803B"/>
    <w:rsid w:val="42F44CDA"/>
    <w:rsid w:val="430B21D5"/>
    <w:rsid w:val="431E58FE"/>
    <w:rsid w:val="4332E851"/>
    <w:rsid w:val="4333F419"/>
    <w:rsid w:val="433C10E8"/>
    <w:rsid w:val="43575554"/>
    <w:rsid w:val="435ACD32"/>
    <w:rsid w:val="435DCD22"/>
    <w:rsid w:val="43648920"/>
    <w:rsid w:val="4378CCFB"/>
    <w:rsid w:val="438EB60E"/>
    <w:rsid w:val="43A9C5D3"/>
    <w:rsid w:val="43D81A9B"/>
    <w:rsid w:val="43ECFB59"/>
    <w:rsid w:val="440E1BD4"/>
    <w:rsid w:val="4414F5EB"/>
    <w:rsid w:val="4425C58E"/>
    <w:rsid w:val="4440C0A3"/>
    <w:rsid w:val="44646A69"/>
    <w:rsid w:val="4484CA32"/>
    <w:rsid w:val="449E6505"/>
    <w:rsid w:val="44A4B69B"/>
    <w:rsid w:val="44CD1DF1"/>
    <w:rsid w:val="44DAA488"/>
    <w:rsid w:val="44F1BCB7"/>
    <w:rsid w:val="44F69D93"/>
    <w:rsid w:val="44FE6F0D"/>
    <w:rsid w:val="450A13ED"/>
    <w:rsid w:val="450B445D"/>
    <w:rsid w:val="45176BF6"/>
    <w:rsid w:val="4526300D"/>
    <w:rsid w:val="45304E48"/>
    <w:rsid w:val="45311F99"/>
    <w:rsid w:val="45459634"/>
    <w:rsid w:val="455A4634"/>
    <w:rsid w:val="455A79FE"/>
    <w:rsid w:val="455E1C68"/>
    <w:rsid w:val="4561D3B1"/>
    <w:rsid w:val="45622D11"/>
    <w:rsid w:val="456F1C84"/>
    <w:rsid w:val="45A9EC35"/>
    <w:rsid w:val="45AE20AE"/>
    <w:rsid w:val="45BD573E"/>
    <w:rsid w:val="45C4AC9F"/>
    <w:rsid w:val="45D098D1"/>
    <w:rsid w:val="45D48E9B"/>
    <w:rsid w:val="45E5666D"/>
    <w:rsid w:val="461E2882"/>
    <w:rsid w:val="4642DC4E"/>
    <w:rsid w:val="4655A9B1"/>
    <w:rsid w:val="465F3841"/>
    <w:rsid w:val="46709A56"/>
    <w:rsid w:val="467A6487"/>
    <w:rsid w:val="46A3557A"/>
    <w:rsid w:val="46BC7DD7"/>
    <w:rsid w:val="46C78967"/>
    <w:rsid w:val="46D8F229"/>
    <w:rsid w:val="46E4ECA7"/>
    <w:rsid w:val="46EF867A"/>
    <w:rsid w:val="46F9ECC9"/>
    <w:rsid w:val="473226FF"/>
    <w:rsid w:val="473AF03F"/>
    <w:rsid w:val="473EF10A"/>
    <w:rsid w:val="4746C34D"/>
    <w:rsid w:val="4749F10F"/>
    <w:rsid w:val="476A91E1"/>
    <w:rsid w:val="47749D96"/>
    <w:rsid w:val="477BD593"/>
    <w:rsid w:val="477DC4CF"/>
    <w:rsid w:val="477E9454"/>
    <w:rsid w:val="478136CE"/>
    <w:rsid w:val="47B04E03"/>
    <w:rsid w:val="47CAF0BB"/>
    <w:rsid w:val="47F08FF0"/>
    <w:rsid w:val="47FD4507"/>
    <w:rsid w:val="48360FCF"/>
    <w:rsid w:val="483DFD55"/>
    <w:rsid w:val="484C1F5D"/>
    <w:rsid w:val="4866AEE1"/>
    <w:rsid w:val="486E3A26"/>
    <w:rsid w:val="4878BE99"/>
    <w:rsid w:val="4880BD08"/>
    <w:rsid w:val="48852840"/>
    <w:rsid w:val="4891CCF4"/>
    <w:rsid w:val="48D6C0A0"/>
    <w:rsid w:val="48DEAE26"/>
    <w:rsid w:val="48F95CBD"/>
    <w:rsid w:val="490D82C7"/>
    <w:rsid w:val="4921A8CE"/>
    <w:rsid w:val="4924335E"/>
    <w:rsid w:val="493B71A6"/>
    <w:rsid w:val="49407B2A"/>
    <w:rsid w:val="4946E5CF"/>
    <w:rsid w:val="49553045"/>
    <w:rsid w:val="497EAB8C"/>
    <w:rsid w:val="49CD3996"/>
    <w:rsid w:val="49CEFC8F"/>
    <w:rsid w:val="49D1E030"/>
    <w:rsid w:val="49D9CDB6"/>
    <w:rsid w:val="49DBEEAD"/>
    <w:rsid w:val="49DEDD23"/>
    <w:rsid w:val="49EAF81C"/>
    <w:rsid w:val="49F0761E"/>
    <w:rsid w:val="4A2BC09B"/>
    <w:rsid w:val="4A545542"/>
    <w:rsid w:val="4A59A0E8"/>
    <w:rsid w:val="4A658AFF"/>
    <w:rsid w:val="4A729101"/>
    <w:rsid w:val="4A7596E6"/>
    <w:rsid w:val="4A9A16E0"/>
    <w:rsid w:val="4A9DFD07"/>
    <w:rsid w:val="4AA450D2"/>
    <w:rsid w:val="4AB9639D"/>
    <w:rsid w:val="4ABA9992"/>
    <w:rsid w:val="4ABFFE57"/>
    <w:rsid w:val="4AC31D95"/>
    <w:rsid w:val="4AC97921"/>
    <w:rsid w:val="4B23EA71"/>
    <w:rsid w:val="4B2A72C3"/>
    <w:rsid w:val="4B322481"/>
    <w:rsid w:val="4B362D6A"/>
    <w:rsid w:val="4B4AE3C7"/>
    <w:rsid w:val="4B6ACCF0"/>
    <w:rsid w:val="4B6B1269"/>
    <w:rsid w:val="4B815112"/>
    <w:rsid w:val="4B9813C5"/>
    <w:rsid w:val="4BA107FC"/>
    <w:rsid w:val="4BA3C51A"/>
    <w:rsid w:val="4BB14CE4"/>
    <w:rsid w:val="4BE9ED52"/>
    <w:rsid w:val="4BEA5E7A"/>
    <w:rsid w:val="4BF656CF"/>
    <w:rsid w:val="4BF9A758"/>
    <w:rsid w:val="4C18BD55"/>
    <w:rsid w:val="4C402133"/>
    <w:rsid w:val="4C42D13C"/>
    <w:rsid w:val="4C452389"/>
    <w:rsid w:val="4C594990"/>
    <w:rsid w:val="4C7F0C15"/>
    <w:rsid w:val="4C8BAB44"/>
    <w:rsid w:val="4C90453B"/>
    <w:rsid w:val="4C9D48F5"/>
    <w:rsid w:val="4CA0F4EE"/>
    <w:rsid w:val="4CA4CC3C"/>
    <w:rsid w:val="4CBD2EF4"/>
    <w:rsid w:val="4CEFBEC8"/>
    <w:rsid w:val="4CFAC9A4"/>
    <w:rsid w:val="4D05DB41"/>
    <w:rsid w:val="4D0980F2"/>
    <w:rsid w:val="4D1BFCD3"/>
    <w:rsid w:val="4D330097"/>
    <w:rsid w:val="4D4FBCA0"/>
    <w:rsid w:val="4D5200AB"/>
    <w:rsid w:val="4D87EBD1"/>
    <w:rsid w:val="4DB050FE"/>
    <w:rsid w:val="4DE3505F"/>
    <w:rsid w:val="4DEADFFF"/>
    <w:rsid w:val="4E068FB2"/>
    <w:rsid w:val="4E490F39"/>
    <w:rsid w:val="4E5DF334"/>
    <w:rsid w:val="4E871387"/>
    <w:rsid w:val="4E8F98B0"/>
    <w:rsid w:val="4E998BBE"/>
    <w:rsid w:val="4EBD0AE3"/>
    <w:rsid w:val="4ED78CA6"/>
    <w:rsid w:val="4EE0C2B1"/>
    <w:rsid w:val="4EE81106"/>
    <w:rsid w:val="4F2B7538"/>
    <w:rsid w:val="4F3A5A47"/>
    <w:rsid w:val="4F3E64B4"/>
    <w:rsid w:val="4F460224"/>
    <w:rsid w:val="4F5B01D9"/>
    <w:rsid w:val="4F5F62D7"/>
    <w:rsid w:val="4F6D8803"/>
    <w:rsid w:val="4F90EA52"/>
    <w:rsid w:val="4F939A5B"/>
    <w:rsid w:val="4F96CF32"/>
    <w:rsid w:val="4F9ABF41"/>
    <w:rsid w:val="4FBC10DE"/>
    <w:rsid w:val="4FE22D78"/>
    <w:rsid w:val="4FE4DF9A"/>
    <w:rsid w:val="5009F4DC"/>
    <w:rsid w:val="501BED6D"/>
    <w:rsid w:val="502B6911"/>
    <w:rsid w:val="5038F7C0"/>
    <w:rsid w:val="503DC5E2"/>
    <w:rsid w:val="50455ABC"/>
    <w:rsid w:val="504EB9A9"/>
    <w:rsid w:val="5085B410"/>
    <w:rsid w:val="508848DB"/>
    <w:rsid w:val="509EE423"/>
    <w:rsid w:val="50A8BC95"/>
    <w:rsid w:val="50D62AA8"/>
    <w:rsid w:val="50E9C00B"/>
    <w:rsid w:val="50EFF61F"/>
    <w:rsid w:val="50F2F256"/>
    <w:rsid w:val="50F44D1E"/>
    <w:rsid w:val="5136E4DA"/>
    <w:rsid w:val="5153E8DD"/>
    <w:rsid w:val="5165EF27"/>
    <w:rsid w:val="516AE19D"/>
    <w:rsid w:val="516E4964"/>
    <w:rsid w:val="516F88BE"/>
    <w:rsid w:val="51A6DDB6"/>
    <w:rsid w:val="51A79039"/>
    <w:rsid w:val="51C0E617"/>
    <w:rsid w:val="51CCC2BC"/>
    <w:rsid w:val="51D2386B"/>
    <w:rsid w:val="51DCF215"/>
    <w:rsid w:val="51E4DF9B"/>
    <w:rsid w:val="51E8A7C2"/>
    <w:rsid w:val="51E8D1B1"/>
    <w:rsid w:val="51EB4B28"/>
    <w:rsid w:val="51FC13C8"/>
    <w:rsid w:val="5203631F"/>
    <w:rsid w:val="521FB1C8"/>
    <w:rsid w:val="526F3C48"/>
    <w:rsid w:val="5285906C"/>
    <w:rsid w:val="52938DC4"/>
    <w:rsid w:val="52986315"/>
    <w:rsid w:val="52A528C5"/>
    <w:rsid w:val="52A5F123"/>
    <w:rsid w:val="52A9AB27"/>
    <w:rsid w:val="52BE5122"/>
    <w:rsid w:val="52C3E975"/>
    <w:rsid w:val="52CAAE3D"/>
    <w:rsid w:val="52CBD6FB"/>
    <w:rsid w:val="52ED0AD4"/>
    <w:rsid w:val="530CF38E"/>
    <w:rsid w:val="531F97CA"/>
    <w:rsid w:val="533DF39A"/>
    <w:rsid w:val="5351972C"/>
    <w:rsid w:val="535B11B5"/>
    <w:rsid w:val="53600E18"/>
    <w:rsid w:val="53621300"/>
    <w:rsid w:val="53709882"/>
    <w:rsid w:val="53B53F8A"/>
    <w:rsid w:val="53E05D57"/>
    <w:rsid w:val="540DCB6A"/>
    <w:rsid w:val="540F4BBA"/>
    <w:rsid w:val="542CCF48"/>
    <w:rsid w:val="54442F80"/>
    <w:rsid w:val="5450796B"/>
    <w:rsid w:val="5453209E"/>
    <w:rsid w:val="545FB9D6"/>
    <w:rsid w:val="5464B3EF"/>
    <w:rsid w:val="547CB51D"/>
    <w:rsid w:val="549EDD5F"/>
    <w:rsid w:val="54A449F6"/>
    <w:rsid w:val="54AEDC82"/>
    <w:rsid w:val="54C1C215"/>
    <w:rsid w:val="54C66B9F"/>
    <w:rsid w:val="54CFEA0D"/>
    <w:rsid w:val="54D9C3FB"/>
    <w:rsid w:val="54ED678D"/>
    <w:rsid w:val="5506D0BE"/>
    <w:rsid w:val="550B130B"/>
    <w:rsid w:val="551D270A"/>
    <w:rsid w:val="55234083"/>
    <w:rsid w:val="55287C18"/>
    <w:rsid w:val="55317F03"/>
    <w:rsid w:val="553330D4"/>
    <w:rsid w:val="553A546C"/>
    <w:rsid w:val="5559FCCC"/>
    <w:rsid w:val="55993278"/>
    <w:rsid w:val="559C5302"/>
    <w:rsid w:val="559C538E"/>
    <w:rsid w:val="559E7520"/>
    <w:rsid w:val="55A99BCB"/>
    <w:rsid w:val="55B94EEC"/>
    <w:rsid w:val="55BD312E"/>
    <w:rsid w:val="55CFD332"/>
    <w:rsid w:val="55CFF5D4"/>
    <w:rsid w:val="55D042E1"/>
    <w:rsid w:val="55E2D907"/>
    <w:rsid w:val="55E9B382"/>
    <w:rsid w:val="56311DEB"/>
    <w:rsid w:val="563C6987"/>
    <w:rsid w:val="566147E5"/>
    <w:rsid w:val="566BBA6E"/>
    <w:rsid w:val="56818238"/>
    <w:rsid w:val="56B06338"/>
    <w:rsid w:val="56B97944"/>
    <w:rsid w:val="56C9B8DE"/>
    <w:rsid w:val="56D08C7A"/>
    <w:rsid w:val="56F87CD9"/>
    <w:rsid w:val="5717FE19"/>
    <w:rsid w:val="572603D1"/>
    <w:rsid w:val="572F3963"/>
    <w:rsid w:val="573932E2"/>
    <w:rsid w:val="573FD932"/>
    <w:rsid w:val="5744E22C"/>
    <w:rsid w:val="5744EEB9"/>
    <w:rsid w:val="5769D065"/>
    <w:rsid w:val="578525D0"/>
    <w:rsid w:val="578D7169"/>
    <w:rsid w:val="578F4224"/>
    <w:rsid w:val="57DA2321"/>
    <w:rsid w:val="57E528C5"/>
    <w:rsid w:val="57EAC9D7"/>
    <w:rsid w:val="57ED285E"/>
    <w:rsid w:val="57EFF17F"/>
    <w:rsid w:val="58320565"/>
    <w:rsid w:val="58367AF6"/>
    <w:rsid w:val="583CAD5C"/>
    <w:rsid w:val="58427E93"/>
    <w:rsid w:val="584409A5"/>
    <w:rsid w:val="58605485"/>
    <w:rsid w:val="58841FA5"/>
    <w:rsid w:val="58862B71"/>
    <w:rsid w:val="58A95228"/>
    <w:rsid w:val="58B05AE4"/>
    <w:rsid w:val="58B3CE7A"/>
    <w:rsid w:val="58C1FF7E"/>
    <w:rsid w:val="58E13C8D"/>
    <w:rsid w:val="58EDA6D7"/>
    <w:rsid w:val="58F4D1F0"/>
    <w:rsid w:val="59176A39"/>
    <w:rsid w:val="591EE96E"/>
    <w:rsid w:val="59387605"/>
    <w:rsid w:val="59395A3A"/>
    <w:rsid w:val="595FD214"/>
    <w:rsid w:val="59815696"/>
    <w:rsid w:val="59869A38"/>
    <w:rsid w:val="59917446"/>
    <w:rsid w:val="59B1365F"/>
    <w:rsid w:val="59C19809"/>
    <w:rsid w:val="59E152FE"/>
    <w:rsid w:val="59F9078C"/>
    <w:rsid w:val="59FA7C81"/>
    <w:rsid w:val="59FB17C9"/>
    <w:rsid w:val="5A26EDEC"/>
    <w:rsid w:val="5A3A8E20"/>
    <w:rsid w:val="5A42D111"/>
    <w:rsid w:val="5A4FCE30"/>
    <w:rsid w:val="5A733BF8"/>
    <w:rsid w:val="5A98F978"/>
    <w:rsid w:val="5A9BB871"/>
    <w:rsid w:val="5A9D9564"/>
    <w:rsid w:val="5AA69292"/>
    <w:rsid w:val="5AA69791"/>
    <w:rsid w:val="5AB33A9A"/>
    <w:rsid w:val="5AB9BA9E"/>
    <w:rsid w:val="5AD0BD5C"/>
    <w:rsid w:val="5AE15795"/>
    <w:rsid w:val="5AED01C4"/>
    <w:rsid w:val="5AF8B430"/>
    <w:rsid w:val="5AFBB067"/>
    <w:rsid w:val="5B4A40E1"/>
    <w:rsid w:val="5B53AEF8"/>
    <w:rsid w:val="5B6E1BB8"/>
    <w:rsid w:val="5B7A34F4"/>
    <w:rsid w:val="5B85BB16"/>
    <w:rsid w:val="5B968069"/>
    <w:rsid w:val="5BC68325"/>
    <w:rsid w:val="5BFE842A"/>
    <w:rsid w:val="5C06421F"/>
    <w:rsid w:val="5C136258"/>
    <w:rsid w:val="5C14B5D2"/>
    <w:rsid w:val="5C282EA1"/>
    <w:rsid w:val="5C2F837C"/>
    <w:rsid w:val="5C34C9D9"/>
    <w:rsid w:val="5C6BAADA"/>
    <w:rsid w:val="5C720F72"/>
    <w:rsid w:val="5C971558"/>
    <w:rsid w:val="5C97881B"/>
    <w:rsid w:val="5C97C090"/>
    <w:rsid w:val="5C9AAD42"/>
    <w:rsid w:val="5C9B8C9F"/>
    <w:rsid w:val="5CA5DC93"/>
    <w:rsid w:val="5CAA47DA"/>
    <w:rsid w:val="5CB9A0FE"/>
    <w:rsid w:val="5CBE3AFA"/>
    <w:rsid w:val="5CC0759C"/>
    <w:rsid w:val="5CE8F369"/>
    <w:rsid w:val="5CEDC6AE"/>
    <w:rsid w:val="5D03208D"/>
    <w:rsid w:val="5D03E64C"/>
    <w:rsid w:val="5D06A49B"/>
    <w:rsid w:val="5D38CD19"/>
    <w:rsid w:val="5D41405D"/>
    <w:rsid w:val="5D422468"/>
    <w:rsid w:val="5D537CCC"/>
    <w:rsid w:val="5D55E5F2"/>
    <w:rsid w:val="5D6A51F5"/>
    <w:rsid w:val="5D6ADEB7"/>
    <w:rsid w:val="5D79DF54"/>
    <w:rsid w:val="5DDE3354"/>
    <w:rsid w:val="5DFCB2ED"/>
    <w:rsid w:val="5E0E89A2"/>
    <w:rsid w:val="5E3CEE1C"/>
    <w:rsid w:val="5E4005E6"/>
    <w:rsid w:val="5E45A5B9"/>
    <w:rsid w:val="5E49139C"/>
    <w:rsid w:val="5E562762"/>
    <w:rsid w:val="5E76C8CD"/>
    <w:rsid w:val="5E79185D"/>
    <w:rsid w:val="5EAC9691"/>
    <w:rsid w:val="5ECF5FFD"/>
    <w:rsid w:val="5ECFB099"/>
    <w:rsid w:val="5ED86149"/>
    <w:rsid w:val="5ED88DF6"/>
    <w:rsid w:val="5EFF00AE"/>
    <w:rsid w:val="5F02155E"/>
    <w:rsid w:val="5F062256"/>
    <w:rsid w:val="5F091F06"/>
    <w:rsid w:val="5F099E51"/>
    <w:rsid w:val="5F0E94D1"/>
    <w:rsid w:val="5F169B37"/>
    <w:rsid w:val="5F203959"/>
    <w:rsid w:val="5F215566"/>
    <w:rsid w:val="5F329912"/>
    <w:rsid w:val="5F76FF79"/>
    <w:rsid w:val="5F91E11B"/>
    <w:rsid w:val="5F93BE05"/>
    <w:rsid w:val="5F9B6085"/>
    <w:rsid w:val="5FAA5A03"/>
    <w:rsid w:val="5FBCDA38"/>
    <w:rsid w:val="5FC3B740"/>
    <w:rsid w:val="5FD7B8D5"/>
    <w:rsid w:val="5FD8CF66"/>
    <w:rsid w:val="5FE519AF"/>
    <w:rsid w:val="5FE52BE7"/>
    <w:rsid w:val="5FEF59D8"/>
    <w:rsid w:val="602FF2B3"/>
    <w:rsid w:val="6035F5DD"/>
    <w:rsid w:val="60563D5A"/>
    <w:rsid w:val="60571A0A"/>
    <w:rsid w:val="60684910"/>
    <w:rsid w:val="6072539B"/>
    <w:rsid w:val="6076396F"/>
    <w:rsid w:val="607EC915"/>
    <w:rsid w:val="60A1E1CE"/>
    <w:rsid w:val="60A4E43F"/>
    <w:rsid w:val="60B03EB1"/>
    <w:rsid w:val="60C38E42"/>
    <w:rsid w:val="60D7A735"/>
    <w:rsid w:val="60D81717"/>
    <w:rsid w:val="60F1D233"/>
    <w:rsid w:val="6109F45F"/>
    <w:rsid w:val="61135EDE"/>
    <w:rsid w:val="613C43C1"/>
    <w:rsid w:val="61458095"/>
    <w:rsid w:val="61B17297"/>
    <w:rsid w:val="61C42A47"/>
    <w:rsid w:val="61D19023"/>
    <w:rsid w:val="61E2A136"/>
    <w:rsid w:val="61E43753"/>
    <w:rsid w:val="622E6306"/>
    <w:rsid w:val="62499DC8"/>
    <w:rsid w:val="625A6BFA"/>
    <w:rsid w:val="62730FD5"/>
    <w:rsid w:val="62918CA9"/>
    <w:rsid w:val="629679EF"/>
    <w:rsid w:val="6298A727"/>
    <w:rsid w:val="62B1A477"/>
    <w:rsid w:val="62CB124D"/>
    <w:rsid w:val="62E150F6"/>
    <w:rsid w:val="62E908DD"/>
    <w:rsid w:val="63105F3F"/>
    <w:rsid w:val="631B5507"/>
    <w:rsid w:val="631EB684"/>
    <w:rsid w:val="63340A04"/>
    <w:rsid w:val="63491706"/>
    <w:rsid w:val="6366744E"/>
    <w:rsid w:val="63845E5A"/>
    <w:rsid w:val="63956A7B"/>
    <w:rsid w:val="6399A84C"/>
    <w:rsid w:val="63B165EC"/>
    <w:rsid w:val="63D98290"/>
    <w:rsid w:val="63E075B8"/>
    <w:rsid w:val="63F21387"/>
    <w:rsid w:val="64058B2A"/>
    <w:rsid w:val="64060101"/>
    <w:rsid w:val="6417B5EA"/>
    <w:rsid w:val="64186587"/>
    <w:rsid w:val="641DDA6E"/>
    <w:rsid w:val="642A6219"/>
    <w:rsid w:val="643C4375"/>
    <w:rsid w:val="644D74D8"/>
    <w:rsid w:val="6456D33F"/>
    <w:rsid w:val="645DD728"/>
    <w:rsid w:val="647DCB26"/>
    <w:rsid w:val="64A5FDEA"/>
    <w:rsid w:val="64B1EA1E"/>
    <w:rsid w:val="64CE837D"/>
    <w:rsid w:val="64FBCB09"/>
    <w:rsid w:val="65029437"/>
    <w:rsid w:val="6517B227"/>
    <w:rsid w:val="652AB6A1"/>
    <w:rsid w:val="6532A427"/>
    <w:rsid w:val="6547D65A"/>
    <w:rsid w:val="654C4F7D"/>
    <w:rsid w:val="6552E67F"/>
    <w:rsid w:val="659D0114"/>
    <w:rsid w:val="65B3864B"/>
    <w:rsid w:val="65BFBB74"/>
    <w:rsid w:val="65C2A894"/>
    <w:rsid w:val="65CEDDBB"/>
    <w:rsid w:val="65D64D05"/>
    <w:rsid w:val="65E762CE"/>
    <w:rsid w:val="660A0808"/>
    <w:rsid w:val="660B270F"/>
    <w:rsid w:val="6623709C"/>
    <w:rsid w:val="662A4D24"/>
    <w:rsid w:val="6646FA59"/>
    <w:rsid w:val="665D5BD6"/>
    <w:rsid w:val="669039C7"/>
    <w:rsid w:val="669A5A2B"/>
    <w:rsid w:val="669C9BC2"/>
    <w:rsid w:val="669E6498"/>
    <w:rsid w:val="66A12408"/>
    <w:rsid w:val="66A7493E"/>
    <w:rsid w:val="66DA13CF"/>
    <w:rsid w:val="66DCCFD3"/>
    <w:rsid w:val="66F0EA36"/>
    <w:rsid w:val="670732F6"/>
    <w:rsid w:val="6720F40C"/>
    <w:rsid w:val="672DDD1D"/>
    <w:rsid w:val="674CD244"/>
    <w:rsid w:val="676D6B79"/>
    <w:rsid w:val="6779E732"/>
    <w:rsid w:val="677F6A06"/>
    <w:rsid w:val="6782815A"/>
    <w:rsid w:val="6785159A"/>
    <w:rsid w:val="67983814"/>
    <w:rsid w:val="6798F7A4"/>
    <w:rsid w:val="67DD9EAC"/>
    <w:rsid w:val="67EBCED1"/>
    <w:rsid w:val="681D0C4D"/>
    <w:rsid w:val="6842F21E"/>
    <w:rsid w:val="684E36BD"/>
    <w:rsid w:val="687A586C"/>
    <w:rsid w:val="6880B785"/>
    <w:rsid w:val="68ACA6B8"/>
    <w:rsid w:val="68DC6098"/>
    <w:rsid w:val="68EB270D"/>
    <w:rsid w:val="68EBFD8A"/>
    <w:rsid w:val="68F4D342"/>
    <w:rsid w:val="691114F5"/>
    <w:rsid w:val="691E2776"/>
    <w:rsid w:val="6929ED7F"/>
    <w:rsid w:val="6955EEE2"/>
    <w:rsid w:val="69627810"/>
    <w:rsid w:val="69796928"/>
    <w:rsid w:val="69854CE8"/>
    <w:rsid w:val="698C06A6"/>
    <w:rsid w:val="699B8582"/>
    <w:rsid w:val="69B42225"/>
    <w:rsid w:val="69B7746B"/>
    <w:rsid w:val="69DC649F"/>
    <w:rsid w:val="69EA071E"/>
    <w:rsid w:val="69F3D7EE"/>
    <w:rsid w:val="69F47336"/>
    <w:rsid w:val="6A0528A9"/>
    <w:rsid w:val="6A1116C9"/>
    <w:rsid w:val="6A1212A4"/>
    <w:rsid w:val="6A1A5C3D"/>
    <w:rsid w:val="6A1D8BFF"/>
    <w:rsid w:val="6A1FB7A4"/>
    <w:rsid w:val="6A20A770"/>
    <w:rsid w:val="6A23E959"/>
    <w:rsid w:val="6A25AB5B"/>
    <w:rsid w:val="6A292B73"/>
    <w:rsid w:val="6A3A6028"/>
    <w:rsid w:val="6A3F67D6"/>
    <w:rsid w:val="6A6C264A"/>
    <w:rsid w:val="6A7BB5E3"/>
    <w:rsid w:val="6A851871"/>
    <w:rsid w:val="6A86F76E"/>
    <w:rsid w:val="6AD35D55"/>
    <w:rsid w:val="6AF3D172"/>
    <w:rsid w:val="6B3047A5"/>
    <w:rsid w:val="6B34F6A3"/>
    <w:rsid w:val="6B35BC7B"/>
    <w:rsid w:val="6B4FF286"/>
    <w:rsid w:val="6B6DCB4E"/>
    <w:rsid w:val="6B71D5BB"/>
    <w:rsid w:val="6B7D87A4"/>
    <w:rsid w:val="6B81A2BC"/>
    <w:rsid w:val="6B923CBD"/>
    <w:rsid w:val="6BA25DB5"/>
    <w:rsid w:val="6BAB8121"/>
    <w:rsid w:val="6BADE305"/>
    <w:rsid w:val="6BB21D71"/>
    <w:rsid w:val="6BB2E5E1"/>
    <w:rsid w:val="6BC13210"/>
    <w:rsid w:val="6BCE79B1"/>
    <w:rsid w:val="6BDD2AC0"/>
    <w:rsid w:val="6BE49475"/>
    <w:rsid w:val="6BF3D4E5"/>
    <w:rsid w:val="6BF99DDE"/>
    <w:rsid w:val="6C03168F"/>
    <w:rsid w:val="6C0C3EA3"/>
    <w:rsid w:val="6C25C591"/>
    <w:rsid w:val="6C2C7404"/>
    <w:rsid w:val="6C2F9EC5"/>
    <w:rsid w:val="6C55F27D"/>
    <w:rsid w:val="6C5886BD"/>
    <w:rsid w:val="6C5D95B5"/>
    <w:rsid w:val="6CA3F845"/>
    <w:rsid w:val="6CA71154"/>
    <w:rsid w:val="6CC3A768"/>
    <w:rsid w:val="6CD4DD54"/>
    <w:rsid w:val="6CEA1B98"/>
    <w:rsid w:val="6CEF152D"/>
    <w:rsid w:val="6D166341"/>
    <w:rsid w:val="6D3C0FF7"/>
    <w:rsid w:val="6D4BE649"/>
    <w:rsid w:val="6D5FFF0D"/>
    <w:rsid w:val="6D675A28"/>
    <w:rsid w:val="6D744689"/>
    <w:rsid w:val="6D7D9AD9"/>
    <w:rsid w:val="6D8064D6"/>
    <w:rsid w:val="6D8EAEBB"/>
    <w:rsid w:val="6D92170B"/>
    <w:rsid w:val="6DB3BF43"/>
    <w:rsid w:val="6DC73ADC"/>
    <w:rsid w:val="6DF8D9B8"/>
    <w:rsid w:val="6E393903"/>
    <w:rsid w:val="6E41E7F8"/>
    <w:rsid w:val="6E5322CF"/>
    <w:rsid w:val="6E57035D"/>
    <w:rsid w:val="6E5F77C9"/>
    <w:rsid w:val="6E6A7841"/>
    <w:rsid w:val="6E73AB59"/>
    <w:rsid w:val="6E77FDFD"/>
    <w:rsid w:val="6E7D0BDA"/>
    <w:rsid w:val="6E83BE1C"/>
    <w:rsid w:val="6E88D9B8"/>
    <w:rsid w:val="6E8FC38C"/>
    <w:rsid w:val="6EB41D19"/>
    <w:rsid w:val="6ED899CC"/>
    <w:rsid w:val="6EE29C79"/>
    <w:rsid w:val="6F0B809B"/>
    <w:rsid w:val="6F113AE3"/>
    <w:rsid w:val="6F1A4E6B"/>
    <w:rsid w:val="6F1E4D5F"/>
    <w:rsid w:val="6F25CC83"/>
    <w:rsid w:val="6F2A7F1C"/>
    <w:rsid w:val="6F4529C5"/>
    <w:rsid w:val="6F4719A5"/>
    <w:rsid w:val="6F5A6891"/>
    <w:rsid w:val="6F920F5F"/>
    <w:rsid w:val="6FB19B75"/>
    <w:rsid w:val="6FB97354"/>
    <w:rsid w:val="6FD1B994"/>
    <w:rsid w:val="6FDFFF8C"/>
    <w:rsid w:val="6FE0297B"/>
    <w:rsid w:val="70047417"/>
    <w:rsid w:val="700648A2"/>
    <w:rsid w:val="703AA8B5"/>
    <w:rsid w:val="704F92B6"/>
    <w:rsid w:val="7059B982"/>
    <w:rsid w:val="706D6948"/>
    <w:rsid w:val="70776A1D"/>
    <w:rsid w:val="7078A5B5"/>
    <w:rsid w:val="708FE8F4"/>
    <w:rsid w:val="70A186E7"/>
    <w:rsid w:val="70B6C335"/>
    <w:rsid w:val="70BB9706"/>
    <w:rsid w:val="70C53289"/>
    <w:rsid w:val="70D5E2C0"/>
    <w:rsid w:val="70DCCE1C"/>
    <w:rsid w:val="70F46911"/>
    <w:rsid w:val="712528AE"/>
    <w:rsid w:val="713240A3"/>
    <w:rsid w:val="7133E566"/>
    <w:rsid w:val="714FF164"/>
    <w:rsid w:val="716691C8"/>
    <w:rsid w:val="71776968"/>
    <w:rsid w:val="717988BA"/>
    <w:rsid w:val="71916FDE"/>
    <w:rsid w:val="7192B117"/>
    <w:rsid w:val="71A1EB32"/>
    <w:rsid w:val="71ACB141"/>
    <w:rsid w:val="71CBA756"/>
    <w:rsid w:val="71E284D9"/>
    <w:rsid w:val="721D2489"/>
    <w:rsid w:val="7235C006"/>
    <w:rsid w:val="7237C566"/>
    <w:rsid w:val="7260CF93"/>
    <w:rsid w:val="72C21CAD"/>
    <w:rsid w:val="72C53401"/>
    <w:rsid w:val="72C720DE"/>
    <w:rsid w:val="72DBAA4B"/>
    <w:rsid w:val="72F90A72"/>
    <w:rsid w:val="731A1575"/>
    <w:rsid w:val="731FD3E2"/>
    <w:rsid w:val="732E8178"/>
    <w:rsid w:val="7332F8B1"/>
    <w:rsid w:val="733B73B8"/>
    <w:rsid w:val="73449877"/>
    <w:rsid w:val="735AC136"/>
    <w:rsid w:val="7397E111"/>
    <w:rsid w:val="73A50A0A"/>
    <w:rsid w:val="73B3F875"/>
    <w:rsid w:val="73B990C8"/>
    <w:rsid w:val="73CF7267"/>
    <w:rsid w:val="73F02956"/>
    <w:rsid w:val="7401D05A"/>
    <w:rsid w:val="7417DD7A"/>
    <w:rsid w:val="744DED14"/>
    <w:rsid w:val="74717A32"/>
    <w:rsid w:val="7482A3F6"/>
    <w:rsid w:val="7496815B"/>
    <w:rsid w:val="74AE0330"/>
    <w:rsid w:val="74E9E64B"/>
    <w:rsid w:val="7511EED3"/>
    <w:rsid w:val="753C39F6"/>
    <w:rsid w:val="75625020"/>
    <w:rsid w:val="75625661"/>
    <w:rsid w:val="756D60C8"/>
    <w:rsid w:val="756D7733"/>
    <w:rsid w:val="7575EF09"/>
    <w:rsid w:val="759137E4"/>
    <w:rsid w:val="75B45E25"/>
    <w:rsid w:val="75C4C7BF"/>
    <w:rsid w:val="75C96C8A"/>
    <w:rsid w:val="75CC5DFC"/>
    <w:rsid w:val="7621E06E"/>
    <w:rsid w:val="762C7893"/>
    <w:rsid w:val="764A79FA"/>
    <w:rsid w:val="76581A0F"/>
    <w:rsid w:val="765C692B"/>
    <w:rsid w:val="76626E74"/>
    <w:rsid w:val="766A89AE"/>
    <w:rsid w:val="768CAC1A"/>
    <w:rsid w:val="76922443"/>
    <w:rsid w:val="76AB02FE"/>
    <w:rsid w:val="76ABDF16"/>
    <w:rsid w:val="76B86B7B"/>
    <w:rsid w:val="76BF2BB7"/>
    <w:rsid w:val="76CEC91D"/>
    <w:rsid w:val="76E67E12"/>
    <w:rsid w:val="76E6ABA1"/>
    <w:rsid w:val="76E9F6EE"/>
    <w:rsid w:val="77060E07"/>
    <w:rsid w:val="774D80BF"/>
    <w:rsid w:val="77758110"/>
    <w:rsid w:val="779E25CA"/>
    <w:rsid w:val="77A84B55"/>
    <w:rsid w:val="77A97A45"/>
    <w:rsid w:val="77B66489"/>
    <w:rsid w:val="77D2BEBA"/>
    <w:rsid w:val="77E1A896"/>
    <w:rsid w:val="77F25540"/>
    <w:rsid w:val="77F3CFB8"/>
    <w:rsid w:val="77F7A7AA"/>
    <w:rsid w:val="78065A0F"/>
    <w:rsid w:val="78101521"/>
    <w:rsid w:val="781C92EC"/>
    <w:rsid w:val="781EE043"/>
    <w:rsid w:val="7840150C"/>
    <w:rsid w:val="7844903A"/>
    <w:rsid w:val="7846E222"/>
    <w:rsid w:val="7847C6C8"/>
    <w:rsid w:val="78734311"/>
    <w:rsid w:val="787B2B36"/>
    <w:rsid w:val="78945393"/>
    <w:rsid w:val="78945D96"/>
    <w:rsid w:val="7896F3D8"/>
    <w:rsid w:val="7899CD7E"/>
    <w:rsid w:val="78A1DE68"/>
    <w:rsid w:val="78D08E6C"/>
    <w:rsid w:val="79023824"/>
    <w:rsid w:val="790ABAEB"/>
    <w:rsid w:val="795AF47B"/>
    <w:rsid w:val="7962D741"/>
    <w:rsid w:val="7976BAFD"/>
    <w:rsid w:val="7983062B"/>
    <w:rsid w:val="798B7596"/>
    <w:rsid w:val="79E6E7A1"/>
    <w:rsid w:val="79F00C3D"/>
    <w:rsid w:val="79F2A92C"/>
    <w:rsid w:val="7A0112EC"/>
    <w:rsid w:val="7A0B2B78"/>
    <w:rsid w:val="7A0EAFFE"/>
    <w:rsid w:val="7A16FB97"/>
    <w:rsid w:val="7A2339F9"/>
    <w:rsid w:val="7A2DE402"/>
    <w:rsid w:val="7A312013"/>
    <w:rsid w:val="7A3EB8C0"/>
    <w:rsid w:val="7A6F597B"/>
    <w:rsid w:val="7A7CBA55"/>
    <w:rsid w:val="7A929EB4"/>
    <w:rsid w:val="7AA809E8"/>
    <w:rsid w:val="7AAB0D68"/>
    <w:rsid w:val="7AD922E9"/>
    <w:rsid w:val="7AD9E26D"/>
    <w:rsid w:val="7AF0CA89"/>
    <w:rsid w:val="7AFB3E16"/>
    <w:rsid w:val="7B0099D0"/>
    <w:rsid w:val="7B0CC58C"/>
    <w:rsid w:val="7B1165D0"/>
    <w:rsid w:val="7B77374A"/>
    <w:rsid w:val="7B7FCB4B"/>
    <w:rsid w:val="7B817454"/>
    <w:rsid w:val="7B823024"/>
    <w:rsid w:val="7B8E798D"/>
    <w:rsid w:val="7B971C24"/>
    <w:rsid w:val="7BA64197"/>
    <w:rsid w:val="7BAAE3D3"/>
    <w:rsid w:val="7BC164A8"/>
    <w:rsid w:val="7BCBF455"/>
    <w:rsid w:val="7BD5B3C5"/>
    <w:rsid w:val="7C1044FD"/>
    <w:rsid w:val="7C188AB6"/>
    <w:rsid w:val="7C3C5AC8"/>
    <w:rsid w:val="7C62BC7D"/>
    <w:rsid w:val="7C707027"/>
    <w:rsid w:val="7C773498"/>
    <w:rsid w:val="7C9BBA17"/>
    <w:rsid w:val="7CBA06D8"/>
    <w:rsid w:val="7CBA20C3"/>
    <w:rsid w:val="7CC0A9E2"/>
    <w:rsid w:val="7CC34783"/>
    <w:rsid w:val="7CCA3C73"/>
    <w:rsid w:val="7CD9CB32"/>
    <w:rsid w:val="7CDD70F2"/>
    <w:rsid w:val="7D113979"/>
    <w:rsid w:val="7D292D4F"/>
    <w:rsid w:val="7D2A49EE"/>
    <w:rsid w:val="7D364CE9"/>
    <w:rsid w:val="7D37089C"/>
    <w:rsid w:val="7D457B0D"/>
    <w:rsid w:val="7D46B434"/>
    <w:rsid w:val="7D4E9C59"/>
    <w:rsid w:val="7D6514AD"/>
    <w:rsid w:val="7D67C4B6"/>
    <w:rsid w:val="7DABDC4A"/>
    <w:rsid w:val="7DB45B17"/>
    <w:rsid w:val="7DB9D32F"/>
    <w:rsid w:val="7DDCC3A2"/>
    <w:rsid w:val="7DF9AF2A"/>
    <w:rsid w:val="7E12686E"/>
    <w:rsid w:val="7E276CBB"/>
    <w:rsid w:val="7E378A78"/>
    <w:rsid w:val="7E45EB21"/>
    <w:rsid w:val="7E50BD6D"/>
    <w:rsid w:val="7E5FF948"/>
    <w:rsid w:val="7E6AF180"/>
    <w:rsid w:val="7E7330F5"/>
    <w:rsid w:val="7E858A8A"/>
    <w:rsid w:val="7EA72CCE"/>
    <w:rsid w:val="7EB07D47"/>
    <w:rsid w:val="7EB99CB6"/>
    <w:rsid w:val="7EC100C8"/>
    <w:rsid w:val="7ED42E91"/>
    <w:rsid w:val="7F4855BA"/>
    <w:rsid w:val="7F502B78"/>
    <w:rsid w:val="7F6DFF0F"/>
    <w:rsid w:val="7F6E02B3"/>
    <w:rsid w:val="7F8F75F1"/>
    <w:rsid w:val="7F9E7C1A"/>
    <w:rsid w:val="7FB2C218"/>
    <w:rsid w:val="7FC1A25B"/>
    <w:rsid w:val="7FCA1959"/>
    <w:rsid w:val="7FE1BB82"/>
    <w:rsid w:val="7FF20B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81C21"/>
  <w15:docId w15:val="{A4D75E3A-6C13-4D8D-87B6-CA44058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F54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link w:val="Naslov2Char"/>
    <w:uiPriority w:val="9"/>
    <w:qFormat/>
    <w:rsid w:val="009D3967"/>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next w:val="Normal"/>
    <w:link w:val="Naslov4Char"/>
    <w:uiPriority w:val="9"/>
    <w:semiHidden/>
    <w:unhideWhenUsed/>
    <w:qFormat/>
    <w:rsid w:val="009E11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C6C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C5F"/>
  </w:style>
  <w:style w:type="paragraph" w:styleId="Podnoje">
    <w:name w:val="footer"/>
    <w:basedOn w:val="Normal"/>
    <w:link w:val="PodnojeChar"/>
    <w:uiPriority w:val="99"/>
    <w:unhideWhenUsed/>
    <w:rsid w:val="00AC6C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C5F"/>
  </w:style>
  <w:style w:type="table" w:styleId="Reetkatablice">
    <w:name w:val="Table Grid"/>
    <w:basedOn w:val="Obinatablica"/>
    <w:uiPriority w:val="59"/>
    <w:rsid w:val="00A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C6C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C6C5F"/>
    <w:rPr>
      <w:rFonts w:ascii="Tahoma" w:hAnsi="Tahoma" w:cs="Tahoma"/>
      <w:sz w:val="16"/>
      <w:szCs w:val="16"/>
    </w:rPr>
  </w:style>
  <w:style w:type="character" w:styleId="Hiperveza">
    <w:name w:val="Hyperlink"/>
    <w:basedOn w:val="Zadanifontodlomka"/>
    <w:uiPriority w:val="99"/>
    <w:unhideWhenUsed/>
    <w:rsid w:val="00E900D4"/>
    <w:rPr>
      <w:color w:val="0000FF" w:themeColor="hyperlink"/>
      <w:u w:val="single"/>
    </w:rPr>
  </w:style>
  <w:style w:type="paragraph" w:styleId="Odlomakpopisa">
    <w:name w:val="List Paragraph"/>
    <w:basedOn w:val="Normal"/>
    <w:uiPriority w:val="34"/>
    <w:qFormat/>
    <w:rsid w:val="004014CA"/>
    <w:pPr>
      <w:suppressAutoHyphens/>
      <w:spacing w:after="0" w:line="240" w:lineRule="auto"/>
      <w:ind w:left="708"/>
    </w:pPr>
    <w:rPr>
      <w:rFonts w:ascii="Times New Roman" w:eastAsia="Times New Roman" w:hAnsi="Times New Roman" w:cs="Times New Roman"/>
      <w:kern w:val="1"/>
      <w:sz w:val="24"/>
      <w:szCs w:val="24"/>
      <w:lang w:val="en-GB" w:eastAsia="ar-SA"/>
    </w:rPr>
  </w:style>
  <w:style w:type="character" w:customStyle="1" w:styleId="Nerijeenospominjanje1">
    <w:name w:val="Neriješeno spominjanje1"/>
    <w:basedOn w:val="Zadanifontodlomka"/>
    <w:uiPriority w:val="99"/>
    <w:semiHidden/>
    <w:unhideWhenUsed/>
    <w:rsid w:val="00AC086F"/>
    <w:rPr>
      <w:color w:val="605E5C"/>
      <w:shd w:val="clear" w:color="auto" w:fill="E1DFDD"/>
    </w:rPr>
  </w:style>
  <w:style w:type="paragraph" w:styleId="Bezproreda">
    <w:name w:val="No Spacing"/>
    <w:link w:val="BezproredaChar"/>
    <w:uiPriority w:val="1"/>
    <w:qFormat/>
    <w:rsid w:val="0062510F"/>
    <w:pPr>
      <w:spacing w:after="0" w:line="240" w:lineRule="auto"/>
    </w:pPr>
  </w:style>
  <w:style w:type="character" w:customStyle="1" w:styleId="BezproredaChar">
    <w:name w:val="Bez proreda Char"/>
    <w:basedOn w:val="Zadanifontodlomka"/>
    <w:link w:val="Bezproreda"/>
    <w:uiPriority w:val="1"/>
    <w:rsid w:val="0062510F"/>
  </w:style>
  <w:style w:type="character" w:customStyle="1" w:styleId="kurziv">
    <w:name w:val="kurziv"/>
    <w:basedOn w:val="Zadanifontodlomka"/>
    <w:rsid w:val="004352C1"/>
  </w:style>
  <w:style w:type="character" w:customStyle="1" w:styleId="Naslov2Char">
    <w:name w:val="Naslov 2 Char"/>
    <w:basedOn w:val="Zadanifontodlomka"/>
    <w:link w:val="Naslov2"/>
    <w:uiPriority w:val="9"/>
    <w:rsid w:val="009D3967"/>
    <w:rPr>
      <w:rFonts w:ascii="Times New Roman" w:eastAsia="Times New Roman" w:hAnsi="Times New Roman" w:cs="Times New Roman"/>
      <w:b/>
      <w:bCs/>
      <w:sz w:val="36"/>
      <w:szCs w:val="36"/>
      <w:lang w:eastAsia="hr-HR"/>
    </w:rPr>
  </w:style>
  <w:style w:type="paragraph" w:styleId="StandardWeb">
    <w:name w:val="Normal (Web)"/>
    <w:basedOn w:val="Normal"/>
    <w:uiPriority w:val="99"/>
    <w:unhideWhenUsed/>
    <w:rsid w:val="001F046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F4A1A"/>
    <w:rPr>
      <w:b/>
      <w:bCs/>
    </w:rPr>
  </w:style>
  <w:style w:type="character" w:styleId="Nerijeenospominjanje">
    <w:name w:val="Unresolved Mention"/>
    <w:basedOn w:val="Zadanifontodlomka"/>
    <w:uiPriority w:val="99"/>
    <w:semiHidden/>
    <w:unhideWhenUsed/>
    <w:rsid w:val="0036337A"/>
    <w:rPr>
      <w:color w:val="605E5C"/>
      <w:shd w:val="clear" w:color="auto" w:fill="E1DFDD"/>
    </w:rPr>
  </w:style>
  <w:style w:type="character" w:customStyle="1" w:styleId="Naslov4Char">
    <w:name w:val="Naslov 4 Char"/>
    <w:basedOn w:val="Zadanifontodlomka"/>
    <w:link w:val="Naslov4"/>
    <w:uiPriority w:val="9"/>
    <w:semiHidden/>
    <w:rsid w:val="009E110E"/>
    <w:rPr>
      <w:rFonts w:asciiTheme="majorHAnsi" w:eastAsiaTheme="majorEastAsia" w:hAnsiTheme="majorHAnsi" w:cstheme="majorBidi"/>
      <w:i/>
      <w:iCs/>
      <w:color w:val="365F91" w:themeColor="accent1" w:themeShade="BF"/>
    </w:rPr>
  </w:style>
  <w:style w:type="character" w:customStyle="1" w:styleId="Naslov1Char">
    <w:name w:val="Naslov 1 Char"/>
    <w:basedOn w:val="Zadanifontodlomka"/>
    <w:link w:val="Naslov1"/>
    <w:uiPriority w:val="9"/>
    <w:rsid w:val="00AF54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49">
      <w:bodyDiv w:val="1"/>
      <w:marLeft w:val="0"/>
      <w:marRight w:val="0"/>
      <w:marTop w:val="0"/>
      <w:marBottom w:val="0"/>
      <w:divBdr>
        <w:top w:val="none" w:sz="0" w:space="0" w:color="auto"/>
        <w:left w:val="none" w:sz="0" w:space="0" w:color="auto"/>
        <w:bottom w:val="none" w:sz="0" w:space="0" w:color="auto"/>
        <w:right w:val="none" w:sz="0" w:space="0" w:color="auto"/>
      </w:divBdr>
    </w:div>
    <w:div w:id="8875821">
      <w:bodyDiv w:val="1"/>
      <w:marLeft w:val="0"/>
      <w:marRight w:val="0"/>
      <w:marTop w:val="0"/>
      <w:marBottom w:val="0"/>
      <w:divBdr>
        <w:top w:val="none" w:sz="0" w:space="0" w:color="auto"/>
        <w:left w:val="none" w:sz="0" w:space="0" w:color="auto"/>
        <w:bottom w:val="none" w:sz="0" w:space="0" w:color="auto"/>
        <w:right w:val="none" w:sz="0" w:space="0" w:color="auto"/>
      </w:divBdr>
    </w:div>
    <w:div w:id="37320434">
      <w:bodyDiv w:val="1"/>
      <w:marLeft w:val="0"/>
      <w:marRight w:val="0"/>
      <w:marTop w:val="0"/>
      <w:marBottom w:val="0"/>
      <w:divBdr>
        <w:top w:val="none" w:sz="0" w:space="0" w:color="auto"/>
        <w:left w:val="none" w:sz="0" w:space="0" w:color="auto"/>
        <w:bottom w:val="none" w:sz="0" w:space="0" w:color="auto"/>
        <w:right w:val="none" w:sz="0" w:space="0" w:color="auto"/>
      </w:divBdr>
    </w:div>
    <w:div w:id="63796393">
      <w:bodyDiv w:val="1"/>
      <w:marLeft w:val="0"/>
      <w:marRight w:val="0"/>
      <w:marTop w:val="0"/>
      <w:marBottom w:val="0"/>
      <w:divBdr>
        <w:top w:val="none" w:sz="0" w:space="0" w:color="auto"/>
        <w:left w:val="none" w:sz="0" w:space="0" w:color="auto"/>
        <w:bottom w:val="none" w:sz="0" w:space="0" w:color="auto"/>
        <w:right w:val="none" w:sz="0" w:space="0" w:color="auto"/>
      </w:divBdr>
    </w:div>
    <w:div w:id="71900140">
      <w:bodyDiv w:val="1"/>
      <w:marLeft w:val="0"/>
      <w:marRight w:val="0"/>
      <w:marTop w:val="0"/>
      <w:marBottom w:val="0"/>
      <w:divBdr>
        <w:top w:val="none" w:sz="0" w:space="0" w:color="auto"/>
        <w:left w:val="none" w:sz="0" w:space="0" w:color="auto"/>
        <w:bottom w:val="none" w:sz="0" w:space="0" w:color="auto"/>
        <w:right w:val="none" w:sz="0" w:space="0" w:color="auto"/>
      </w:divBdr>
      <w:divsChild>
        <w:div w:id="275644683">
          <w:marLeft w:val="0"/>
          <w:marRight w:val="0"/>
          <w:marTop w:val="0"/>
          <w:marBottom w:val="0"/>
          <w:divBdr>
            <w:top w:val="none" w:sz="0" w:space="0" w:color="auto"/>
            <w:left w:val="none" w:sz="0" w:space="0" w:color="auto"/>
            <w:bottom w:val="none" w:sz="0" w:space="0" w:color="auto"/>
            <w:right w:val="none" w:sz="0" w:space="0" w:color="auto"/>
          </w:divBdr>
          <w:divsChild>
            <w:div w:id="630789876">
              <w:marLeft w:val="0"/>
              <w:marRight w:val="0"/>
              <w:marTop w:val="0"/>
              <w:marBottom w:val="0"/>
              <w:divBdr>
                <w:top w:val="none" w:sz="0" w:space="0" w:color="auto"/>
                <w:left w:val="none" w:sz="0" w:space="0" w:color="auto"/>
                <w:bottom w:val="none" w:sz="0" w:space="0" w:color="auto"/>
                <w:right w:val="none" w:sz="0" w:space="0" w:color="auto"/>
              </w:divBdr>
              <w:divsChild>
                <w:div w:id="1296329773">
                  <w:marLeft w:val="0"/>
                  <w:marRight w:val="0"/>
                  <w:marTop w:val="0"/>
                  <w:marBottom w:val="0"/>
                  <w:divBdr>
                    <w:top w:val="none" w:sz="0" w:space="0" w:color="auto"/>
                    <w:left w:val="none" w:sz="0" w:space="0" w:color="auto"/>
                    <w:bottom w:val="none" w:sz="0" w:space="0" w:color="auto"/>
                    <w:right w:val="none" w:sz="0" w:space="0" w:color="auto"/>
                  </w:divBdr>
                  <w:divsChild>
                    <w:div w:id="1878737873">
                      <w:marLeft w:val="0"/>
                      <w:marRight w:val="0"/>
                      <w:marTop w:val="0"/>
                      <w:marBottom w:val="0"/>
                      <w:divBdr>
                        <w:top w:val="none" w:sz="0" w:space="0" w:color="auto"/>
                        <w:left w:val="none" w:sz="0" w:space="0" w:color="auto"/>
                        <w:bottom w:val="none" w:sz="0" w:space="0" w:color="auto"/>
                        <w:right w:val="none" w:sz="0" w:space="0" w:color="auto"/>
                      </w:divBdr>
                      <w:divsChild>
                        <w:div w:id="287323449">
                          <w:marLeft w:val="0"/>
                          <w:marRight w:val="0"/>
                          <w:marTop w:val="0"/>
                          <w:marBottom w:val="0"/>
                          <w:divBdr>
                            <w:top w:val="none" w:sz="0" w:space="0" w:color="auto"/>
                            <w:left w:val="none" w:sz="0" w:space="0" w:color="auto"/>
                            <w:bottom w:val="none" w:sz="0" w:space="0" w:color="auto"/>
                            <w:right w:val="none" w:sz="0" w:space="0" w:color="auto"/>
                          </w:divBdr>
                          <w:divsChild>
                            <w:div w:id="20661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61504">
      <w:bodyDiv w:val="1"/>
      <w:marLeft w:val="0"/>
      <w:marRight w:val="0"/>
      <w:marTop w:val="0"/>
      <w:marBottom w:val="0"/>
      <w:divBdr>
        <w:top w:val="none" w:sz="0" w:space="0" w:color="auto"/>
        <w:left w:val="none" w:sz="0" w:space="0" w:color="auto"/>
        <w:bottom w:val="none" w:sz="0" w:space="0" w:color="auto"/>
        <w:right w:val="none" w:sz="0" w:space="0" w:color="auto"/>
      </w:divBdr>
    </w:div>
    <w:div w:id="77992701">
      <w:bodyDiv w:val="1"/>
      <w:marLeft w:val="0"/>
      <w:marRight w:val="0"/>
      <w:marTop w:val="0"/>
      <w:marBottom w:val="0"/>
      <w:divBdr>
        <w:top w:val="none" w:sz="0" w:space="0" w:color="auto"/>
        <w:left w:val="none" w:sz="0" w:space="0" w:color="auto"/>
        <w:bottom w:val="none" w:sz="0" w:space="0" w:color="auto"/>
        <w:right w:val="none" w:sz="0" w:space="0" w:color="auto"/>
      </w:divBdr>
    </w:div>
    <w:div w:id="80954540">
      <w:bodyDiv w:val="1"/>
      <w:marLeft w:val="0"/>
      <w:marRight w:val="0"/>
      <w:marTop w:val="0"/>
      <w:marBottom w:val="0"/>
      <w:divBdr>
        <w:top w:val="none" w:sz="0" w:space="0" w:color="auto"/>
        <w:left w:val="none" w:sz="0" w:space="0" w:color="auto"/>
        <w:bottom w:val="none" w:sz="0" w:space="0" w:color="auto"/>
        <w:right w:val="none" w:sz="0" w:space="0" w:color="auto"/>
      </w:divBdr>
    </w:div>
    <w:div w:id="89277911">
      <w:bodyDiv w:val="1"/>
      <w:marLeft w:val="0"/>
      <w:marRight w:val="0"/>
      <w:marTop w:val="0"/>
      <w:marBottom w:val="0"/>
      <w:divBdr>
        <w:top w:val="none" w:sz="0" w:space="0" w:color="auto"/>
        <w:left w:val="none" w:sz="0" w:space="0" w:color="auto"/>
        <w:bottom w:val="none" w:sz="0" w:space="0" w:color="auto"/>
        <w:right w:val="none" w:sz="0" w:space="0" w:color="auto"/>
      </w:divBdr>
    </w:div>
    <w:div w:id="94790487">
      <w:bodyDiv w:val="1"/>
      <w:marLeft w:val="0"/>
      <w:marRight w:val="0"/>
      <w:marTop w:val="0"/>
      <w:marBottom w:val="0"/>
      <w:divBdr>
        <w:top w:val="none" w:sz="0" w:space="0" w:color="auto"/>
        <w:left w:val="none" w:sz="0" w:space="0" w:color="auto"/>
        <w:bottom w:val="none" w:sz="0" w:space="0" w:color="auto"/>
        <w:right w:val="none" w:sz="0" w:space="0" w:color="auto"/>
      </w:divBdr>
    </w:div>
    <w:div w:id="110169674">
      <w:bodyDiv w:val="1"/>
      <w:marLeft w:val="0"/>
      <w:marRight w:val="0"/>
      <w:marTop w:val="0"/>
      <w:marBottom w:val="0"/>
      <w:divBdr>
        <w:top w:val="none" w:sz="0" w:space="0" w:color="auto"/>
        <w:left w:val="none" w:sz="0" w:space="0" w:color="auto"/>
        <w:bottom w:val="none" w:sz="0" w:space="0" w:color="auto"/>
        <w:right w:val="none" w:sz="0" w:space="0" w:color="auto"/>
      </w:divBdr>
    </w:div>
    <w:div w:id="117116457">
      <w:bodyDiv w:val="1"/>
      <w:marLeft w:val="0"/>
      <w:marRight w:val="0"/>
      <w:marTop w:val="0"/>
      <w:marBottom w:val="0"/>
      <w:divBdr>
        <w:top w:val="none" w:sz="0" w:space="0" w:color="auto"/>
        <w:left w:val="none" w:sz="0" w:space="0" w:color="auto"/>
        <w:bottom w:val="none" w:sz="0" w:space="0" w:color="auto"/>
        <w:right w:val="none" w:sz="0" w:space="0" w:color="auto"/>
      </w:divBdr>
    </w:div>
    <w:div w:id="118961152">
      <w:bodyDiv w:val="1"/>
      <w:marLeft w:val="0"/>
      <w:marRight w:val="0"/>
      <w:marTop w:val="0"/>
      <w:marBottom w:val="0"/>
      <w:divBdr>
        <w:top w:val="none" w:sz="0" w:space="0" w:color="auto"/>
        <w:left w:val="none" w:sz="0" w:space="0" w:color="auto"/>
        <w:bottom w:val="none" w:sz="0" w:space="0" w:color="auto"/>
        <w:right w:val="none" w:sz="0" w:space="0" w:color="auto"/>
      </w:divBdr>
    </w:div>
    <w:div w:id="130100521">
      <w:bodyDiv w:val="1"/>
      <w:marLeft w:val="0"/>
      <w:marRight w:val="0"/>
      <w:marTop w:val="0"/>
      <w:marBottom w:val="0"/>
      <w:divBdr>
        <w:top w:val="none" w:sz="0" w:space="0" w:color="auto"/>
        <w:left w:val="none" w:sz="0" w:space="0" w:color="auto"/>
        <w:bottom w:val="none" w:sz="0" w:space="0" w:color="auto"/>
        <w:right w:val="none" w:sz="0" w:space="0" w:color="auto"/>
      </w:divBdr>
    </w:div>
    <w:div w:id="132142827">
      <w:bodyDiv w:val="1"/>
      <w:marLeft w:val="0"/>
      <w:marRight w:val="0"/>
      <w:marTop w:val="0"/>
      <w:marBottom w:val="0"/>
      <w:divBdr>
        <w:top w:val="none" w:sz="0" w:space="0" w:color="auto"/>
        <w:left w:val="none" w:sz="0" w:space="0" w:color="auto"/>
        <w:bottom w:val="none" w:sz="0" w:space="0" w:color="auto"/>
        <w:right w:val="none" w:sz="0" w:space="0" w:color="auto"/>
      </w:divBdr>
    </w:div>
    <w:div w:id="134227587">
      <w:bodyDiv w:val="1"/>
      <w:marLeft w:val="0"/>
      <w:marRight w:val="0"/>
      <w:marTop w:val="0"/>
      <w:marBottom w:val="0"/>
      <w:divBdr>
        <w:top w:val="none" w:sz="0" w:space="0" w:color="auto"/>
        <w:left w:val="none" w:sz="0" w:space="0" w:color="auto"/>
        <w:bottom w:val="none" w:sz="0" w:space="0" w:color="auto"/>
        <w:right w:val="none" w:sz="0" w:space="0" w:color="auto"/>
      </w:divBdr>
    </w:div>
    <w:div w:id="140730936">
      <w:bodyDiv w:val="1"/>
      <w:marLeft w:val="0"/>
      <w:marRight w:val="0"/>
      <w:marTop w:val="0"/>
      <w:marBottom w:val="0"/>
      <w:divBdr>
        <w:top w:val="none" w:sz="0" w:space="0" w:color="auto"/>
        <w:left w:val="none" w:sz="0" w:space="0" w:color="auto"/>
        <w:bottom w:val="none" w:sz="0" w:space="0" w:color="auto"/>
        <w:right w:val="none" w:sz="0" w:space="0" w:color="auto"/>
      </w:divBdr>
    </w:div>
    <w:div w:id="140923673">
      <w:bodyDiv w:val="1"/>
      <w:marLeft w:val="0"/>
      <w:marRight w:val="0"/>
      <w:marTop w:val="0"/>
      <w:marBottom w:val="0"/>
      <w:divBdr>
        <w:top w:val="none" w:sz="0" w:space="0" w:color="auto"/>
        <w:left w:val="none" w:sz="0" w:space="0" w:color="auto"/>
        <w:bottom w:val="none" w:sz="0" w:space="0" w:color="auto"/>
        <w:right w:val="none" w:sz="0" w:space="0" w:color="auto"/>
      </w:divBdr>
    </w:div>
    <w:div w:id="141317661">
      <w:bodyDiv w:val="1"/>
      <w:marLeft w:val="0"/>
      <w:marRight w:val="0"/>
      <w:marTop w:val="0"/>
      <w:marBottom w:val="0"/>
      <w:divBdr>
        <w:top w:val="none" w:sz="0" w:space="0" w:color="auto"/>
        <w:left w:val="none" w:sz="0" w:space="0" w:color="auto"/>
        <w:bottom w:val="none" w:sz="0" w:space="0" w:color="auto"/>
        <w:right w:val="none" w:sz="0" w:space="0" w:color="auto"/>
      </w:divBdr>
      <w:divsChild>
        <w:div w:id="1713380928">
          <w:marLeft w:val="0"/>
          <w:marRight w:val="0"/>
          <w:marTop w:val="0"/>
          <w:marBottom w:val="0"/>
          <w:divBdr>
            <w:top w:val="none" w:sz="0" w:space="0" w:color="auto"/>
            <w:left w:val="none" w:sz="0" w:space="0" w:color="auto"/>
            <w:bottom w:val="none" w:sz="0" w:space="0" w:color="auto"/>
            <w:right w:val="none" w:sz="0" w:space="0" w:color="auto"/>
          </w:divBdr>
          <w:divsChild>
            <w:div w:id="1219971807">
              <w:marLeft w:val="0"/>
              <w:marRight w:val="0"/>
              <w:marTop w:val="0"/>
              <w:marBottom w:val="0"/>
              <w:divBdr>
                <w:top w:val="none" w:sz="0" w:space="0" w:color="auto"/>
                <w:left w:val="none" w:sz="0" w:space="0" w:color="auto"/>
                <w:bottom w:val="none" w:sz="0" w:space="0" w:color="auto"/>
                <w:right w:val="none" w:sz="0" w:space="0" w:color="auto"/>
              </w:divBdr>
              <w:divsChild>
                <w:div w:id="1930650336">
                  <w:marLeft w:val="0"/>
                  <w:marRight w:val="0"/>
                  <w:marTop w:val="0"/>
                  <w:marBottom w:val="0"/>
                  <w:divBdr>
                    <w:top w:val="none" w:sz="0" w:space="0" w:color="auto"/>
                    <w:left w:val="none" w:sz="0" w:space="0" w:color="auto"/>
                    <w:bottom w:val="none" w:sz="0" w:space="0" w:color="auto"/>
                    <w:right w:val="none" w:sz="0" w:space="0" w:color="auto"/>
                  </w:divBdr>
                  <w:divsChild>
                    <w:div w:id="583228679">
                      <w:marLeft w:val="0"/>
                      <w:marRight w:val="0"/>
                      <w:marTop w:val="0"/>
                      <w:marBottom w:val="0"/>
                      <w:divBdr>
                        <w:top w:val="none" w:sz="0" w:space="0" w:color="auto"/>
                        <w:left w:val="none" w:sz="0" w:space="0" w:color="auto"/>
                        <w:bottom w:val="none" w:sz="0" w:space="0" w:color="auto"/>
                        <w:right w:val="none" w:sz="0" w:space="0" w:color="auto"/>
                      </w:divBdr>
                      <w:divsChild>
                        <w:div w:id="780345474">
                          <w:marLeft w:val="0"/>
                          <w:marRight w:val="0"/>
                          <w:marTop w:val="0"/>
                          <w:marBottom w:val="0"/>
                          <w:divBdr>
                            <w:top w:val="none" w:sz="0" w:space="0" w:color="auto"/>
                            <w:left w:val="none" w:sz="0" w:space="0" w:color="auto"/>
                            <w:bottom w:val="none" w:sz="0" w:space="0" w:color="auto"/>
                            <w:right w:val="none" w:sz="0" w:space="0" w:color="auto"/>
                          </w:divBdr>
                          <w:divsChild>
                            <w:div w:id="13934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1203">
      <w:bodyDiv w:val="1"/>
      <w:marLeft w:val="0"/>
      <w:marRight w:val="0"/>
      <w:marTop w:val="0"/>
      <w:marBottom w:val="0"/>
      <w:divBdr>
        <w:top w:val="none" w:sz="0" w:space="0" w:color="auto"/>
        <w:left w:val="none" w:sz="0" w:space="0" w:color="auto"/>
        <w:bottom w:val="none" w:sz="0" w:space="0" w:color="auto"/>
        <w:right w:val="none" w:sz="0" w:space="0" w:color="auto"/>
      </w:divBdr>
    </w:div>
    <w:div w:id="151022567">
      <w:bodyDiv w:val="1"/>
      <w:marLeft w:val="0"/>
      <w:marRight w:val="0"/>
      <w:marTop w:val="0"/>
      <w:marBottom w:val="0"/>
      <w:divBdr>
        <w:top w:val="none" w:sz="0" w:space="0" w:color="auto"/>
        <w:left w:val="none" w:sz="0" w:space="0" w:color="auto"/>
        <w:bottom w:val="none" w:sz="0" w:space="0" w:color="auto"/>
        <w:right w:val="none" w:sz="0" w:space="0" w:color="auto"/>
      </w:divBdr>
    </w:div>
    <w:div w:id="205527804">
      <w:bodyDiv w:val="1"/>
      <w:marLeft w:val="0"/>
      <w:marRight w:val="0"/>
      <w:marTop w:val="0"/>
      <w:marBottom w:val="0"/>
      <w:divBdr>
        <w:top w:val="none" w:sz="0" w:space="0" w:color="auto"/>
        <w:left w:val="none" w:sz="0" w:space="0" w:color="auto"/>
        <w:bottom w:val="none" w:sz="0" w:space="0" w:color="auto"/>
        <w:right w:val="none" w:sz="0" w:space="0" w:color="auto"/>
      </w:divBdr>
    </w:div>
    <w:div w:id="214901616">
      <w:bodyDiv w:val="1"/>
      <w:marLeft w:val="0"/>
      <w:marRight w:val="0"/>
      <w:marTop w:val="0"/>
      <w:marBottom w:val="0"/>
      <w:divBdr>
        <w:top w:val="none" w:sz="0" w:space="0" w:color="auto"/>
        <w:left w:val="none" w:sz="0" w:space="0" w:color="auto"/>
        <w:bottom w:val="none" w:sz="0" w:space="0" w:color="auto"/>
        <w:right w:val="none" w:sz="0" w:space="0" w:color="auto"/>
      </w:divBdr>
    </w:div>
    <w:div w:id="215509452">
      <w:bodyDiv w:val="1"/>
      <w:marLeft w:val="0"/>
      <w:marRight w:val="0"/>
      <w:marTop w:val="0"/>
      <w:marBottom w:val="0"/>
      <w:divBdr>
        <w:top w:val="none" w:sz="0" w:space="0" w:color="auto"/>
        <w:left w:val="none" w:sz="0" w:space="0" w:color="auto"/>
        <w:bottom w:val="none" w:sz="0" w:space="0" w:color="auto"/>
        <w:right w:val="none" w:sz="0" w:space="0" w:color="auto"/>
      </w:divBdr>
    </w:div>
    <w:div w:id="228730310">
      <w:bodyDiv w:val="1"/>
      <w:marLeft w:val="0"/>
      <w:marRight w:val="0"/>
      <w:marTop w:val="0"/>
      <w:marBottom w:val="0"/>
      <w:divBdr>
        <w:top w:val="none" w:sz="0" w:space="0" w:color="auto"/>
        <w:left w:val="none" w:sz="0" w:space="0" w:color="auto"/>
        <w:bottom w:val="none" w:sz="0" w:space="0" w:color="auto"/>
        <w:right w:val="none" w:sz="0" w:space="0" w:color="auto"/>
      </w:divBdr>
    </w:div>
    <w:div w:id="234246913">
      <w:bodyDiv w:val="1"/>
      <w:marLeft w:val="0"/>
      <w:marRight w:val="0"/>
      <w:marTop w:val="0"/>
      <w:marBottom w:val="0"/>
      <w:divBdr>
        <w:top w:val="none" w:sz="0" w:space="0" w:color="auto"/>
        <w:left w:val="none" w:sz="0" w:space="0" w:color="auto"/>
        <w:bottom w:val="none" w:sz="0" w:space="0" w:color="auto"/>
        <w:right w:val="none" w:sz="0" w:space="0" w:color="auto"/>
      </w:divBdr>
    </w:div>
    <w:div w:id="241447389">
      <w:bodyDiv w:val="1"/>
      <w:marLeft w:val="0"/>
      <w:marRight w:val="0"/>
      <w:marTop w:val="0"/>
      <w:marBottom w:val="0"/>
      <w:divBdr>
        <w:top w:val="none" w:sz="0" w:space="0" w:color="auto"/>
        <w:left w:val="none" w:sz="0" w:space="0" w:color="auto"/>
        <w:bottom w:val="none" w:sz="0" w:space="0" w:color="auto"/>
        <w:right w:val="none" w:sz="0" w:space="0" w:color="auto"/>
      </w:divBdr>
    </w:div>
    <w:div w:id="256140494">
      <w:bodyDiv w:val="1"/>
      <w:marLeft w:val="0"/>
      <w:marRight w:val="0"/>
      <w:marTop w:val="0"/>
      <w:marBottom w:val="0"/>
      <w:divBdr>
        <w:top w:val="none" w:sz="0" w:space="0" w:color="auto"/>
        <w:left w:val="none" w:sz="0" w:space="0" w:color="auto"/>
        <w:bottom w:val="none" w:sz="0" w:space="0" w:color="auto"/>
        <w:right w:val="none" w:sz="0" w:space="0" w:color="auto"/>
      </w:divBdr>
    </w:div>
    <w:div w:id="269167596">
      <w:bodyDiv w:val="1"/>
      <w:marLeft w:val="0"/>
      <w:marRight w:val="0"/>
      <w:marTop w:val="0"/>
      <w:marBottom w:val="0"/>
      <w:divBdr>
        <w:top w:val="none" w:sz="0" w:space="0" w:color="auto"/>
        <w:left w:val="none" w:sz="0" w:space="0" w:color="auto"/>
        <w:bottom w:val="none" w:sz="0" w:space="0" w:color="auto"/>
        <w:right w:val="none" w:sz="0" w:space="0" w:color="auto"/>
      </w:divBdr>
      <w:divsChild>
        <w:div w:id="530343623">
          <w:marLeft w:val="0"/>
          <w:marRight w:val="0"/>
          <w:marTop w:val="0"/>
          <w:marBottom w:val="0"/>
          <w:divBdr>
            <w:top w:val="none" w:sz="0" w:space="0" w:color="auto"/>
            <w:left w:val="none" w:sz="0" w:space="0" w:color="auto"/>
            <w:bottom w:val="none" w:sz="0" w:space="0" w:color="auto"/>
            <w:right w:val="none" w:sz="0" w:space="0" w:color="auto"/>
          </w:divBdr>
          <w:divsChild>
            <w:div w:id="1806117191">
              <w:marLeft w:val="0"/>
              <w:marRight w:val="0"/>
              <w:marTop w:val="0"/>
              <w:marBottom w:val="0"/>
              <w:divBdr>
                <w:top w:val="none" w:sz="0" w:space="0" w:color="auto"/>
                <w:left w:val="none" w:sz="0" w:space="0" w:color="auto"/>
                <w:bottom w:val="none" w:sz="0" w:space="0" w:color="auto"/>
                <w:right w:val="none" w:sz="0" w:space="0" w:color="auto"/>
              </w:divBdr>
              <w:divsChild>
                <w:div w:id="518004184">
                  <w:marLeft w:val="0"/>
                  <w:marRight w:val="0"/>
                  <w:marTop w:val="0"/>
                  <w:marBottom w:val="0"/>
                  <w:divBdr>
                    <w:top w:val="none" w:sz="0" w:space="0" w:color="auto"/>
                    <w:left w:val="none" w:sz="0" w:space="0" w:color="auto"/>
                    <w:bottom w:val="none" w:sz="0" w:space="0" w:color="auto"/>
                    <w:right w:val="none" w:sz="0" w:space="0" w:color="auto"/>
                  </w:divBdr>
                  <w:divsChild>
                    <w:div w:id="3018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97154">
      <w:bodyDiv w:val="1"/>
      <w:marLeft w:val="0"/>
      <w:marRight w:val="0"/>
      <w:marTop w:val="0"/>
      <w:marBottom w:val="0"/>
      <w:divBdr>
        <w:top w:val="none" w:sz="0" w:space="0" w:color="auto"/>
        <w:left w:val="none" w:sz="0" w:space="0" w:color="auto"/>
        <w:bottom w:val="none" w:sz="0" w:space="0" w:color="auto"/>
        <w:right w:val="none" w:sz="0" w:space="0" w:color="auto"/>
      </w:divBdr>
    </w:div>
    <w:div w:id="295187234">
      <w:bodyDiv w:val="1"/>
      <w:marLeft w:val="0"/>
      <w:marRight w:val="0"/>
      <w:marTop w:val="0"/>
      <w:marBottom w:val="0"/>
      <w:divBdr>
        <w:top w:val="none" w:sz="0" w:space="0" w:color="auto"/>
        <w:left w:val="none" w:sz="0" w:space="0" w:color="auto"/>
        <w:bottom w:val="none" w:sz="0" w:space="0" w:color="auto"/>
        <w:right w:val="none" w:sz="0" w:space="0" w:color="auto"/>
      </w:divBdr>
    </w:div>
    <w:div w:id="302194606">
      <w:bodyDiv w:val="1"/>
      <w:marLeft w:val="0"/>
      <w:marRight w:val="0"/>
      <w:marTop w:val="0"/>
      <w:marBottom w:val="0"/>
      <w:divBdr>
        <w:top w:val="none" w:sz="0" w:space="0" w:color="auto"/>
        <w:left w:val="none" w:sz="0" w:space="0" w:color="auto"/>
        <w:bottom w:val="none" w:sz="0" w:space="0" w:color="auto"/>
        <w:right w:val="none" w:sz="0" w:space="0" w:color="auto"/>
      </w:divBdr>
    </w:div>
    <w:div w:id="304049548">
      <w:bodyDiv w:val="1"/>
      <w:marLeft w:val="0"/>
      <w:marRight w:val="0"/>
      <w:marTop w:val="0"/>
      <w:marBottom w:val="0"/>
      <w:divBdr>
        <w:top w:val="none" w:sz="0" w:space="0" w:color="auto"/>
        <w:left w:val="none" w:sz="0" w:space="0" w:color="auto"/>
        <w:bottom w:val="none" w:sz="0" w:space="0" w:color="auto"/>
        <w:right w:val="none" w:sz="0" w:space="0" w:color="auto"/>
      </w:divBdr>
    </w:div>
    <w:div w:id="304891072">
      <w:bodyDiv w:val="1"/>
      <w:marLeft w:val="0"/>
      <w:marRight w:val="0"/>
      <w:marTop w:val="0"/>
      <w:marBottom w:val="0"/>
      <w:divBdr>
        <w:top w:val="none" w:sz="0" w:space="0" w:color="auto"/>
        <w:left w:val="none" w:sz="0" w:space="0" w:color="auto"/>
        <w:bottom w:val="none" w:sz="0" w:space="0" w:color="auto"/>
        <w:right w:val="none" w:sz="0" w:space="0" w:color="auto"/>
      </w:divBdr>
    </w:div>
    <w:div w:id="315034050">
      <w:bodyDiv w:val="1"/>
      <w:marLeft w:val="0"/>
      <w:marRight w:val="0"/>
      <w:marTop w:val="0"/>
      <w:marBottom w:val="0"/>
      <w:divBdr>
        <w:top w:val="none" w:sz="0" w:space="0" w:color="auto"/>
        <w:left w:val="none" w:sz="0" w:space="0" w:color="auto"/>
        <w:bottom w:val="none" w:sz="0" w:space="0" w:color="auto"/>
        <w:right w:val="none" w:sz="0" w:space="0" w:color="auto"/>
      </w:divBdr>
    </w:div>
    <w:div w:id="327756467">
      <w:bodyDiv w:val="1"/>
      <w:marLeft w:val="0"/>
      <w:marRight w:val="0"/>
      <w:marTop w:val="0"/>
      <w:marBottom w:val="0"/>
      <w:divBdr>
        <w:top w:val="none" w:sz="0" w:space="0" w:color="auto"/>
        <w:left w:val="none" w:sz="0" w:space="0" w:color="auto"/>
        <w:bottom w:val="none" w:sz="0" w:space="0" w:color="auto"/>
        <w:right w:val="none" w:sz="0" w:space="0" w:color="auto"/>
      </w:divBdr>
    </w:div>
    <w:div w:id="330258355">
      <w:bodyDiv w:val="1"/>
      <w:marLeft w:val="0"/>
      <w:marRight w:val="0"/>
      <w:marTop w:val="0"/>
      <w:marBottom w:val="0"/>
      <w:divBdr>
        <w:top w:val="none" w:sz="0" w:space="0" w:color="auto"/>
        <w:left w:val="none" w:sz="0" w:space="0" w:color="auto"/>
        <w:bottom w:val="none" w:sz="0" w:space="0" w:color="auto"/>
        <w:right w:val="none" w:sz="0" w:space="0" w:color="auto"/>
      </w:divBdr>
    </w:div>
    <w:div w:id="336615143">
      <w:bodyDiv w:val="1"/>
      <w:marLeft w:val="0"/>
      <w:marRight w:val="0"/>
      <w:marTop w:val="0"/>
      <w:marBottom w:val="0"/>
      <w:divBdr>
        <w:top w:val="none" w:sz="0" w:space="0" w:color="auto"/>
        <w:left w:val="none" w:sz="0" w:space="0" w:color="auto"/>
        <w:bottom w:val="none" w:sz="0" w:space="0" w:color="auto"/>
        <w:right w:val="none" w:sz="0" w:space="0" w:color="auto"/>
      </w:divBdr>
    </w:div>
    <w:div w:id="342973975">
      <w:bodyDiv w:val="1"/>
      <w:marLeft w:val="0"/>
      <w:marRight w:val="0"/>
      <w:marTop w:val="0"/>
      <w:marBottom w:val="0"/>
      <w:divBdr>
        <w:top w:val="none" w:sz="0" w:space="0" w:color="auto"/>
        <w:left w:val="none" w:sz="0" w:space="0" w:color="auto"/>
        <w:bottom w:val="none" w:sz="0" w:space="0" w:color="auto"/>
        <w:right w:val="none" w:sz="0" w:space="0" w:color="auto"/>
      </w:divBdr>
    </w:div>
    <w:div w:id="375350128">
      <w:bodyDiv w:val="1"/>
      <w:marLeft w:val="0"/>
      <w:marRight w:val="0"/>
      <w:marTop w:val="0"/>
      <w:marBottom w:val="0"/>
      <w:divBdr>
        <w:top w:val="none" w:sz="0" w:space="0" w:color="auto"/>
        <w:left w:val="none" w:sz="0" w:space="0" w:color="auto"/>
        <w:bottom w:val="none" w:sz="0" w:space="0" w:color="auto"/>
        <w:right w:val="none" w:sz="0" w:space="0" w:color="auto"/>
      </w:divBdr>
    </w:div>
    <w:div w:id="386995729">
      <w:bodyDiv w:val="1"/>
      <w:marLeft w:val="0"/>
      <w:marRight w:val="0"/>
      <w:marTop w:val="0"/>
      <w:marBottom w:val="0"/>
      <w:divBdr>
        <w:top w:val="none" w:sz="0" w:space="0" w:color="auto"/>
        <w:left w:val="none" w:sz="0" w:space="0" w:color="auto"/>
        <w:bottom w:val="none" w:sz="0" w:space="0" w:color="auto"/>
        <w:right w:val="none" w:sz="0" w:space="0" w:color="auto"/>
      </w:divBdr>
      <w:divsChild>
        <w:div w:id="490145990">
          <w:marLeft w:val="0"/>
          <w:marRight w:val="0"/>
          <w:marTop w:val="0"/>
          <w:marBottom w:val="0"/>
          <w:divBdr>
            <w:top w:val="none" w:sz="0" w:space="0" w:color="auto"/>
            <w:left w:val="none" w:sz="0" w:space="0" w:color="auto"/>
            <w:bottom w:val="none" w:sz="0" w:space="0" w:color="auto"/>
            <w:right w:val="none" w:sz="0" w:space="0" w:color="auto"/>
          </w:divBdr>
          <w:divsChild>
            <w:div w:id="159394172">
              <w:marLeft w:val="0"/>
              <w:marRight w:val="0"/>
              <w:marTop w:val="0"/>
              <w:marBottom w:val="0"/>
              <w:divBdr>
                <w:top w:val="none" w:sz="0" w:space="0" w:color="auto"/>
                <w:left w:val="none" w:sz="0" w:space="0" w:color="auto"/>
                <w:bottom w:val="none" w:sz="0" w:space="0" w:color="auto"/>
                <w:right w:val="none" w:sz="0" w:space="0" w:color="auto"/>
              </w:divBdr>
              <w:divsChild>
                <w:div w:id="267007971">
                  <w:marLeft w:val="0"/>
                  <w:marRight w:val="0"/>
                  <w:marTop w:val="0"/>
                  <w:marBottom w:val="0"/>
                  <w:divBdr>
                    <w:top w:val="none" w:sz="0" w:space="0" w:color="auto"/>
                    <w:left w:val="none" w:sz="0" w:space="0" w:color="auto"/>
                    <w:bottom w:val="none" w:sz="0" w:space="0" w:color="auto"/>
                    <w:right w:val="none" w:sz="0" w:space="0" w:color="auto"/>
                  </w:divBdr>
                  <w:divsChild>
                    <w:div w:id="293947154">
                      <w:marLeft w:val="0"/>
                      <w:marRight w:val="0"/>
                      <w:marTop w:val="0"/>
                      <w:marBottom w:val="0"/>
                      <w:divBdr>
                        <w:top w:val="none" w:sz="0" w:space="0" w:color="auto"/>
                        <w:left w:val="none" w:sz="0" w:space="0" w:color="auto"/>
                        <w:bottom w:val="none" w:sz="0" w:space="0" w:color="auto"/>
                        <w:right w:val="none" w:sz="0" w:space="0" w:color="auto"/>
                      </w:divBdr>
                      <w:divsChild>
                        <w:div w:id="956330493">
                          <w:marLeft w:val="0"/>
                          <w:marRight w:val="0"/>
                          <w:marTop w:val="0"/>
                          <w:marBottom w:val="0"/>
                          <w:divBdr>
                            <w:top w:val="none" w:sz="0" w:space="0" w:color="auto"/>
                            <w:left w:val="none" w:sz="0" w:space="0" w:color="auto"/>
                            <w:bottom w:val="none" w:sz="0" w:space="0" w:color="auto"/>
                            <w:right w:val="none" w:sz="0" w:space="0" w:color="auto"/>
                          </w:divBdr>
                          <w:divsChild>
                            <w:div w:id="8614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96415">
      <w:bodyDiv w:val="1"/>
      <w:marLeft w:val="0"/>
      <w:marRight w:val="0"/>
      <w:marTop w:val="0"/>
      <w:marBottom w:val="0"/>
      <w:divBdr>
        <w:top w:val="none" w:sz="0" w:space="0" w:color="auto"/>
        <w:left w:val="none" w:sz="0" w:space="0" w:color="auto"/>
        <w:bottom w:val="none" w:sz="0" w:space="0" w:color="auto"/>
        <w:right w:val="none" w:sz="0" w:space="0" w:color="auto"/>
      </w:divBdr>
    </w:div>
    <w:div w:id="392701631">
      <w:bodyDiv w:val="1"/>
      <w:marLeft w:val="0"/>
      <w:marRight w:val="0"/>
      <w:marTop w:val="0"/>
      <w:marBottom w:val="0"/>
      <w:divBdr>
        <w:top w:val="none" w:sz="0" w:space="0" w:color="auto"/>
        <w:left w:val="none" w:sz="0" w:space="0" w:color="auto"/>
        <w:bottom w:val="none" w:sz="0" w:space="0" w:color="auto"/>
        <w:right w:val="none" w:sz="0" w:space="0" w:color="auto"/>
      </w:divBdr>
    </w:div>
    <w:div w:id="409886759">
      <w:bodyDiv w:val="1"/>
      <w:marLeft w:val="0"/>
      <w:marRight w:val="0"/>
      <w:marTop w:val="0"/>
      <w:marBottom w:val="0"/>
      <w:divBdr>
        <w:top w:val="none" w:sz="0" w:space="0" w:color="auto"/>
        <w:left w:val="none" w:sz="0" w:space="0" w:color="auto"/>
        <w:bottom w:val="none" w:sz="0" w:space="0" w:color="auto"/>
        <w:right w:val="none" w:sz="0" w:space="0" w:color="auto"/>
      </w:divBdr>
    </w:div>
    <w:div w:id="413672225">
      <w:bodyDiv w:val="1"/>
      <w:marLeft w:val="0"/>
      <w:marRight w:val="0"/>
      <w:marTop w:val="0"/>
      <w:marBottom w:val="0"/>
      <w:divBdr>
        <w:top w:val="none" w:sz="0" w:space="0" w:color="auto"/>
        <w:left w:val="none" w:sz="0" w:space="0" w:color="auto"/>
        <w:bottom w:val="none" w:sz="0" w:space="0" w:color="auto"/>
        <w:right w:val="none" w:sz="0" w:space="0" w:color="auto"/>
      </w:divBdr>
    </w:div>
    <w:div w:id="418866025">
      <w:bodyDiv w:val="1"/>
      <w:marLeft w:val="0"/>
      <w:marRight w:val="0"/>
      <w:marTop w:val="0"/>
      <w:marBottom w:val="0"/>
      <w:divBdr>
        <w:top w:val="none" w:sz="0" w:space="0" w:color="auto"/>
        <w:left w:val="none" w:sz="0" w:space="0" w:color="auto"/>
        <w:bottom w:val="none" w:sz="0" w:space="0" w:color="auto"/>
        <w:right w:val="none" w:sz="0" w:space="0" w:color="auto"/>
      </w:divBdr>
    </w:div>
    <w:div w:id="419260932">
      <w:bodyDiv w:val="1"/>
      <w:marLeft w:val="0"/>
      <w:marRight w:val="0"/>
      <w:marTop w:val="0"/>
      <w:marBottom w:val="0"/>
      <w:divBdr>
        <w:top w:val="none" w:sz="0" w:space="0" w:color="auto"/>
        <w:left w:val="none" w:sz="0" w:space="0" w:color="auto"/>
        <w:bottom w:val="none" w:sz="0" w:space="0" w:color="auto"/>
        <w:right w:val="none" w:sz="0" w:space="0" w:color="auto"/>
      </w:divBdr>
    </w:div>
    <w:div w:id="427772292">
      <w:bodyDiv w:val="1"/>
      <w:marLeft w:val="0"/>
      <w:marRight w:val="0"/>
      <w:marTop w:val="0"/>
      <w:marBottom w:val="0"/>
      <w:divBdr>
        <w:top w:val="none" w:sz="0" w:space="0" w:color="auto"/>
        <w:left w:val="none" w:sz="0" w:space="0" w:color="auto"/>
        <w:bottom w:val="none" w:sz="0" w:space="0" w:color="auto"/>
        <w:right w:val="none" w:sz="0" w:space="0" w:color="auto"/>
      </w:divBdr>
    </w:div>
    <w:div w:id="433986733">
      <w:bodyDiv w:val="1"/>
      <w:marLeft w:val="0"/>
      <w:marRight w:val="0"/>
      <w:marTop w:val="0"/>
      <w:marBottom w:val="0"/>
      <w:divBdr>
        <w:top w:val="none" w:sz="0" w:space="0" w:color="auto"/>
        <w:left w:val="none" w:sz="0" w:space="0" w:color="auto"/>
        <w:bottom w:val="none" w:sz="0" w:space="0" w:color="auto"/>
        <w:right w:val="none" w:sz="0" w:space="0" w:color="auto"/>
      </w:divBdr>
    </w:div>
    <w:div w:id="440146611">
      <w:bodyDiv w:val="1"/>
      <w:marLeft w:val="0"/>
      <w:marRight w:val="0"/>
      <w:marTop w:val="0"/>
      <w:marBottom w:val="0"/>
      <w:divBdr>
        <w:top w:val="none" w:sz="0" w:space="0" w:color="auto"/>
        <w:left w:val="none" w:sz="0" w:space="0" w:color="auto"/>
        <w:bottom w:val="none" w:sz="0" w:space="0" w:color="auto"/>
        <w:right w:val="none" w:sz="0" w:space="0" w:color="auto"/>
      </w:divBdr>
    </w:div>
    <w:div w:id="440614604">
      <w:bodyDiv w:val="1"/>
      <w:marLeft w:val="0"/>
      <w:marRight w:val="0"/>
      <w:marTop w:val="0"/>
      <w:marBottom w:val="0"/>
      <w:divBdr>
        <w:top w:val="none" w:sz="0" w:space="0" w:color="auto"/>
        <w:left w:val="none" w:sz="0" w:space="0" w:color="auto"/>
        <w:bottom w:val="none" w:sz="0" w:space="0" w:color="auto"/>
        <w:right w:val="none" w:sz="0" w:space="0" w:color="auto"/>
      </w:divBdr>
    </w:div>
    <w:div w:id="479885660">
      <w:bodyDiv w:val="1"/>
      <w:marLeft w:val="0"/>
      <w:marRight w:val="0"/>
      <w:marTop w:val="0"/>
      <w:marBottom w:val="0"/>
      <w:divBdr>
        <w:top w:val="none" w:sz="0" w:space="0" w:color="auto"/>
        <w:left w:val="none" w:sz="0" w:space="0" w:color="auto"/>
        <w:bottom w:val="none" w:sz="0" w:space="0" w:color="auto"/>
        <w:right w:val="none" w:sz="0" w:space="0" w:color="auto"/>
      </w:divBdr>
    </w:div>
    <w:div w:id="482164734">
      <w:bodyDiv w:val="1"/>
      <w:marLeft w:val="0"/>
      <w:marRight w:val="0"/>
      <w:marTop w:val="0"/>
      <w:marBottom w:val="0"/>
      <w:divBdr>
        <w:top w:val="none" w:sz="0" w:space="0" w:color="auto"/>
        <w:left w:val="none" w:sz="0" w:space="0" w:color="auto"/>
        <w:bottom w:val="none" w:sz="0" w:space="0" w:color="auto"/>
        <w:right w:val="none" w:sz="0" w:space="0" w:color="auto"/>
      </w:divBdr>
    </w:div>
    <w:div w:id="486091180">
      <w:bodyDiv w:val="1"/>
      <w:marLeft w:val="0"/>
      <w:marRight w:val="0"/>
      <w:marTop w:val="0"/>
      <w:marBottom w:val="0"/>
      <w:divBdr>
        <w:top w:val="none" w:sz="0" w:space="0" w:color="auto"/>
        <w:left w:val="none" w:sz="0" w:space="0" w:color="auto"/>
        <w:bottom w:val="none" w:sz="0" w:space="0" w:color="auto"/>
        <w:right w:val="none" w:sz="0" w:space="0" w:color="auto"/>
      </w:divBdr>
    </w:div>
    <w:div w:id="488327794">
      <w:bodyDiv w:val="1"/>
      <w:marLeft w:val="0"/>
      <w:marRight w:val="0"/>
      <w:marTop w:val="0"/>
      <w:marBottom w:val="0"/>
      <w:divBdr>
        <w:top w:val="none" w:sz="0" w:space="0" w:color="auto"/>
        <w:left w:val="none" w:sz="0" w:space="0" w:color="auto"/>
        <w:bottom w:val="none" w:sz="0" w:space="0" w:color="auto"/>
        <w:right w:val="none" w:sz="0" w:space="0" w:color="auto"/>
      </w:divBdr>
      <w:divsChild>
        <w:div w:id="1761368888">
          <w:marLeft w:val="0"/>
          <w:marRight w:val="0"/>
          <w:marTop w:val="0"/>
          <w:marBottom w:val="0"/>
          <w:divBdr>
            <w:top w:val="none" w:sz="0" w:space="0" w:color="auto"/>
            <w:left w:val="none" w:sz="0" w:space="0" w:color="auto"/>
            <w:bottom w:val="none" w:sz="0" w:space="0" w:color="auto"/>
            <w:right w:val="none" w:sz="0" w:space="0" w:color="auto"/>
          </w:divBdr>
          <w:divsChild>
            <w:div w:id="1931354684">
              <w:marLeft w:val="0"/>
              <w:marRight w:val="0"/>
              <w:marTop w:val="0"/>
              <w:marBottom w:val="0"/>
              <w:divBdr>
                <w:top w:val="none" w:sz="0" w:space="0" w:color="auto"/>
                <w:left w:val="none" w:sz="0" w:space="0" w:color="auto"/>
                <w:bottom w:val="none" w:sz="0" w:space="0" w:color="auto"/>
                <w:right w:val="none" w:sz="0" w:space="0" w:color="auto"/>
              </w:divBdr>
              <w:divsChild>
                <w:div w:id="125516153">
                  <w:marLeft w:val="0"/>
                  <w:marRight w:val="0"/>
                  <w:marTop w:val="0"/>
                  <w:marBottom w:val="0"/>
                  <w:divBdr>
                    <w:top w:val="none" w:sz="0" w:space="0" w:color="auto"/>
                    <w:left w:val="none" w:sz="0" w:space="0" w:color="auto"/>
                    <w:bottom w:val="none" w:sz="0" w:space="0" w:color="auto"/>
                    <w:right w:val="none" w:sz="0" w:space="0" w:color="auto"/>
                  </w:divBdr>
                  <w:divsChild>
                    <w:div w:id="922839224">
                      <w:marLeft w:val="0"/>
                      <w:marRight w:val="0"/>
                      <w:marTop w:val="0"/>
                      <w:marBottom w:val="0"/>
                      <w:divBdr>
                        <w:top w:val="none" w:sz="0" w:space="0" w:color="auto"/>
                        <w:left w:val="none" w:sz="0" w:space="0" w:color="auto"/>
                        <w:bottom w:val="none" w:sz="0" w:space="0" w:color="auto"/>
                        <w:right w:val="none" w:sz="0" w:space="0" w:color="auto"/>
                      </w:divBdr>
                      <w:divsChild>
                        <w:div w:id="1144351002">
                          <w:marLeft w:val="0"/>
                          <w:marRight w:val="0"/>
                          <w:marTop w:val="0"/>
                          <w:marBottom w:val="0"/>
                          <w:divBdr>
                            <w:top w:val="none" w:sz="0" w:space="0" w:color="auto"/>
                            <w:left w:val="none" w:sz="0" w:space="0" w:color="auto"/>
                            <w:bottom w:val="none" w:sz="0" w:space="0" w:color="auto"/>
                            <w:right w:val="none" w:sz="0" w:space="0" w:color="auto"/>
                          </w:divBdr>
                          <w:divsChild>
                            <w:div w:id="5693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88565">
      <w:bodyDiv w:val="1"/>
      <w:marLeft w:val="0"/>
      <w:marRight w:val="0"/>
      <w:marTop w:val="0"/>
      <w:marBottom w:val="0"/>
      <w:divBdr>
        <w:top w:val="none" w:sz="0" w:space="0" w:color="auto"/>
        <w:left w:val="none" w:sz="0" w:space="0" w:color="auto"/>
        <w:bottom w:val="none" w:sz="0" w:space="0" w:color="auto"/>
        <w:right w:val="none" w:sz="0" w:space="0" w:color="auto"/>
      </w:divBdr>
    </w:div>
    <w:div w:id="491945891">
      <w:bodyDiv w:val="1"/>
      <w:marLeft w:val="0"/>
      <w:marRight w:val="0"/>
      <w:marTop w:val="0"/>
      <w:marBottom w:val="0"/>
      <w:divBdr>
        <w:top w:val="none" w:sz="0" w:space="0" w:color="auto"/>
        <w:left w:val="none" w:sz="0" w:space="0" w:color="auto"/>
        <w:bottom w:val="none" w:sz="0" w:space="0" w:color="auto"/>
        <w:right w:val="none" w:sz="0" w:space="0" w:color="auto"/>
      </w:divBdr>
    </w:div>
    <w:div w:id="495387151">
      <w:bodyDiv w:val="1"/>
      <w:marLeft w:val="0"/>
      <w:marRight w:val="0"/>
      <w:marTop w:val="0"/>
      <w:marBottom w:val="0"/>
      <w:divBdr>
        <w:top w:val="none" w:sz="0" w:space="0" w:color="auto"/>
        <w:left w:val="none" w:sz="0" w:space="0" w:color="auto"/>
        <w:bottom w:val="none" w:sz="0" w:space="0" w:color="auto"/>
        <w:right w:val="none" w:sz="0" w:space="0" w:color="auto"/>
      </w:divBdr>
    </w:div>
    <w:div w:id="499928748">
      <w:bodyDiv w:val="1"/>
      <w:marLeft w:val="0"/>
      <w:marRight w:val="0"/>
      <w:marTop w:val="0"/>
      <w:marBottom w:val="0"/>
      <w:divBdr>
        <w:top w:val="none" w:sz="0" w:space="0" w:color="auto"/>
        <w:left w:val="none" w:sz="0" w:space="0" w:color="auto"/>
        <w:bottom w:val="none" w:sz="0" w:space="0" w:color="auto"/>
        <w:right w:val="none" w:sz="0" w:space="0" w:color="auto"/>
      </w:divBdr>
      <w:divsChild>
        <w:div w:id="1416393343">
          <w:marLeft w:val="0"/>
          <w:marRight w:val="0"/>
          <w:marTop w:val="0"/>
          <w:marBottom w:val="0"/>
          <w:divBdr>
            <w:top w:val="none" w:sz="0" w:space="0" w:color="auto"/>
            <w:left w:val="none" w:sz="0" w:space="0" w:color="auto"/>
            <w:bottom w:val="none" w:sz="0" w:space="0" w:color="auto"/>
            <w:right w:val="none" w:sz="0" w:space="0" w:color="auto"/>
          </w:divBdr>
          <w:divsChild>
            <w:div w:id="996879652">
              <w:marLeft w:val="0"/>
              <w:marRight w:val="0"/>
              <w:marTop w:val="0"/>
              <w:marBottom w:val="0"/>
              <w:divBdr>
                <w:top w:val="none" w:sz="0" w:space="0" w:color="auto"/>
                <w:left w:val="none" w:sz="0" w:space="0" w:color="auto"/>
                <w:bottom w:val="none" w:sz="0" w:space="0" w:color="auto"/>
                <w:right w:val="none" w:sz="0" w:space="0" w:color="auto"/>
              </w:divBdr>
              <w:divsChild>
                <w:div w:id="312834088">
                  <w:marLeft w:val="0"/>
                  <w:marRight w:val="0"/>
                  <w:marTop w:val="0"/>
                  <w:marBottom w:val="0"/>
                  <w:divBdr>
                    <w:top w:val="none" w:sz="0" w:space="0" w:color="auto"/>
                    <w:left w:val="none" w:sz="0" w:space="0" w:color="auto"/>
                    <w:bottom w:val="none" w:sz="0" w:space="0" w:color="auto"/>
                    <w:right w:val="none" w:sz="0" w:space="0" w:color="auto"/>
                  </w:divBdr>
                  <w:divsChild>
                    <w:div w:id="1086264926">
                      <w:marLeft w:val="0"/>
                      <w:marRight w:val="0"/>
                      <w:marTop w:val="0"/>
                      <w:marBottom w:val="0"/>
                      <w:divBdr>
                        <w:top w:val="none" w:sz="0" w:space="0" w:color="auto"/>
                        <w:left w:val="none" w:sz="0" w:space="0" w:color="auto"/>
                        <w:bottom w:val="none" w:sz="0" w:space="0" w:color="auto"/>
                        <w:right w:val="none" w:sz="0" w:space="0" w:color="auto"/>
                      </w:divBdr>
                      <w:divsChild>
                        <w:div w:id="626544761">
                          <w:marLeft w:val="0"/>
                          <w:marRight w:val="0"/>
                          <w:marTop w:val="0"/>
                          <w:marBottom w:val="0"/>
                          <w:divBdr>
                            <w:top w:val="none" w:sz="0" w:space="0" w:color="auto"/>
                            <w:left w:val="none" w:sz="0" w:space="0" w:color="auto"/>
                            <w:bottom w:val="none" w:sz="0" w:space="0" w:color="auto"/>
                            <w:right w:val="none" w:sz="0" w:space="0" w:color="auto"/>
                          </w:divBdr>
                          <w:divsChild>
                            <w:div w:id="20321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932554">
      <w:bodyDiv w:val="1"/>
      <w:marLeft w:val="0"/>
      <w:marRight w:val="0"/>
      <w:marTop w:val="0"/>
      <w:marBottom w:val="0"/>
      <w:divBdr>
        <w:top w:val="none" w:sz="0" w:space="0" w:color="auto"/>
        <w:left w:val="none" w:sz="0" w:space="0" w:color="auto"/>
        <w:bottom w:val="none" w:sz="0" w:space="0" w:color="auto"/>
        <w:right w:val="none" w:sz="0" w:space="0" w:color="auto"/>
      </w:divBdr>
    </w:div>
    <w:div w:id="505020764">
      <w:bodyDiv w:val="1"/>
      <w:marLeft w:val="0"/>
      <w:marRight w:val="0"/>
      <w:marTop w:val="0"/>
      <w:marBottom w:val="0"/>
      <w:divBdr>
        <w:top w:val="none" w:sz="0" w:space="0" w:color="auto"/>
        <w:left w:val="none" w:sz="0" w:space="0" w:color="auto"/>
        <w:bottom w:val="none" w:sz="0" w:space="0" w:color="auto"/>
        <w:right w:val="none" w:sz="0" w:space="0" w:color="auto"/>
      </w:divBdr>
    </w:div>
    <w:div w:id="508761747">
      <w:bodyDiv w:val="1"/>
      <w:marLeft w:val="0"/>
      <w:marRight w:val="0"/>
      <w:marTop w:val="0"/>
      <w:marBottom w:val="0"/>
      <w:divBdr>
        <w:top w:val="none" w:sz="0" w:space="0" w:color="auto"/>
        <w:left w:val="none" w:sz="0" w:space="0" w:color="auto"/>
        <w:bottom w:val="none" w:sz="0" w:space="0" w:color="auto"/>
        <w:right w:val="none" w:sz="0" w:space="0" w:color="auto"/>
      </w:divBdr>
    </w:div>
    <w:div w:id="514807888">
      <w:bodyDiv w:val="1"/>
      <w:marLeft w:val="0"/>
      <w:marRight w:val="0"/>
      <w:marTop w:val="0"/>
      <w:marBottom w:val="0"/>
      <w:divBdr>
        <w:top w:val="none" w:sz="0" w:space="0" w:color="auto"/>
        <w:left w:val="none" w:sz="0" w:space="0" w:color="auto"/>
        <w:bottom w:val="none" w:sz="0" w:space="0" w:color="auto"/>
        <w:right w:val="none" w:sz="0" w:space="0" w:color="auto"/>
      </w:divBdr>
    </w:div>
    <w:div w:id="520823649">
      <w:bodyDiv w:val="1"/>
      <w:marLeft w:val="0"/>
      <w:marRight w:val="0"/>
      <w:marTop w:val="0"/>
      <w:marBottom w:val="0"/>
      <w:divBdr>
        <w:top w:val="none" w:sz="0" w:space="0" w:color="auto"/>
        <w:left w:val="none" w:sz="0" w:space="0" w:color="auto"/>
        <w:bottom w:val="none" w:sz="0" w:space="0" w:color="auto"/>
        <w:right w:val="none" w:sz="0" w:space="0" w:color="auto"/>
      </w:divBdr>
      <w:divsChild>
        <w:div w:id="480658140">
          <w:marLeft w:val="0"/>
          <w:marRight w:val="0"/>
          <w:marTop w:val="0"/>
          <w:marBottom w:val="0"/>
          <w:divBdr>
            <w:top w:val="none" w:sz="0" w:space="0" w:color="auto"/>
            <w:left w:val="none" w:sz="0" w:space="0" w:color="auto"/>
            <w:bottom w:val="none" w:sz="0" w:space="0" w:color="auto"/>
            <w:right w:val="none" w:sz="0" w:space="0" w:color="auto"/>
          </w:divBdr>
          <w:divsChild>
            <w:div w:id="180314123">
              <w:marLeft w:val="0"/>
              <w:marRight w:val="0"/>
              <w:marTop w:val="0"/>
              <w:marBottom w:val="0"/>
              <w:divBdr>
                <w:top w:val="none" w:sz="0" w:space="0" w:color="auto"/>
                <w:left w:val="none" w:sz="0" w:space="0" w:color="auto"/>
                <w:bottom w:val="none" w:sz="0" w:space="0" w:color="auto"/>
                <w:right w:val="none" w:sz="0" w:space="0" w:color="auto"/>
              </w:divBdr>
              <w:divsChild>
                <w:div w:id="1164931937">
                  <w:marLeft w:val="0"/>
                  <w:marRight w:val="0"/>
                  <w:marTop w:val="0"/>
                  <w:marBottom w:val="0"/>
                  <w:divBdr>
                    <w:top w:val="none" w:sz="0" w:space="0" w:color="auto"/>
                    <w:left w:val="none" w:sz="0" w:space="0" w:color="auto"/>
                    <w:bottom w:val="none" w:sz="0" w:space="0" w:color="auto"/>
                    <w:right w:val="none" w:sz="0" w:space="0" w:color="auto"/>
                  </w:divBdr>
                  <w:divsChild>
                    <w:div w:id="495805946">
                      <w:marLeft w:val="0"/>
                      <w:marRight w:val="0"/>
                      <w:marTop w:val="0"/>
                      <w:marBottom w:val="0"/>
                      <w:divBdr>
                        <w:top w:val="none" w:sz="0" w:space="0" w:color="auto"/>
                        <w:left w:val="none" w:sz="0" w:space="0" w:color="auto"/>
                        <w:bottom w:val="none" w:sz="0" w:space="0" w:color="auto"/>
                        <w:right w:val="none" w:sz="0" w:space="0" w:color="auto"/>
                      </w:divBdr>
                      <w:divsChild>
                        <w:div w:id="1275358373">
                          <w:marLeft w:val="0"/>
                          <w:marRight w:val="0"/>
                          <w:marTop w:val="0"/>
                          <w:marBottom w:val="0"/>
                          <w:divBdr>
                            <w:top w:val="none" w:sz="0" w:space="0" w:color="auto"/>
                            <w:left w:val="none" w:sz="0" w:space="0" w:color="auto"/>
                            <w:bottom w:val="none" w:sz="0" w:space="0" w:color="auto"/>
                            <w:right w:val="none" w:sz="0" w:space="0" w:color="auto"/>
                          </w:divBdr>
                          <w:divsChild>
                            <w:div w:id="9282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622446">
      <w:bodyDiv w:val="1"/>
      <w:marLeft w:val="0"/>
      <w:marRight w:val="0"/>
      <w:marTop w:val="0"/>
      <w:marBottom w:val="0"/>
      <w:divBdr>
        <w:top w:val="none" w:sz="0" w:space="0" w:color="auto"/>
        <w:left w:val="none" w:sz="0" w:space="0" w:color="auto"/>
        <w:bottom w:val="none" w:sz="0" w:space="0" w:color="auto"/>
        <w:right w:val="none" w:sz="0" w:space="0" w:color="auto"/>
      </w:divBdr>
    </w:div>
    <w:div w:id="547495042">
      <w:bodyDiv w:val="1"/>
      <w:marLeft w:val="0"/>
      <w:marRight w:val="0"/>
      <w:marTop w:val="0"/>
      <w:marBottom w:val="0"/>
      <w:divBdr>
        <w:top w:val="none" w:sz="0" w:space="0" w:color="auto"/>
        <w:left w:val="none" w:sz="0" w:space="0" w:color="auto"/>
        <w:bottom w:val="none" w:sz="0" w:space="0" w:color="auto"/>
        <w:right w:val="none" w:sz="0" w:space="0" w:color="auto"/>
      </w:divBdr>
    </w:div>
    <w:div w:id="548881308">
      <w:bodyDiv w:val="1"/>
      <w:marLeft w:val="0"/>
      <w:marRight w:val="0"/>
      <w:marTop w:val="0"/>
      <w:marBottom w:val="0"/>
      <w:divBdr>
        <w:top w:val="none" w:sz="0" w:space="0" w:color="auto"/>
        <w:left w:val="none" w:sz="0" w:space="0" w:color="auto"/>
        <w:bottom w:val="none" w:sz="0" w:space="0" w:color="auto"/>
        <w:right w:val="none" w:sz="0" w:space="0" w:color="auto"/>
      </w:divBdr>
    </w:div>
    <w:div w:id="551965774">
      <w:bodyDiv w:val="1"/>
      <w:marLeft w:val="0"/>
      <w:marRight w:val="0"/>
      <w:marTop w:val="0"/>
      <w:marBottom w:val="0"/>
      <w:divBdr>
        <w:top w:val="none" w:sz="0" w:space="0" w:color="auto"/>
        <w:left w:val="none" w:sz="0" w:space="0" w:color="auto"/>
        <w:bottom w:val="none" w:sz="0" w:space="0" w:color="auto"/>
        <w:right w:val="none" w:sz="0" w:space="0" w:color="auto"/>
      </w:divBdr>
    </w:div>
    <w:div w:id="560989597">
      <w:bodyDiv w:val="1"/>
      <w:marLeft w:val="0"/>
      <w:marRight w:val="0"/>
      <w:marTop w:val="0"/>
      <w:marBottom w:val="0"/>
      <w:divBdr>
        <w:top w:val="none" w:sz="0" w:space="0" w:color="auto"/>
        <w:left w:val="none" w:sz="0" w:space="0" w:color="auto"/>
        <w:bottom w:val="none" w:sz="0" w:space="0" w:color="auto"/>
        <w:right w:val="none" w:sz="0" w:space="0" w:color="auto"/>
      </w:divBdr>
    </w:div>
    <w:div w:id="566306600">
      <w:bodyDiv w:val="1"/>
      <w:marLeft w:val="0"/>
      <w:marRight w:val="0"/>
      <w:marTop w:val="0"/>
      <w:marBottom w:val="0"/>
      <w:divBdr>
        <w:top w:val="none" w:sz="0" w:space="0" w:color="auto"/>
        <w:left w:val="none" w:sz="0" w:space="0" w:color="auto"/>
        <w:bottom w:val="none" w:sz="0" w:space="0" w:color="auto"/>
        <w:right w:val="none" w:sz="0" w:space="0" w:color="auto"/>
      </w:divBdr>
      <w:divsChild>
        <w:div w:id="2100978689">
          <w:marLeft w:val="0"/>
          <w:marRight w:val="0"/>
          <w:marTop w:val="0"/>
          <w:marBottom w:val="0"/>
          <w:divBdr>
            <w:top w:val="none" w:sz="0" w:space="0" w:color="auto"/>
            <w:left w:val="none" w:sz="0" w:space="0" w:color="auto"/>
            <w:bottom w:val="none" w:sz="0" w:space="0" w:color="auto"/>
            <w:right w:val="none" w:sz="0" w:space="0" w:color="auto"/>
          </w:divBdr>
          <w:divsChild>
            <w:div w:id="146214005">
              <w:marLeft w:val="0"/>
              <w:marRight w:val="0"/>
              <w:marTop w:val="0"/>
              <w:marBottom w:val="0"/>
              <w:divBdr>
                <w:top w:val="none" w:sz="0" w:space="0" w:color="auto"/>
                <w:left w:val="none" w:sz="0" w:space="0" w:color="auto"/>
                <w:bottom w:val="none" w:sz="0" w:space="0" w:color="auto"/>
                <w:right w:val="none" w:sz="0" w:space="0" w:color="auto"/>
              </w:divBdr>
              <w:divsChild>
                <w:div w:id="1213233084">
                  <w:marLeft w:val="0"/>
                  <w:marRight w:val="0"/>
                  <w:marTop w:val="0"/>
                  <w:marBottom w:val="0"/>
                  <w:divBdr>
                    <w:top w:val="none" w:sz="0" w:space="0" w:color="auto"/>
                    <w:left w:val="none" w:sz="0" w:space="0" w:color="auto"/>
                    <w:bottom w:val="none" w:sz="0" w:space="0" w:color="auto"/>
                    <w:right w:val="none" w:sz="0" w:space="0" w:color="auto"/>
                  </w:divBdr>
                  <w:divsChild>
                    <w:div w:id="6568662">
                      <w:marLeft w:val="0"/>
                      <w:marRight w:val="0"/>
                      <w:marTop w:val="0"/>
                      <w:marBottom w:val="0"/>
                      <w:divBdr>
                        <w:top w:val="none" w:sz="0" w:space="0" w:color="auto"/>
                        <w:left w:val="none" w:sz="0" w:space="0" w:color="auto"/>
                        <w:bottom w:val="none" w:sz="0" w:space="0" w:color="auto"/>
                        <w:right w:val="none" w:sz="0" w:space="0" w:color="auto"/>
                      </w:divBdr>
                      <w:divsChild>
                        <w:div w:id="1957710139">
                          <w:marLeft w:val="0"/>
                          <w:marRight w:val="0"/>
                          <w:marTop w:val="0"/>
                          <w:marBottom w:val="0"/>
                          <w:divBdr>
                            <w:top w:val="none" w:sz="0" w:space="0" w:color="auto"/>
                            <w:left w:val="none" w:sz="0" w:space="0" w:color="auto"/>
                            <w:bottom w:val="none" w:sz="0" w:space="0" w:color="auto"/>
                            <w:right w:val="none" w:sz="0" w:space="0" w:color="auto"/>
                          </w:divBdr>
                          <w:divsChild>
                            <w:div w:id="307168169">
                              <w:marLeft w:val="0"/>
                              <w:marRight w:val="0"/>
                              <w:marTop w:val="0"/>
                              <w:marBottom w:val="0"/>
                              <w:divBdr>
                                <w:top w:val="none" w:sz="0" w:space="0" w:color="auto"/>
                                <w:left w:val="none" w:sz="0" w:space="0" w:color="auto"/>
                                <w:bottom w:val="none" w:sz="0" w:space="0" w:color="auto"/>
                                <w:right w:val="none" w:sz="0" w:space="0" w:color="auto"/>
                              </w:divBdr>
                              <w:divsChild>
                                <w:div w:id="602031096">
                                  <w:marLeft w:val="0"/>
                                  <w:marRight w:val="0"/>
                                  <w:marTop w:val="0"/>
                                  <w:marBottom w:val="0"/>
                                  <w:divBdr>
                                    <w:top w:val="none" w:sz="0" w:space="0" w:color="auto"/>
                                    <w:left w:val="none" w:sz="0" w:space="0" w:color="auto"/>
                                    <w:bottom w:val="none" w:sz="0" w:space="0" w:color="auto"/>
                                    <w:right w:val="none" w:sz="0" w:space="0" w:color="auto"/>
                                  </w:divBdr>
                                  <w:divsChild>
                                    <w:div w:id="13324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08310">
      <w:bodyDiv w:val="1"/>
      <w:marLeft w:val="0"/>
      <w:marRight w:val="0"/>
      <w:marTop w:val="0"/>
      <w:marBottom w:val="0"/>
      <w:divBdr>
        <w:top w:val="none" w:sz="0" w:space="0" w:color="auto"/>
        <w:left w:val="none" w:sz="0" w:space="0" w:color="auto"/>
        <w:bottom w:val="none" w:sz="0" w:space="0" w:color="auto"/>
        <w:right w:val="none" w:sz="0" w:space="0" w:color="auto"/>
      </w:divBdr>
    </w:div>
    <w:div w:id="609319922">
      <w:bodyDiv w:val="1"/>
      <w:marLeft w:val="0"/>
      <w:marRight w:val="0"/>
      <w:marTop w:val="0"/>
      <w:marBottom w:val="0"/>
      <w:divBdr>
        <w:top w:val="none" w:sz="0" w:space="0" w:color="auto"/>
        <w:left w:val="none" w:sz="0" w:space="0" w:color="auto"/>
        <w:bottom w:val="none" w:sz="0" w:space="0" w:color="auto"/>
        <w:right w:val="none" w:sz="0" w:space="0" w:color="auto"/>
      </w:divBdr>
    </w:div>
    <w:div w:id="615478203">
      <w:bodyDiv w:val="1"/>
      <w:marLeft w:val="0"/>
      <w:marRight w:val="0"/>
      <w:marTop w:val="0"/>
      <w:marBottom w:val="0"/>
      <w:divBdr>
        <w:top w:val="none" w:sz="0" w:space="0" w:color="auto"/>
        <w:left w:val="none" w:sz="0" w:space="0" w:color="auto"/>
        <w:bottom w:val="none" w:sz="0" w:space="0" w:color="auto"/>
        <w:right w:val="none" w:sz="0" w:space="0" w:color="auto"/>
      </w:divBdr>
    </w:div>
    <w:div w:id="631907336">
      <w:bodyDiv w:val="1"/>
      <w:marLeft w:val="0"/>
      <w:marRight w:val="0"/>
      <w:marTop w:val="0"/>
      <w:marBottom w:val="0"/>
      <w:divBdr>
        <w:top w:val="none" w:sz="0" w:space="0" w:color="auto"/>
        <w:left w:val="none" w:sz="0" w:space="0" w:color="auto"/>
        <w:bottom w:val="none" w:sz="0" w:space="0" w:color="auto"/>
        <w:right w:val="none" w:sz="0" w:space="0" w:color="auto"/>
      </w:divBdr>
    </w:div>
    <w:div w:id="637882226">
      <w:bodyDiv w:val="1"/>
      <w:marLeft w:val="0"/>
      <w:marRight w:val="0"/>
      <w:marTop w:val="0"/>
      <w:marBottom w:val="0"/>
      <w:divBdr>
        <w:top w:val="none" w:sz="0" w:space="0" w:color="auto"/>
        <w:left w:val="none" w:sz="0" w:space="0" w:color="auto"/>
        <w:bottom w:val="none" w:sz="0" w:space="0" w:color="auto"/>
        <w:right w:val="none" w:sz="0" w:space="0" w:color="auto"/>
      </w:divBdr>
    </w:div>
    <w:div w:id="646937469">
      <w:bodyDiv w:val="1"/>
      <w:marLeft w:val="0"/>
      <w:marRight w:val="0"/>
      <w:marTop w:val="0"/>
      <w:marBottom w:val="0"/>
      <w:divBdr>
        <w:top w:val="none" w:sz="0" w:space="0" w:color="auto"/>
        <w:left w:val="none" w:sz="0" w:space="0" w:color="auto"/>
        <w:bottom w:val="none" w:sz="0" w:space="0" w:color="auto"/>
        <w:right w:val="none" w:sz="0" w:space="0" w:color="auto"/>
      </w:divBdr>
    </w:div>
    <w:div w:id="660502889">
      <w:bodyDiv w:val="1"/>
      <w:marLeft w:val="0"/>
      <w:marRight w:val="0"/>
      <w:marTop w:val="0"/>
      <w:marBottom w:val="0"/>
      <w:divBdr>
        <w:top w:val="none" w:sz="0" w:space="0" w:color="auto"/>
        <w:left w:val="none" w:sz="0" w:space="0" w:color="auto"/>
        <w:bottom w:val="none" w:sz="0" w:space="0" w:color="auto"/>
        <w:right w:val="none" w:sz="0" w:space="0" w:color="auto"/>
      </w:divBdr>
    </w:div>
    <w:div w:id="664095514">
      <w:bodyDiv w:val="1"/>
      <w:marLeft w:val="0"/>
      <w:marRight w:val="0"/>
      <w:marTop w:val="0"/>
      <w:marBottom w:val="0"/>
      <w:divBdr>
        <w:top w:val="none" w:sz="0" w:space="0" w:color="auto"/>
        <w:left w:val="none" w:sz="0" w:space="0" w:color="auto"/>
        <w:bottom w:val="none" w:sz="0" w:space="0" w:color="auto"/>
        <w:right w:val="none" w:sz="0" w:space="0" w:color="auto"/>
      </w:divBdr>
    </w:div>
    <w:div w:id="665979537">
      <w:bodyDiv w:val="1"/>
      <w:marLeft w:val="0"/>
      <w:marRight w:val="0"/>
      <w:marTop w:val="0"/>
      <w:marBottom w:val="0"/>
      <w:divBdr>
        <w:top w:val="none" w:sz="0" w:space="0" w:color="auto"/>
        <w:left w:val="none" w:sz="0" w:space="0" w:color="auto"/>
        <w:bottom w:val="none" w:sz="0" w:space="0" w:color="auto"/>
        <w:right w:val="none" w:sz="0" w:space="0" w:color="auto"/>
      </w:divBdr>
    </w:div>
    <w:div w:id="667563036">
      <w:bodyDiv w:val="1"/>
      <w:marLeft w:val="0"/>
      <w:marRight w:val="0"/>
      <w:marTop w:val="0"/>
      <w:marBottom w:val="0"/>
      <w:divBdr>
        <w:top w:val="none" w:sz="0" w:space="0" w:color="auto"/>
        <w:left w:val="none" w:sz="0" w:space="0" w:color="auto"/>
        <w:bottom w:val="none" w:sz="0" w:space="0" w:color="auto"/>
        <w:right w:val="none" w:sz="0" w:space="0" w:color="auto"/>
      </w:divBdr>
    </w:div>
    <w:div w:id="668168720">
      <w:bodyDiv w:val="1"/>
      <w:marLeft w:val="0"/>
      <w:marRight w:val="0"/>
      <w:marTop w:val="0"/>
      <w:marBottom w:val="0"/>
      <w:divBdr>
        <w:top w:val="none" w:sz="0" w:space="0" w:color="auto"/>
        <w:left w:val="none" w:sz="0" w:space="0" w:color="auto"/>
        <w:bottom w:val="none" w:sz="0" w:space="0" w:color="auto"/>
        <w:right w:val="none" w:sz="0" w:space="0" w:color="auto"/>
      </w:divBdr>
    </w:div>
    <w:div w:id="677005224">
      <w:bodyDiv w:val="1"/>
      <w:marLeft w:val="0"/>
      <w:marRight w:val="0"/>
      <w:marTop w:val="0"/>
      <w:marBottom w:val="0"/>
      <w:divBdr>
        <w:top w:val="none" w:sz="0" w:space="0" w:color="auto"/>
        <w:left w:val="none" w:sz="0" w:space="0" w:color="auto"/>
        <w:bottom w:val="none" w:sz="0" w:space="0" w:color="auto"/>
        <w:right w:val="none" w:sz="0" w:space="0" w:color="auto"/>
      </w:divBdr>
    </w:div>
    <w:div w:id="687607164">
      <w:bodyDiv w:val="1"/>
      <w:marLeft w:val="0"/>
      <w:marRight w:val="0"/>
      <w:marTop w:val="0"/>
      <w:marBottom w:val="0"/>
      <w:divBdr>
        <w:top w:val="none" w:sz="0" w:space="0" w:color="auto"/>
        <w:left w:val="none" w:sz="0" w:space="0" w:color="auto"/>
        <w:bottom w:val="none" w:sz="0" w:space="0" w:color="auto"/>
        <w:right w:val="none" w:sz="0" w:space="0" w:color="auto"/>
      </w:divBdr>
    </w:div>
    <w:div w:id="693579956">
      <w:bodyDiv w:val="1"/>
      <w:marLeft w:val="0"/>
      <w:marRight w:val="0"/>
      <w:marTop w:val="0"/>
      <w:marBottom w:val="0"/>
      <w:divBdr>
        <w:top w:val="none" w:sz="0" w:space="0" w:color="auto"/>
        <w:left w:val="none" w:sz="0" w:space="0" w:color="auto"/>
        <w:bottom w:val="none" w:sz="0" w:space="0" w:color="auto"/>
        <w:right w:val="none" w:sz="0" w:space="0" w:color="auto"/>
      </w:divBdr>
    </w:div>
    <w:div w:id="695471599">
      <w:bodyDiv w:val="1"/>
      <w:marLeft w:val="0"/>
      <w:marRight w:val="0"/>
      <w:marTop w:val="0"/>
      <w:marBottom w:val="0"/>
      <w:divBdr>
        <w:top w:val="none" w:sz="0" w:space="0" w:color="auto"/>
        <w:left w:val="none" w:sz="0" w:space="0" w:color="auto"/>
        <w:bottom w:val="none" w:sz="0" w:space="0" w:color="auto"/>
        <w:right w:val="none" w:sz="0" w:space="0" w:color="auto"/>
      </w:divBdr>
    </w:div>
    <w:div w:id="705250273">
      <w:bodyDiv w:val="1"/>
      <w:marLeft w:val="0"/>
      <w:marRight w:val="0"/>
      <w:marTop w:val="0"/>
      <w:marBottom w:val="0"/>
      <w:divBdr>
        <w:top w:val="none" w:sz="0" w:space="0" w:color="auto"/>
        <w:left w:val="none" w:sz="0" w:space="0" w:color="auto"/>
        <w:bottom w:val="none" w:sz="0" w:space="0" w:color="auto"/>
        <w:right w:val="none" w:sz="0" w:space="0" w:color="auto"/>
      </w:divBdr>
    </w:div>
    <w:div w:id="728766848">
      <w:bodyDiv w:val="1"/>
      <w:marLeft w:val="0"/>
      <w:marRight w:val="0"/>
      <w:marTop w:val="0"/>
      <w:marBottom w:val="0"/>
      <w:divBdr>
        <w:top w:val="none" w:sz="0" w:space="0" w:color="auto"/>
        <w:left w:val="none" w:sz="0" w:space="0" w:color="auto"/>
        <w:bottom w:val="none" w:sz="0" w:space="0" w:color="auto"/>
        <w:right w:val="none" w:sz="0" w:space="0" w:color="auto"/>
      </w:divBdr>
    </w:div>
    <w:div w:id="738400864">
      <w:bodyDiv w:val="1"/>
      <w:marLeft w:val="0"/>
      <w:marRight w:val="0"/>
      <w:marTop w:val="0"/>
      <w:marBottom w:val="0"/>
      <w:divBdr>
        <w:top w:val="none" w:sz="0" w:space="0" w:color="auto"/>
        <w:left w:val="none" w:sz="0" w:space="0" w:color="auto"/>
        <w:bottom w:val="none" w:sz="0" w:space="0" w:color="auto"/>
        <w:right w:val="none" w:sz="0" w:space="0" w:color="auto"/>
      </w:divBdr>
    </w:div>
    <w:div w:id="742223520">
      <w:bodyDiv w:val="1"/>
      <w:marLeft w:val="0"/>
      <w:marRight w:val="0"/>
      <w:marTop w:val="0"/>
      <w:marBottom w:val="0"/>
      <w:divBdr>
        <w:top w:val="none" w:sz="0" w:space="0" w:color="auto"/>
        <w:left w:val="none" w:sz="0" w:space="0" w:color="auto"/>
        <w:bottom w:val="none" w:sz="0" w:space="0" w:color="auto"/>
        <w:right w:val="none" w:sz="0" w:space="0" w:color="auto"/>
      </w:divBdr>
    </w:div>
    <w:div w:id="745036519">
      <w:bodyDiv w:val="1"/>
      <w:marLeft w:val="0"/>
      <w:marRight w:val="0"/>
      <w:marTop w:val="0"/>
      <w:marBottom w:val="0"/>
      <w:divBdr>
        <w:top w:val="none" w:sz="0" w:space="0" w:color="auto"/>
        <w:left w:val="none" w:sz="0" w:space="0" w:color="auto"/>
        <w:bottom w:val="none" w:sz="0" w:space="0" w:color="auto"/>
        <w:right w:val="none" w:sz="0" w:space="0" w:color="auto"/>
      </w:divBdr>
    </w:div>
    <w:div w:id="754934556">
      <w:bodyDiv w:val="1"/>
      <w:marLeft w:val="0"/>
      <w:marRight w:val="0"/>
      <w:marTop w:val="0"/>
      <w:marBottom w:val="0"/>
      <w:divBdr>
        <w:top w:val="none" w:sz="0" w:space="0" w:color="auto"/>
        <w:left w:val="none" w:sz="0" w:space="0" w:color="auto"/>
        <w:bottom w:val="none" w:sz="0" w:space="0" w:color="auto"/>
        <w:right w:val="none" w:sz="0" w:space="0" w:color="auto"/>
      </w:divBdr>
      <w:divsChild>
        <w:div w:id="40640228">
          <w:marLeft w:val="0"/>
          <w:marRight w:val="0"/>
          <w:marTop w:val="0"/>
          <w:marBottom w:val="0"/>
          <w:divBdr>
            <w:top w:val="none" w:sz="0" w:space="0" w:color="auto"/>
            <w:left w:val="none" w:sz="0" w:space="0" w:color="auto"/>
            <w:bottom w:val="none" w:sz="0" w:space="0" w:color="auto"/>
            <w:right w:val="none" w:sz="0" w:space="0" w:color="auto"/>
          </w:divBdr>
          <w:divsChild>
            <w:div w:id="794449546">
              <w:marLeft w:val="0"/>
              <w:marRight w:val="0"/>
              <w:marTop w:val="0"/>
              <w:marBottom w:val="0"/>
              <w:divBdr>
                <w:top w:val="none" w:sz="0" w:space="0" w:color="auto"/>
                <w:left w:val="none" w:sz="0" w:space="0" w:color="auto"/>
                <w:bottom w:val="none" w:sz="0" w:space="0" w:color="auto"/>
                <w:right w:val="none" w:sz="0" w:space="0" w:color="auto"/>
              </w:divBdr>
              <w:divsChild>
                <w:div w:id="1608611980">
                  <w:marLeft w:val="0"/>
                  <w:marRight w:val="0"/>
                  <w:marTop w:val="0"/>
                  <w:marBottom w:val="0"/>
                  <w:divBdr>
                    <w:top w:val="none" w:sz="0" w:space="0" w:color="auto"/>
                    <w:left w:val="none" w:sz="0" w:space="0" w:color="auto"/>
                    <w:bottom w:val="none" w:sz="0" w:space="0" w:color="auto"/>
                    <w:right w:val="none" w:sz="0" w:space="0" w:color="auto"/>
                  </w:divBdr>
                  <w:divsChild>
                    <w:div w:id="514223991">
                      <w:marLeft w:val="0"/>
                      <w:marRight w:val="0"/>
                      <w:marTop w:val="0"/>
                      <w:marBottom w:val="0"/>
                      <w:divBdr>
                        <w:top w:val="none" w:sz="0" w:space="0" w:color="auto"/>
                        <w:left w:val="none" w:sz="0" w:space="0" w:color="auto"/>
                        <w:bottom w:val="none" w:sz="0" w:space="0" w:color="auto"/>
                        <w:right w:val="none" w:sz="0" w:space="0" w:color="auto"/>
                      </w:divBdr>
                      <w:divsChild>
                        <w:div w:id="20405252">
                          <w:marLeft w:val="0"/>
                          <w:marRight w:val="0"/>
                          <w:marTop w:val="0"/>
                          <w:marBottom w:val="0"/>
                          <w:divBdr>
                            <w:top w:val="none" w:sz="0" w:space="0" w:color="auto"/>
                            <w:left w:val="none" w:sz="0" w:space="0" w:color="auto"/>
                            <w:bottom w:val="none" w:sz="0" w:space="0" w:color="auto"/>
                            <w:right w:val="none" w:sz="0" w:space="0" w:color="auto"/>
                          </w:divBdr>
                          <w:divsChild>
                            <w:div w:id="7652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90021">
      <w:bodyDiv w:val="1"/>
      <w:marLeft w:val="0"/>
      <w:marRight w:val="0"/>
      <w:marTop w:val="0"/>
      <w:marBottom w:val="0"/>
      <w:divBdr>
        <w:top w:val="none" w:sz="0" w:space="0" w:color="auto"/>
        <w:left w:val="none" w:sz="0" w:space="0" w:color="auto"/>
        <w:bottom w:val="none" w:sz="0" w:space="0" w:color="auto"/>
        <w:right w:val="none" w:sz="0" w:space="0" w:color="auto"/>
      </w:divBdr>
      <w:divsChild>
        <w:div w:id="1041900241">
          <w:marLeft w:val="0"/>
          <w:marRight w:val="0"/>
          <w:marTop w:val="0"/>
          <w:marBottom w:val="0"/>
          <w:divBdr>
            <w:top w:val="none" w:sz="0" w:space="0" w:color="auto"/>
            <w:left w:val="none" w:sz="0" w:space="0" w:color="auto"/>
            <w:bottom w:val="none" w:sz="0" w:space="0" w:color="auto"/>
            <w:right w:val="none" w:sz="0" w:space="0" w:color="auto"/>
          </w:divBdr>
          <w:divsChild>
            <w:div w:id="878008675">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0"/>
                  <w:marBottom w:val="0"/>
                  <w:divBdr>
                    <w:top w:val="none" w:sz="0" w:space="0" w:color="auto"/>
                    <w:left w:val="none" w:sz="0" w:space="0" w:color="auto"/>
                    <w:bottom w:val="none" w:sz="0" w:space="0" w:color="auto"/>
                    <w:right w:val="none" w:sz="0" w:space="0" w:color="auto"/>
                  </w:divBdr>
                  <w:divsChild>
                    <w:div w:id="891038311">
                      <w:marLeft w:val="0"/>
                      <w:marRight w:val="0"/>
                      <w:marTop w:val="0"/>
                      <w:marBottom w:val="0"/>
                      <w:divBdr>
                        <w:top w:val="none" w:sz="0" w:space="0" w:color="auto"/>
                        <w:left w:val="none" w:sz="0" w:space="0" w:color="auto"/>
                        <w:bottom w:val="none" w:sz="0" w:space="0" w:color="auto"/>
                        <w:right w:val="none" w:sz="0" w:space="0" w:color="auto"/>
                      </w:divBdr>
                      <w:divsChild>
                        <w:div w:id="1495492857">
                          <w:marLeft w:val="0"/>
                          <w:marRight w:val="0"/>
                          <w:marTop w:val="0"/>
                          <w:marBottom w:val="0"/>
                          <w:divBdr>
                            <w:top w:val="none" w:sz="0" w:space="0" w:color="auto"/>
                            <w:left w:val="none" w:sz="0" w:space="0" w:color="auto"/>
                            <w:bottom w:val="none" w:sz="0" w:space="0" w:color="auto"/>
                            <w:right w:val="none" w:sz="0" w:space="0" w:color="auto"/>
                          </w:divBdr>
                          <w:divsChild>
                            <w:div w:id="1138912352">
                              <w:marLeft w:val="0"/>
                              <w:marRight w:val="0"/>
                              <w:marTop w:val="0"/>
                              <w:marBottom w:val="0"/>
                              <w:divBdr>
                                <w:top w:val="none" w:sz="0" w:space="0" w:color="auto"/>
                                <w:left w:val="none" w:sz="0" w:space="0" w:color="auto"/>
                                <w:bottom w:val="none" w:sz="0" w:space="0" w:color="auto"/>
                                <w:right w:val="none" w:sz="0" w:space="0" w:color="auto"/>
                              </w:divBdr>
                              <w:divsChild>
                                <w:div w:id="985476438">
                                  <w:marLeft w:val="0"/>
                                  <w:marRight w:val="0"/>
                                  <w:marTop w:val="0"/>
                                  <w:marBottom w:val="0"/>
                                  <w:divBdr>
                                    <w:top w:val="none" w:sz="0" w:space="0" w:color="auto"/>
                                    <w:left w:val="none" w:sz="0" w:space="0" w:color="auto"/>
                                    <w:bottom w:val="none" w:sz="0" w:space="0" w:color="auto"/>
                                    <w:right w:val="none" w:sz="0" w:space="0" w:color="auto"/>
                                  </w:divBdr>
                                  <w:divsChild>
                                    <w:div w:id="779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361700">
      <w:bodyDiv w:val="1"/>
      <w:marLeft w:val="0"/>
      <w:marRight w:val="0"/>
      <w:marTop w:val="0"/>
      <w:marBottom w:val="0"/>
      <w:divBdr>
        <w:top w:val="none" w:sz="0" w:space="0" w:color="auto"/>
        <w:left w:val="none" w:sz="0" w:space="0" w:color="auto"/>
        <w:bottom w:val="none" w:sz="0" w:space="0" w:color="auto"/>
        <w:right w:val="none" w:sz="0" w:space="0" w:color="auto"/>
      </w:divBdr>
    </w:div>
    <w:div w:id="774981051">
      <w:bodyDiv w:val="1"/>
      <w:marLeft w:val="0"/>
      <w:marRight w:val="0"/>
      <w:marTop w:val="0"/>
      <w:marBottom w:val="0"/>
      <w:divBdr>
        <w:top w:val="none" w:sz="0" w:space="0" w:color="auto"/>
        <w:left w:val="none" w:sz="0" w:space="0" w:color="auto"/>
        <w:bottom w:val="none" w:sz="0" w:space="0" w:color="auto"/>
        <w:right w:val="none" w:sz="0" w:space="0" w:color="auto"/>
      </w:divBdr>
    </w:div>
    <w:div w:id="778834497">
      <w:bodyDiv w:val="1"/>
      <w:marLeft w:val="0"/>
      <w:marRight w:val="0"/>
      <w:marTop w:val="0"/>
      <w:marBottom w:val="0"/>
      <w:divBdr>
        <w:top w:val="none" w:sz="0" w:space="0" w:color="auto"/>
        <w:left w:val="none" w:sz="0" w:space="0" w:color="auto"/>
        <w:bottom w:val="none" w:sz="0" w:space="0" w:color="auto"/>
        <w:right w:val="none" w:sz="0" w:space="0" w:color="auto"/>
      </w:divBdr>
    </w:div>
    <w:div w:id="782304213">
      <w:bodyDiv w:val="1"/>
      <w:marLeft w:val="0"/>
      <w:marRight w:val="0"/>
      <w:marTop w:val="0"/>
      <w:marBottom w:val="0"/>
      <w:divBdr>
        <w:top w:val="none" w:sz="0" w:space="0" w:color="auto"/>
        <w:left w:val="none" w:sz="0" w:space="0" w:color="auto"/>
        <w:bottom w:val="none" w:sz="0" w:space="0" w:color="auto"/>
        <w:right w:val="none" w:sz="0" w:space="0" w:color="auto"/>
      </w:divBdr>
    </w:div>
    <w:div w:id="815222990">
      <w:bodyDiv w:val="1"/>
      <w:marLeft w:val="0"/>
      <w:marRight w:val="0"/>
      <w:marTop w:val="0"/>
      <w:marBottom w:val="0"/>
      <w:divBdr>
        <w:top w:val="none" w:sz="0" w:space="0" w:color="auto"/>
        <w:left w:val="none" w:sz="0" w:space="0" w:color="auto"/>
        <w:bottom w:val="none" w:sz="0" w:space="0" w:color="auto"/>
        <w:right w:val="none" w:sz="0" w:space="0" w:color="auto"/>
      </w:divBdr>
    </w:div>
    <w:div w:id="815534229">
      <w:bodyDiv w:val="1"/>
      <w:marLeft w:val="0"/>
      <w:marRight w:val="0"/>
      <w:marTop w:val="0"/>
      <w:marBottom w:val="0"/>
      <w:divBdr>
        <w:top w:val="none" w:sz="0" w:space="0" w:color="auto"/>
        <w:left w:val="none" w:sz="0" w:space="0" w:color="auto"/>
        <w:bottom w:val="none" w:sz="0" w:space="0" w:color="auto"/>
        <w:right w:val="none" w:sz="0" w:space="0" w:color="auto"/>
      </w:divBdr>
    </w:div>
    <w:div w:id="830488719">
      <w:bodyDiv w:val="1"/>
      <w:marLeft w:val="0"/>
      <w:marRight w:val="0"/>
      <w:marTop w:val="0"/>
      <w:marBottom w:val="0"/>
      <w:divBdr>
        <w:top w:val="none" w:sz="0" w:space="0" w:color="auto"/>
        <w:left w:val="none" w:sz="0" w:space="0" w:color="auto"/>
        <w:bottom w:val="none" w:sz="0" w:space="0" w:color="auto"/>
        <w:right w:val="none" w:sz="0" w:space="0" w:color="auto"/>
      </w:divBdr>
    </w:div>
    <w:div w:id="841167421">
      <w:bodyDiv w:val="1"/>
      <w:marLeft w:val="0"/>
      <w:marRight w:val="0"/>
      <w:marTop w:val="0"/>
      <w:marBottom w:val="0"/>
      <w:divBdr>
        <w:top w:val="none" w:sz="0" w:space="0" w:color="auto"/>
        <w:left w:val="none" w:sz="0" w:space="0" w:color="auto"/>
        <w:bottom w:val="none" w:sz="0" w:space="0" w:color="auto"/>
        <w:right w:val="none" w:sz="0" w:space="0" w:color="auto"/>
      </w:divBdr>
    </w:div>
    <w:div w:id="868563672">
      <w:bodyDiv w:val="1"/>
      <w:marLeft w:val="0"/>
      <w:marRight w:val="0"/>
      <w:marTop w:val="0"/>
      <w:marBottom w:val="0"/>
      <w:divBdr>
        <w:top w:val="none" w:sz="0" w:space="0" w:color="auto"/>
        <w:left w:val="none" w:sz="0" w:space="0" w:color="auto"/>
        <w:bottom w:val="none" w:sz="0" w:space="0" w:color="auto"/>
        <w:right w:val="none" w:sz="0" w:space="0" w:color="auto"/>
      </w:divBdr>
    </w:div>
    <w:div w:id="882443133">
      <w:bodyDiv w:val="1"/>
      <w:marLeft w:val="0"/>
      <w:marRight w:val="0"/>
      <w:marTop w:val="0"/>
      <w:marBottom w:val="0"/>
      <w:divBdr>
        <w:top w:val="none" w:sz="0" w:space="0" w:color="auto"/>
        <w:left w:val="none" w:sz="0" w:space="0" w:color="auto"/>
        <w:bottom w:val="none" w:sz="0" w:space="0" w:color="auto"/>
        <w:right w:val="none" w:sz="0" w:space="0" w:color="auto"/>
      </w:divBdr>
      <w:divsChild>
        <w:div w:id="379675156">
          <w:marLeft w:val="0"/>
          <w:marRight w:val="0"/>
          <w:marTop w:val="0"/>
          <w:marBottom w:val="0"/>
          <w:divBdr>
            <w:top w:val="none" w:sz="0" w:space="0" w:color="auto"/>
            <w:left w:val="none" w:sz="0" w:space="0" w:color="auto"/>
            <w:bottom w:val="none" w:sz="0" w:space="0" w:color="auto"/>
            <w:right w:val="none" w:sz="0" w:space="0" w:color="auto"/>
          </w:divBdr>
          <w:divsChild>
            <w:div w:id="942491957">
              <w:marLeft w:val="0"/>
              <w:marRight w:val="0"/>
              <w:marTop w:val="0"/>
              <w:marBottom w:val="0"/>
              <w:divBdr>
                <w:top w:val="none" w:sz="0" w:space="0" w:color="auto"/>
                <w:left w:val="none" w:sz="0" w:space="0" w:color="auto"/>
                <w:bottom w:val="none" w:sz="0" w:space="0" w:color="auto"/>
                <w:right w:val="none" w:sz="0" w:space="0" w:color="auto"/>
              </w:divBdr>
              <w:divsChild>
                <w:div w:id="1683435591">
                  <w:marLeft w:val="0"/>
                  <w:marRight w:val="0"/>
                  <w:marTop w:val="0"/>
                  <w:marBottom w:val="0"/>
                  <w:divBdr>
                    <w:top w:val="none" w:sz="0" w:space="0" w:color="auto"/>
                    <w:left w:val="none" w:sz="0" w:space="0" w:color="auto"/>
                    <w:bottom w:val="none" w:sz="0" w:space="0" w:color="auto"/>
                    <w:right w:val="none" w:sz="0" w:space="0" w:color="auto"/>
                  </w:divBdr>
                  <w:divsChild>
                    <w:div w:id="621230910">
                      <w:marLeft w:val="0"/>
                      <w:marRight w:val="0"/>
                      <w:marTop w:val="0"/>
                      <w:marBottom w:val="0"/>
                      <w:divBdr>
                        <w:top w:val="none" w:sz="0" w:space="0" w:color="auto"/>
                        <w:left w:val="none" w:sz="0" w:space="0" w:color="auto"/>
                        <w:bottom w:val="none" w:sz="0" w:space="0" w:color="auto"/>
                        <w:right w:val="none" w:sz="0" w:space="0" w:color="auto"/>
                      </w:divBdr>
                      <w:divsChild>
                        <w:div w:id="12804848">
                          <w:marLeft w:val="0"/>
                          <w:marRight w:val="0"/>
                          <w:marTop w:val="0"/>
                          <w:marBottom w:val="0"/>
                          <w:divBdr>
                            <w:top w:val="none" w:sz="0" w:space="0" w:color="auto"/>
                            <w:left w:val="none" w:sz="0" w:space="0" w:color="auto"/>
                            <w:bottom w:val="none" w:sz="0" w:space="0" w:color="auto"/>
                            <w:right w:val="none" w:sz="0" w:space="0" w:color="auto"/>
                          </w:divBdr>
                          <w:divsChild>
                            <w:div w:id="12191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53727">
      <w:bodyDiv w:val="1"/>
      <w:marLeft w:val="0"/>
      <w:marRight w:val="0"/>
      <w:marTop w:val="0"/>
      <w:marBottom w:val="0"/>
      <w:divBdr>
        <w:top w:val="none" w:sz="0" w:space="0" w:color="auto"/>
        <w:left w:val="none" w:sz="0" w:space="0" w:color="auto"/>
        <w:bottom w:val="none" w:sz="0" w:space="0" w:color="auto"/>
        <w:right w:val="none" w:sz="0" w:space="0" w:color="auto"/>
      </w:divBdr>
    </w:div>
    <w:div w:id="920018960">
      <w:bodyDiv w:val="1"/>
      <w:marLeft w:val="0"/>
      <w:marRight w:val="0"/>
      <w:marTop w:val="0"/>
      <w:marBottom w:val="0"/>
      <w:divBdr>
        <w:top w:val="none" w:sz="0" w:space="0" w:color="auto"/>
        <w:left w:val="none" w:sz="0" w:space="0" w:color="auto"/>
        <w:bottom w:val="none" w:sz="0" w:space="0" w:color="auto"/>
        <w:right w:val="none" w:sz="0" w:space="0" w:color="auto"/>
      </w:divBdr>
      <w:divsChild>
        <w:div w:id="1100294572">
          <w:marLeft w:val="0"/>
          <w:marRight w:val="0"/>
          <w:marTop w:val="0"/>
          <w:marBottom w:val="0"/>
          <w:divBdr>
            <w:top w:val="none" w:sz="0" w:space="0" w:color="auto"/>
            <w:left w:val="none" w:sz="0" w:space="0" w:color="auto"/>
            <w:bottom w:val="none" w:sz="0" w:space="0" w:color="auto"/>
            <w:right w:val="none" w:sz="0" w:space="0" w:color="auto"/>
          </w:divBdr>
          <w:divsChild>
            <w:div w:id="1319070436">
              <w:marLeft w:val="0"/>
              <w:marRight w:val="0"/>
              <w:marTop w:val="0"/>
              <w:marBottom w:val="0"/>
              <w:divBdr>
                <w:top w:val="none" w:sz="0" w:space="0" w:color="auto"/>
                <w:left w:val="none" w:sz="0" w:space="0" w:color="auto"/>
                <w:bottom w:val="none" w:sz="0" w:space="0" w:color="auto"/>
                <w:right w:val="none" w:sz="0" w:space="0" w:color="auto"/>
              </w:divBdr>
              <w:divsChild>
                <w:div w:id="1632781949">
                  <w:marLeft w:val="0"/>
                  <w:marRight w:val="0"/>
                  <w:marTop w:val="0"/>
                  <w:marBottom w:val="0"/>
                  <w:divBdr>
                    <w:top w:val="none" w:sz="0" w:space="0" w:color="auto"/>
                    <w:left w:val="none" w:sz="0" w:space="0" w:color="auto"/>
                    <w:bottom w:val="none" w:sz="0" w:space="0" w:color="auto"/>
                    <w:right w:val="none" w:sz="0" w:space="0" w:color="auto"/>
                  </w:divBdr>
                  <w:divsChild>
                    <w:div w:id="1979336765">
                      <w:marLeft w:val="0"/>
                      <w:marRight w:val="0"/>
                      <w:marTop w:val="0"/>
                      <w:marBottom w:val="0"/>
                      <w:divBdr>
                        <w:top w:val="none" w:sz="0" w:space="0" w:color="auto"/>
                        <w:left w:val="none" w:sz="0" w:space="0" w:color="auto"/>
                        <w:bottom w:val="none" w:sz="0" w:space="0" w:color="auto"/>
                        <w:right w:val="none" w:sz="0" w:space="0" w:color="auto"/>
                      </w:divBdr>
                      <w:divsChild>
                        <w:div w:id="1067457304">
                          <w:marLeft w:val="0"/>
                          <w:marRight w:val="0"/>
                          <w:marTop w:val="0"/>
                          <w:marBottom w:val="0"/>
                          <w:divBdr>
                            <w:top w:val="none" w:sz="0" w:space="0" w:color="auto"/>
                            <w:left w:val="none" w:sz="0" w:space="0" w:color="auto"/>
                            <w:bottom w:val="none" w:sz="0" w:space="0" w:color="auto"/>
                            <w:right w:val="none" w:sz="0" w:space="0" w:color="auto"/>
                          </w:divBdr>
                          <w:divsChild>
                            <w:div w:id="2120172677">
                              <w:marLeft w:val="0"/>
                              <w:marRight w:val="0"/>
                              <w:marTop w:val="0"/>
                              <w:marBottom w:val="0"/>
                              <w:divBdr>
                                <w:top w:val="none" w:sz="0" w:space="0" w:color="auto"/>
                                <w:left w:val="none" w:sz="0" w:space="0" w:color="auto"/>
                                <w:bottom w:val="none" w:sz="0" w:space="0" w:color="auto"/>
                                <w:right w:val="none" w:sz="0" w:space="0" w:color="auto"/>
                              </w:divBdr>
                              <w:divsChild>
                                <w:div w:id="855267567">
                                  <w:marLeft w:val="0"/>
                                  <w:marRight w:val="0"/>
                                  <w:marTop w:val="0"/>
                                  <w:marBottom w:val="0"/>
                                  <w:divBdr>
                                    <w:top w:val="none" w:sz="0" w:space="0" w:color="auto"/>
                                    <w:left w:val="none" w:sz="0" w:space="0" w:color="auto"/>
                                    <w:bottom w:val="none" w:sz="0" w:space="0" w:color="auto"/>
                                    <w:right w:val="none" w:sz="0" w:space="0" w:color="auto"/>
                                  </w:divBdr>
                                  <w:divsChild>
                                    <w:div w:id="1838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42718">
      <w:bodyDiv w:val="1"/>
      <w:marLeft w:val="0"/>
      <w:marRight w:val="0"/>
      <w:marTop w:val="0"/>
      <w:marBottom w:val="0"/>
      <w:divBdr>
        <w:top w:val="none" w:sz="0" w:space="0" w:color="auto"/>
        <w:left w:val="none" w:sz="0" w:space="0" w:color="auto"/>
        <w:bottom w:val="none" w:sz="0" w:space="0" w:color="auto"/>
        <w:right w:val="none" w:sz="0" w:space="0" w:color="auto"/>
      </w:divBdr>
    </w:div>
    <w:div w:id="924338932">
      <w:bodyDiv w:val="1"/>
      <w:marLeft w:val="0"/>
      <w:marRight w:val="0"/>
      <w:marTop w:val="0"/>
      <w:marBottom w:val="0"/>
      <w:divBdr>
        <w:top w:val="none" w:sz="0" w:space="0" w:color="auto"/>
        <w:left w:val="none" w:sz="0" w:space="0" w:color="auto"/>
        <w:bottom w:val="none" w:sz="0" w:space="0" w:color="auto"/>
        <w:right w:val="none" w:sz="0" w:space="0" w:color="auto"/>
      </w:divBdr>
    </w:div>
    <w:div w:id="933510782">
      <w:bodyDiv w:val="1"/>
      <w:marLeft w:val="0"/>
      <w:marRight w:val="0"/>
      <w:marTop w:val="0"/>
      <w:marBottom w:val="0"/>
      <w:divBdr>
        <w:top w:val="none" w:sz="0" w:space="0" w:color="auto"/>
        <w:left w:val="none" w:sz="0" w:space="0" w:color="auto"/>
        <w:bottom w:val="none" w:sz="0" w:space="0" w:color="auto"/>
        <w:right w:val="none" w:sz="0" w:space="0" w:color="auto"/>
      </w:divBdr>
    </w:div>
    <w:div w:id="939527466">
      <w:bodyDiv w:val="1"/>
      <w:marLeft w:val="0"/>
      <w:marRight w:val="0"/>
      <w:marTop w:val="0"/>
      <w:marBottom w:val="0"/>
      <w:divBdr>
        <w:top w:val="none" w:sz="0" w:space="0" w:color="auto"/>
        <w:left w:val="none" w:sz="0" w:space="0" w:color="auto"/>
        <w:bottom w:val="none" w:sz="0" w:space="0" w:color="auto"/>
        <w:right w:val="none" w:sz="0" w:space="0" w:color="auto"/>
      </w:divBdr>
    </w:div>
    <w:div w:id="944388101">
      <w:bodyDiv w:val="1"/>
      <w:marLeft w:val="0"/>
      <w:marRight w:val="0"/>
      <w:marTop w:val="0"/>
      <w:marBottom w:val="0"/>
      <w:divBdr>
        <w:top w:val="none" w:sz="0" w:space="0" w:color="auto"/>
        <w:left w:val="none" w:sz="0" w:space="0" w:color="auto"/>
        <w:bottom w:val="none" w:sz="0" w:space="0" w:color="auto"/>
        <w:right w:val="none" w:sz="0" w:space="0" w:color="auto"/>
      </w:divBdr>
    </w:div>
    <w:div w:id="949240057">
      <w:bodyDiv w:val="1"/>
      <w:marLeft w:val="0"/>
      <w:marRight w:val="0"/>
      <w:marTop w:val="0"/>
      <w:marBottom w:val="0"/>
      <w:divBdr>
        <w:top w:val="none" w:sz="0" w:space="0" w:color="auto"/>
        <w:left w:val="none" w:sz="0" w:space="0" w:color="auto"/>
        <w:bottom w:val="none" w:sz="0" w:space="0" w:color="auto"/>
        <w:right w:val="none" w:sz="0" w:space="0" w:color="auto"/>
      </w:divBdr>
      <w:divsChild>
        <w:div w:id="1204173713">
          <w:marLeft w:val="0"/>
          <w:marRight w:val="0"/>
          <w:marTop w:val="0"/>
          <w:marBottom w:val="0"/>
          <w:divBdr>
            <w:top w:val="none" w:sz="0" w:space="0" w:color="auto"/>
            <w:left w:val="none" w:sz="0" w:space="0" w:color="auto"/>
            <w:bottom w:val="none" w:sz="0" w:space="0" w:color="auto"/>
            <w:right w:val="none" w:sz="0" w:space="0" w:color="auto"/>
          </w:divBdr>
          <w:divsChild>
            <w:div w:id="2015106155">
              <w:marLeft w:val="0"/>
              <w:marRight w:val="0"/>
              <w:marTop w:val="0"/>
              <w:marBottom w:val="0"/>
              <w:divBdr>
                <w:top w:val="none" w:sz="0" w:space="0" w:color="auto"/>
                <w:left w:val="none" w:sz="0" w:space="0" w:color="auto"/>
                <w:bottom w:val="none" w:sz="0" w:space="0" w:color="auto"/>
                <w:right w:val="none" w:sz="0" w:space="0" w:color="auto"/>
              </w:divBdr>
              <w:divsChild>
                <w:div w:id="869991854">
                  <w:marLeft w:val="0"/>
                  <w:marRight w:val="0"/>
                  <w:marTop w:val="0"/>
                  <w:marBottom w:val="0"/>
                  <w:divBdr>
                    <w:top w:val="none" w:sz="0" w:space="0" w:color="auto"/>
                    <w:left w:val="none" w:sz="0" w:space="0" w:color="auto"/>
                    <w:bottom w:val="none" w:sz="0" w:space="0" w:color="auto"/>
                    <w:right w:val="none" w:sz="0" w:space="0" w:color="auto"/>
                  </w:divBdr>
                  <w:divsChild>
                    <w:div w:id="1460688884">
                      <w:marLeft w:val="0"/>
                      <w:marRight w:val="0"/>
                      <w:marTop w:val="0"/>
                      <w:marBottom w:val="0"/>
                      <w:divBdr>
                        <w:top w:val="none" w:sz="0" w:space="0" w:color="auto"/>
                        <w:left w:val="none" w:sz="0" w:space="0" w:color="auto"/>
                        <w:bottom w:val="none" w:sz="0" w:space="0" w:color="auto"/>
                        <w:right w:val="none" w:sz="0" w:space="0" w:color="auto"/>
                      </w:divBdr>
                      <w:divsChild>
                        <w:div w:id="540048275">
                          <w:marLeft w:val="0"/>
                          <w:marRight w:val="0"/>
                          <w:marTop w:val="0"/>
                          <w:marBottom w:val="0"/>
                          <w:divBdr>
                            <w:top w:val="none" w:sz="0" w:space="0" w:color="auto"/>
                            <w:left w:val="none" w:sz="0" w:space="0" w:color="auto"/>
                            <w:bottom w:val="none" w:sz="0" w:space="0" w:color="auto"/>
                            <w:right w:val="none" w:sz="0" w:space="0" w:color="auto"/>
                          </w:divBdr>
                          <w:divsChild>
                            <w:div w:id="1730495080">
                              <w:marLeft w:val="0"/>
                              <w:marRight w:val="0"/>
                              <w:marTop w:val="0"/>
                              <w:marBottom w:val="0"/>
                              <w:divBdr>
                                <w:top w:val="none" w:sz="0" w:space="0" w:color="auto"/>
                                <w:left w:val="none" w:sz="0" w:space="0" w:color="auto"/>
                                <w:bottom w:val="none" w:sz="0" w:space="0" w:color="auto"/>
                                <w:right w:val="none" w:sz="0" w:space="0" w:color="auto"/>
                              </w:divBdr>
                              <w:divsChild>
                                <w:div w:id="2118255422">
                                  <w:marLeft w:val="0"/>
                                  <w:marRight w:val="0"/>
                                  <w:marTop w:val="0"/>
                                  <w:marBottom w:val="0"/>
                                  <w:divBdr>
                                    <w:top w:val="none" w:sz="0" w:space="0" w:color="auto"/>
                                    <w:left w:val="none" w:sz="0" w:space="0" w:color="auto"/>
                                    <w:bottom w:val="none" w:sz="0" w:space="0" w:color="auto"/>
                                    <w:right w:val="none" w:sz="0" w:space="0" w:color="auto"/>
                                  </w:divBdr>
                                  <w:divsChild>
                                    <w:div w:id="11613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57214">
                      <w:marLeft w:val="0"/>
                      <w:marRight w:val="0"/>
                      <w:marTop w:val="0"/>
                      <w:marBottom w:val="0"/>
                      <w:divBdr>
                        <w:top w:val="none" w:sz="0" w:space="0" w:color="auto"/>
                        <w:left w:val="none" w:sz="0" w:space="0" w:color="auto"/>
                        <w:bottom w:val="none" w:sz="0" w:space="0" w:color="auto"/>
                        <w:right w:val="none" w:sz="0" w:space="0" w:color="auto"/>
                      </w:divBdr>
                      <w:divsChild>
                        <w:div w:id="1189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17110">
      <w:bodyDiv w:val="1"/>
      <w:marLeft w:val="0"/>
      <w:marRight w:val="0"/>
      <w:marTop w:val="0"/>
      <w:marBottom w:val="0"/>
      <w:divBdr>
        <w:top w:val="none" w:sz="0" w:space="0" w:color="auto"/>
        <w:left w:val="none" w:sz="0" w:space="0" w:color="auto"/>
        <w:bottom w:val="none" w:sz="0" w:space="0" w:color="auto"/>
        <w:right w:val="none" w:sz="0" w:space="0" w:color="auto"/>
      </w:divBdr>
    </w:div>
    <w:div w:id="955408228">
      <w:bodyDiv w:val="1"/>
      <w:marLeft w:val="0"/>
      <w:marRight w:val="0"/>
      <w:marTop w:val="0"/>
      <w:marBottom w:val="0"/>
      <w:divBdr>
        <w:top w:val="none" w:sz="0" w:space="0" w:color="auto"/>
        <w:left w:val="none" w:sz="0" w:space="0" w:color="auto"/>
        <w:bottom w:val="none" w:sz="0" w:space="0" w:color="auto"/>
        <w:right w:val="none" w:sz="0" w:space="0" w:color="auto"/>
      </w:divBdr>
    </w:div>
    <w:div w:id="958730982">
      <w:bodyDiv w:val="1"/>
      <w:marLeft w:val="0"/>
      <w:marRight w:val="0"/>
      <w:marTop w:val="0"/>
      <w:marBottom w:val="0"/>
      <w:divBdr>
        <w:top w:val="none" w:sz="0" w:space="0" w:color="auto"/>
        <w:left w:val="none" w:sz="0" w:space="0" w:color="auto"/>
        <w:bottom w:val="none" w:sz="0" w:space="0" w:color="auto"/>
        <w:right w:val="none" w:sz="0" w:space="0" w:color="auto"/>
      </w:divBdr>
    </w:div>
    <w:div w:id="968973492">
      <w:bodyDiv w:val="1"/>
      <w:marLeft w:val="0"/>
      <w:marRight w:val="0"/>
      <w:marTop w:val="0"/>
      <w:marBottom w:val="0"/>
      <w:divBdr>
        <w:top w:val="none" w:sz="0" w:space="0" w:color="auto"/>
        <w:left w:val="none" w:sz="0" w:space="0" w:color="auto"/>
        <w:bottom w:val="none" w:sz="0" w:space="0" w:color="auto"/>
        <w:right w:val="none" w:sz="0" w:space="0" w:color="auto"/>
      </w:divBdr>
    </w:div>
    <w:div w:id="986131347">
      <w:bodyDiv w:val="1"/>
      <w:marLeft w:val="0"/>
      <w:marRight w:val="0"/>
      <w:marTop w:val="0"/>
      <w:marBottom w:val="0"/>
      <w:divBdr>
        <w:top w:val="none" w:sz="0" w:space="0" w:color="auto"/>
        <w:left w:val="none" w:sz="0" w:space="0" w:color="auto"/>
        <w:bottom w:val="none" w:sz="0" w:space="0" w:color="auto"/>
        <w:right w:val="none" w:sz="0" w:space="0" w:color="auto"/>
      </w:divBdr>
      <w:divsChild>
        <w:div w:id="1361466629">
          <w:marLeft w:val="0"/>
          <w:marRight w:val="0"/>
          <w:marTop w:val="0"/>
          <w:marBottom w:val="0"/>
          <w:divBdr>
            <w:top w:val="none" w:sz="0" w:space="0" w:color="auto"/>
            <w:left w:val="none" w:sz="0" w:space="0" w:color="auto"/>
            <w:bottom w:val="none" w:sz="0" w:space="0" w:color="auto"/>
            <w:right w:val="none" w:sz="0" w:space="0" w:color="auto"/>
          </w:divBdr>
          <w:divsChild>
            <w:div w:id="8262543">
              <w:marLeft w:val="0"/>
              <w:marRight w:val="0"/>
              <w:marTop w:val="0"/>
              <w:marBottom w:val="0"/>
              <w:divBdr>
                <w:top w:val="none" w:sz="0" w:space="0" w:color="auto"/>
                <w:left w:val="none" w:sz="0" w:space="0" w:color="auto"/>
                <w:bottom w:val="none" w:sz="0" w:space="0" w:color="auto"/>
                <w:right w:val="none" w:sz="0" w:space="0" w:color="auto"/>
              </w:divBdr>
              <w:divsChild>
                <w:div w:id="1378700940">
                  <w:marLeft w:val="0"/>
                  <w:marRight w:val="0"/>
                  <w:marTop w:val="0"/>
                  <w:marBottom w:val="0"/>
                  <w:divBdr>
                    <w:top w:val="none" w:sz="0" w:space="0" w:color="auto"/>
                    <w:left w:val="none" w:sz="0" w:space="0" w:color="auto"/>
                    <w:bottom w:val="none" w:sz="0" w:space="0" w:color="auto"/>
                    <w:right w:val="none" w:sz="0" w:space="0" w:color="auto"/>
                  </w:divBdr>
                  <w:divsChild>
                    <w:div w:id="785008320">
                      <w:marLeft w:val="0"/>
                      <w:marRight w:val="0"/>
                      <w:marTop w:val="0"/>
                      <w:marBottom w:val="0"/>
                      <w:divBdr>
                        <w:top w:val="none" w:sz="0" w:space="0" w:color="auto"/>
                        <w:left w:val="none" w:sz="0" w:space="0" w:color="auto"/>
                        <w:bottom w:val="none" w:sz="0" w:space="0" w:color="auto"/>
                        <w:right w:val="none" w:sz="0" w:space="0" w:color="auto"/>
                      </w:divBdr>
                      <w:divsChild>
                        <w:div w:id="1234317036">
                          <w:marLeft w:val="0"/>
                          <w:marRight w:val="0"/>
                          <w:marTop w:val="0"/>
                          <w:marBottom w:val="0"/>
                          <w:divBdr>
                            <w:top w:val="none" w:sz="0" w:space="0" w:color="auto"/>
                            <w:left w:val="none" w:sz="0" w:space="0" w:color="auto"/>
                            <w:bottom w:val="none" w:sz="0" w:space="0" w:color="auto"/>
                            <w:right w:val="none" w:sz="0" w:space="0" w:color="auto"/>
                          </w:divBdr>
                          <w:divsChild>
                            <w:div w:id="39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622275">
      <w:bodyDiv w:val="1"/>
      <w:marLeft w:val="0"/>
      <w:marRight w:val="0"/>
      <w:marTop w:val="0"/>
      <w:marBottom w:val="0"/>
      <w:divBdr>
        <w:top w:val="none" w:sz="0" w:space="0" w:color="auto"/>
        <w:left w:val="none" w:sz="0" w:space="0" w:color="auto"/>
        <w:bottom w:val="none" w:sz="0" w:space="0" w:color="auto"/>
        <w:right w:val="none" w:sz="0" w:space="0" w:color="auto"/>
      </w:divBdr>
    </w:div>
    <w:div w:id="1017927789">
      <w:bodyDiv w:val="1"/>
      <w:marLeft w:val="0"/>
      <w:marRight w:val="0"/>
      <w:marTop w:val="0"/>
      <w:marBottom w:val="0"/>
      <w:divBdr>
        <w:top w:val="none" w:sz="0" w:space="0" w:color="auto"/>
        <w:left w:val="none" w:sz="0" w:space="0" w:color="auto"/>
        <w:bottom w:val="none" w:sz="0" w:space="0" w:color="auto"/>
        <w:right w:val="none" w:sz="0" w:space="0" w:color="auto"/>
      </w:divBdr>
    </w:div>
    <w:div w:id="1024206301">
      <w:bodyDiv w:val="1"/>
      <w:marLeft w:val="0"/>
      <w:marRight w:val="0"/>
      <w:marTop w:val="0"/>
      <w:marBottom w:val="0"/>
      <w:divBdr>
        <w:top w:val="none" w:sz="0" w:space="0" w:color="auto"/>
        <w:left w:val="none" w:sz="0" w:space="0" w:color="auto"/>
        <w:bottom w:val="none" w:sz="0" w:space="0" w:color="auto"/>
        <w:right w:val="none" w:sz="0" w:space="0" w:color="auto"/>
      </w:divBdr>
    </w:div>
    <w:div w:id="1044864017">
      <w:bodyDiv w:val="1"/>
      <w:marLeft w:val="0"/>
      <w:marRight w:val="0"/>
      <w:marTop w:val="0"/>
      <w:marBottom w:val="0"/>
      <w:divBdr>
        <w:top w:val="none" w:sz="0" w:space="0" w:color="auto"/>
        <w:left w:val="none" w:sz="0" w:space="0" w:color="auto"/>
        <w:bottom w:val="none" w:sz="0" w:space="0" w:color="auto"/>
        <w:right w:val="none" w:sz="0" w:space="0" w:color="auto"/>
      </w:divBdr>
    </w:div>
    <w:div w:id="1053433616">
      <w:bodyDiv w:val="1"/>
      <w:marLeft w:val="0"/>
      <w:marRight w:val="0"/>
      <w:marTop w:val="0"/>
      <w:marBottom w:val="0"/>
      <w:divBdr>
        <w:top w:val="none" w:sz="0" w:space="0" w:color="auto"/>
        <w:left w:val="none" w:sz="0" w:space="0" w:color="auto"/>
        <w:bottom w:val="none" w:sz="0" w:space="0" w:color="auto"/>
        <w:right w:val="none" w:sz="0" w:space="0" w:color="auto"/>
      </w:divBdr>
    </w:div>
    <w:div w:id="1055280561">
      <w:bodyDiv w:val="1"/>
      <w:marLeft w:val="0"/>
      <w:marRight w:val="0"/>
      <w:marTop w:val="0"/>
      <w:marBottom w:val="0"/>
      <w:divBdr>
        <w:top w:val="none" w:sz="0" w:space="0" w:color="auto"/>
        <w:left w:val="none" w:sz="0" w:space="0" w:color="auto"/>
        <w:bottom w:val="none" w:sz="0" w:space="0" w:color="auto"/>
        <w:right w:val="none" w:sz="0" w:space="0" w:color="auto"/>
      </w:divBdr>
    </w:div>
    <w:div w:id="1080174981">
      <w:bodyDiv w:val="1"/>
      <w:marLeft w:val="0"/>
      <w:marRight w:val="0"/>
      <w:marTop w:val="0"/>
      <w:marBottom w:val="0"/>
      <w:divBdr>
        <w:top w:val="none" w:sz="0" w:space="0" w:color="auto"/>
        <w:left w:val="none" w:sz="0" w:space="0" w:color="auto"/>
        <w:bottom w:val="none" w:sz="0" w:space="0" w:color="auto"/>
        <w:right w:val="none" w:sz="0" w:space="0" w:color="auto"/>
      </w:divBdr>
      <w:divsChild>
        <w:div w:id="1510753163">
          <w:marLeft w:val="0"/>
          <w:marRight w:val="0"/>
          <w:marTop w:val="0"/>
          <w:marBottom w:val="0"/>
          <w:divBdr>
            <w:top w:val="none" w:sz="0" w:space="0" w:color="auto"/>
            <w:left w:val="none" w:sz="0" w:space="0" w:color="auto"/>
            <w:bottom w:val="none" w:sz="0" w:space="0" w:color="auto"/>
            <w:right w:val="none" w:sz="0" w:space="0" w:color="auto"/>
          </w:divBdr>
          <w:divsChild>
            <w:div w:id="116993740">
              <w:marLeft w:val="0"/>
              <w:marRight w:val="0"/>
              <w:marTop w:val="0"/>
              <w:marBottom w:val="0"/>
              <w:divBdr>
                <w:top w:val="none" w:sz="0" w:space="0" w:color="auto"/>
                <w:left w:val="none" w:sz="0" w:space="0" w:color="auto"/>
                <w:bottom w:val="none" w:sz="0" w:space="0" w:color="auto"/>
                <w:right w:val="none" w:sz="0" w:space="0" w:color="auto"/>
              </w:divBdr>
              <w:divsChild>
                <w:div w:id="454176965">
                  <w:marLeft w:val="0"/>
                  <w:marRight w:val="0"/>
                  <w:marTop w:val="0"/>
                  <w:marBottom w:val="0"/>
                  <w:divBdr>
                    <w:top w:val="none" w:sz="0" w:space="0" w:color="auto"/>
                    <w:left w:val="none" w:sz="0" w:space="0" w:color="auto"/>
                    <w:bottom w:val="none" w:sz="0" w:space="0" w:color="auto"/>
                    <w:right w:val="none" w:sz="0" w:space="0" w:color="auto"/>
                  </w:divBdr>
                  <w:divsChild>
                    <w:div w:id="790975171">
                      <w:marLeft w:val="0"/>
                      <w:marRight w:val="0"/>
                      <w:marTop w:val="0"/>
                      <w:marBottom w:val="0"/>
                      <w:divBdr>
                        <w:top w:val="none" w:sz="0" w:space="0" w:color="auto"/>
                        <w:left w:val="none" w:sz="0" w:space="0" w:color="auto"/>
                        <w:bottom w:val="none" w:sz="0" w:space="0" w:color="auto"/>
                        <w:right w:val="none" w:sz="0" w:space="0" w:color="auto"/>
                      </w:divBdr>
                      <w:divsChild>
                        <w:div w:id="1008869493">
                          <w:marLeft w:val="0"/>
                          <w:marRight w:val="0"/>
                          <w:marTop w:val="0"/>
                          <w:marBottom w:val="0"/>
                          <w:divBdr>
                            <w:top w:val="none" w:sz="0" w:space="0" w:color="auto"/>
                            <w:left w:val="none" w:sz="0" w:space="0" w:color="auto"/>
                            <w:bottom w:val="none" w:sz="0" w:space="0" w:color="auto"/>
                            <w:right w:val="none" w:sz="0" w:space="0" w:color="auto"/>
                          </w:divBdr>
                          <w:divsChild>
                            <w:div w:id="1196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8481">
      <w:bodyDiv w:val="1"/>
      <w:marLeft w:val="0"/>
      <w:marRight w:val="0"/>
      <w:marTop w:val="0"/>
      <w:marBottom w:val="0"/>
      <w:divBdr>
        <w:top w:val="none" w:sz="0" w:space="0" w:color="auto"/>
        <w:left w:val="none" w:sz="0" w:space="0" w:color="auto"/>
        <w:bottom w:val="none" w:sz="0" w:space="0" w:color="auto"/>
        <w:right w:val="none" w:sz="0" w:space="0" w:color="auto"/>
      </w:divBdr>
    </w:div>
    <w:div w:id="1084103776">
      <w:bodyDiv w:val="1"/>
      <w:marLeft w:val="0"/>
      <w:marRight w:val="0"/>
      <w:marTop w:val="0"/>
      <w:marBottom w:val="0"/>
      <w:divBdr>
        <w:top w:val="none" w:sz="0" w:space="0" w:color="auto"/>
        <w:left w:val="none" w:sz="0" w:space="0" w:color="auto"/>
        <w:bottom w:val="none" w:sz="0" w:space="0" w:color="auto"/>
        <w:right w:val="none" w:sz="0" w:space="0" w:color="auto"/>
      </w:divBdr>
    </w:div>
    <w:div w:id="1091241063">
      <w:bodyDiv w:val="1"/>
      <w:marLeft w:val="0"/>
      <w:marRight w:val="0"/>
      <w:marTop w:val="0"/>
      <w:marBottom w:val="0"/>
      <w:divBdr>
        <w:top w:val="none" w:sz="0" w:space="0" w:color="auto"/>
        <w:left w:val="none" w:sz="0" w:space="0" w:color="auto"/>
        <w:bottom w:val="none" w:sz="0" w:space="0" w:color="auto"/>
        <w:right w:val="none" w:sz="0" w:space="0" w:color="auto"/>
      </w:divBdr>
    </w:div>
    <w:div w:id="1095445794">
      <w:bodyDiv w:val="1"/>
      <w:marLeft w:val="0"/>
      <w:marRight w:val="0"/>
      <w:marTop w:val="0"/>
      <w:marBottom w:val="0"/>
      <w:divBdr>
        <w:top w:val="none" w:sz="0" w:space="0" w:color="auto"/>
        <w:left w:val="none" w:sz="0" w:space="0" w:color="auto"/>
        <w:bottom w:val="none" w:sz="0" w:space="0" w:color="auto"/>
        <w:right w:val="none" w:sz="0" w:space="0" w:color="auto"/>
      </w:divBdr>
    </w:div>
    <w:div w:id="1098065760">
      <w:bodyDiv w:val="1"/>
      <w:marLeft w:val="0"/>
      <w:marRight w:val="0"/>
      <w:marTop w:val="0"/>
      <w:marBottom w:val="0"/>
      <w:divBdr>
        <w:top w:val="none" w:sz="0" w:space="0" w:color="auto"/>
        <w:left w:val="none" w:sz="0" w:space="0" w:color="auto"/>
        <w:bottom w:val="none" w:sz="0" w:space="0" w:color="auto"/>
        <w:right w:val="none" w:sz="0" w:space="0" w:color="auto"/>
      </w:divBdr>
    </w:div>
    <w:div w:id="1101801424">
      <w:bodyDiv w:val="1"/>
      <w:marLeft w:val="0"/>
      <w:marRight w:val="0"/>
      <w:marTop w:val="0"/>
      <w:marBottom w:val="0"/>
      <w:divBdr>
        <w:top w:val="none" w:sz="0" w:space="0" w:color="auto"/>
        <w:left w:val="none" w:sz="0" w:space="0" w:color="auto"/>
        <w:bottom w:val="none" w:sz="0" w:space="0" w:color="auto"/>
        <w:right w:val="none" w:sz="0" w:space="0" w:color="auto"/>
      </w:divBdr>
    </w:div>
    <w:div w:id="1116486903">
      <w:bodyDiv w:val="1"/>
      <w:marLeft w:val="0"/>
      <w:marRight w:val="0"/>
      <w:marTop w:val="0"/>
      <w:marBottom w:val="0"/>
      <w:divBdr>
        <w:top w:val="none" w:sz="0" w:space="0" w:color="auto"/>
        <w:left w:val="none" w:sz="0" w:space="0" w:color="auto"/>
        <w:bottom w:val="none" w:sz="0" w:space="0" w:color="auto"/>
        <w:right w:val="none" w:sz="0" w:space="0" w:color="auto"/>
      </w:divBdr>
    </w:div>
    <w:div w:id="1132331994">
      <w:bodyDiv w:val="1"/>
      <w:marLeft w:val="0"/>
      <w:marRight w:val="0"/>
      <w:marTop w:val="0"/>
      <w:marBottom w:val="0"/>
      <w:divBdr>
        <w:top w:val="none" w:sz="0" w:space="0" w:color="auto"/>
        <w:left w:val="none" w:sz="0" w:space="0" w:color="auto"/>
        <w:bottom w:val="none" w:sz="0" w:space="0" w:color="auto"/>
        <w:right w:val="none" w:sz="0" w:space="0" w:color="auto"/>
      </w:divBdr>
    </w:div>
    <w:div w:id="1147817882">
      <w:bodyDiv w:val="1"/>
      <w:marLeft w:val="0"/>
      <w:marRight w:val="0"/>
      <w:marTop w:val="0"/>
      <w:marBottom w:val="0"/>
      <w:divBdr>
        <w:top w:val="none" w:sz="0" w:space="0" w:color="auto"/>
        <w:left w:val="none" w:sz="0" w:space="0" w:color="auto"/>
        <w:bottom w:val="none" w:sz="0" w:space="0" w:color="auto"/>
        <w:right w:val="none" w:sz="0" w:space="0" w:color="auto"/>
      </w:divBdr>
    </w:div>
    <w:div w:id="1164472854">
      <w:bodyDiv w:val="1"/>
      <w:marLeft w:val="0"/>
      <w:marRight w:val="0"/>
      <w:marTop w:val="0"/>
      <w:marBottom w:val="0"/>
      <w:divBdr>
        <w:top w:val="none" w:sz="0" w:space="0" w:color="auto"/>
        <w:left w:val="none" w:sz="0" w:space="0" w:color="auto"/>
        <w:bottom w:val="none" w:sz="0" w:space="0" w:color="auto"/>
        <w:right w:val="none" w:sz="0" w:space="0" w:color="auto"/>
      </w:divBdr>
    </w:div>
    <w:div w:id="1181163942">
      <w:bodyDiv w:val="1"/>
      <w:marLeft w:val="0"/>
      <w:marRight w:val="0"/>
      <w:marTop w:val="0"/>
      <w:marBottom w:val="0"/>
      <w:divBdr>
        <w:top w:val="none" w:sz="0" w:space="0" w:color="auto"/>
        <w:left w:val="none" w:sz="0" w:space="0" w:color="auto"/>
        <w:bottom w:val="none" w:sz="0" w:space="0" w:color="auto"/>
        <w:right w:val="none" w:sz="0" w:space="0" w:color="auto"/>
      </w:divBdr>
    </w:div>
    <w:div w:id="1187870322">
      <w:bodyDiv w:val="1"/>
      <w:marLeft w:val="0"/>
      <w:marRight w:val="0"/>
      <w:marTop w:val="0"/>
      <w:marBottom w:val="0"/>
      <w:divBdr>
        <w:top w:val="none" w:sz="0" w:space="0" w:color="auto"/>
        <w:left w:val="none" w:sz="0" w:space="0" w:color="auto"/>
        <w:bottom w:val="none" w:sz="0" w:space="0" w:color="auto"/>
        <w:right w:val="none" w:sz="0" w:space="0" w:color="auto"/>
      </w:divBdr>
    </w:div>
    <w:div w:id="1194268765">
      <w:bodyDiv w:val="1"/>
      <w:marLeft w:val="0"/>
      <w:marRight w:val="0"/>
      <w:marTop w:val="0"/>
      <w:marBottom w:val="0"/>
      <w:divBdr>
        <w:top w:val="none" w:sz="0" w:space="0" w:color="auto"/>
        <w:left w:val="none" w:sz="0" w:space="0" w:color="auto"/>
        <w:bottom w:val="none" w:sz="0" w:space="0" w:color="auto"/>
        <w:right w:val="none" w:sz="0" w:space="0" w:color="auto"/>
      </w:divBdr>
    </w:div>
    <w:div w:id="1197278112">
      <w:bodyDiv w:val="1"/>
      <w:marLeft w:val="0"/>
      <w:marRight w:val="0"/>
      <w:marTop w:val="0"/>
      <w:marBottom w:val="0"/>
      <w:divBdr>
        <w:top w:val="none" w:sz="0" w:space="0" w:color="auto"/>
        <w:left w:val="none" w:sz="0" w:space="0" w:color="auto"/>
        <w:bottom w:val="none" w:sz="0" w:space="0" w:color="auto"/>
        <w:right w:val="none" w:sz="0" w:space="0" w:color="auto"/>
      </w:divBdr>
    </w:div>
    <w:div w:id="1214004932">
      <w:bodyDiv w:val="1"/>
      <w:marLeft w:val="0"/>
      <w:marRight w:val="0"/>
      <w:marTop w:val="0"/>
      <w:marBottom w:val="0"/>
      <w:divBdr>
        <w:top w:val="none" w:sz="0" w:space="0" w:color="auto"/>
        <w:left w:val="none" w:sz="0" w:space="0" w:color="auto"/>
        <w:bottom w:val="none" w:sz="0" w:space="0" w:color="auto"/>
        <w:right w:val="none" w:sz="0" w:space="0" w:color="auto"/>
      </w:divBdr>
      <w:divsChild>
        <w:div w:id="288324131">
          <w:marLeft w:val="0"/>
          <w:marRight w:val="0"/>
          <w:marTop w:val="0"/>
          <w:marBottom w:val="0"/>
          <w:divBdr>
            <w:top w:val="none" w:sz="0" w:space="0" w:color="auto"/>
            <w:left w:val="none" w:sz="0" w:space="0" w:color="auto"/>
            <w:bottom w:val="none" w:sz="0" w:space="0" w:color="auto"/>
            <w:right w:val="none" w:sz="0" w:space="0" w:color="auto"/>
          </w:divBdr>
          <w:divsChild>
            <w:div w:id="1079987402">
              <w:marLeft w:val="0"/>
              <w:marRight w:val="0"/>
              <w:marTop w:val="0"/>
              <w:marBottom w:val="0"/>
              <w:divBdr>
                <w:top w:val="none" w:sz="0" w:space="0" w:color="auto"/>
                <w:left w:val="none" w:sz="0" w:space="0" w:color="auto"/>
                <w:bottom w:val="none" w:sz="0" w:space="0" w:color="auto"/>
                <w:right w:val="none" w:sz="0" w:space="0" w:color="auto"/>
              </w:divBdr>
              <w:divsChild>
                <w:div w:id="822745458">
                  <w:marLeft w:val="0"/>
                  <w:marRight w:val="0"/>
                  <w:marTop w:val="0"/>
                  <w:marBottom w:val="0"/>
                  <w:divBdr>
                    <w:top w:val="none" w:sz="0" w:space="0" w:color="auto"/>
                    <w:left w:val="none" w:sz="0" w:space="0" w:color="auto"/>
                    <w:bottom w:val="none" w:sz="0" w:space="0" w:color="auto"/>
                    <w:right w:val="none" w:sz="0" w:space="0" w:color="auto"/>
                  </w:divBdr>
                  <w:divsChild>
                    <w:div w:id="548958801">
                      <w:marLeft w:val="0"/>
                      <w:marRight w:val="0"/>
                      <w:marTop w:val="0"/>
                      <w:marBottom w:val="0"/>
                      <w:divBdr>
                        <w:top w:val="none" w:sz="0" w:space="0" w:color="auto"/>
                        <w:left w:val="none" w:sz="0" w:space="0" w:color="auto"/>
                        <w:bottom w:val="none" w:sz="0" w:space="0" w:color="auto"/>
                        <w:right w:val="none" w:sz="0" w:space="0" w:color="auto"/>
                      </w:divBdr>
                      <w:divsChild>
                        <w:div w:id="1731532552">
                          <w:marLeft w:val="0"/>
                          <w:marRight w:val="0"/>
                          <w:marTop w:val="0"/>
                          <w:marBottom w:val="0"/>
                          <w:divBdr>
                            <w:top w:val="none" w:sz="0" w:space="0" w:color="auto"/>
                            <w:left w:val="none" w:sz="0" w:space="0" w:color="auto"/>
                            <w:bottom w:val="none" w:sz="0" w:space="0" w:color="auto"/>
                            <w:right w:val="none" w:sz="0" w:space="0" w:color="auto"/>
                          </w:divBdr>
                          <w:divsChild>
                            <w:div w:id="1596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074571">
      <w:bodyDiv w:val="1"/>
      <w:marLeft w:val="0"/>
      <w:marRight w:val="0"/>
      <w:marTop w:val="0"/>
      <w:marBottom w:val="0"/>
      <w:divBdr>
        <w:top w:val="none" w:sz="0" w:space="0" w:color="auto"/>
        <w:left w:val="none" w:sz="0" w:space="0" w:color="auto"/>
        <w:bottom w:val="none" w:sz="0" w:space="0" w:color="auto"/>
        <w:right w:val="none" w:sz="0" w:space="0" w:color="auto"/>
      </w:divBdr>
      <w:divsChild>
        <w:div w:id="1954943199">
          <w:marLeft w:val="0"/>
          <w:marRight w:val="0"/>
          <w:marTop w:val="0"/>
          <w:marBottom w:val="0"/>
          <w:divBdr>
            <w:top w:val="none" w:sz="0" w:space="0" w:color="auto"/>
            <w:left w:val="none" w:sz="0" w:space="0" w:color="auto"/>
            <w:bottom w:val="none" w:sz="0" w:space="0" w:color="auto"/>
            <w:right w:val="none" w:sz="0" w:space="0" w:color="auto"/>
          </w:divBdr>
          <w:divsChild>
            <w:div w:id="243807939">
              <w:marLeft w:val="0"/>
              <w:marRight w:val="0"/>
              <w:marTop w:val="0"/>
              <w:marBottom w:val="0"/>
              <w:divBdr>
                <w:top w:val="none" w:sz="0" w:space="0" w:color="auto"/>
                <w:left w:val="none" w:sz="0" w:space="0" w:color="auto"/>
                <w:bottom w:val="none" w:sz="0" w:space="0" w:color="auto"/>
                <w:right w:val="none" w:sz="0" w:space="0" w:color="auto"/>
              </w:divBdr>
              <w:divsChild>
                <w:div w:id="759526335">
                  <w:marLeft w:val="0"/>
                  <w:marRight w:val="0"/>
                  <w:marTop w:val="0"/>
                  <w:marBottom w:val="0"/>
                  <w:divBdr>
                    <w:top w:val="none" w:sz="0" w:space="0" w:color="auto"/>
                    <w:left w:val="none" w:sz="0" w:space="0" w:color="auto"/>
                    <w:bottom w:val="none" w:sz="0" w:space="0" w:color="auto"/>
                    <w:right w:val="none" w:sz="0" w:space="0" w:color="auto"/>
                  </w:divBdr>
                  <w:divsChild>
                    <w:div w:id="1042755171">
                      <w:marLeft w:val="0"/>
                      <w:marRight w:val="0"/>
                      <w:marTop w:val="0"/>
                      <w:marBottom w:val="0"/>
                      <w:divBdr>
                        <w:top w:val="none" w:sz="0" w:space="0" w:color="auto"/>
                        <w:left w:val="none" w:sz="0" w:space="0" w:color="auto"/>
                        <w:bottom w:val="none" w:sz="0" w:space="0" w:color="auto"/>
                        <w:right w:val="none" w:sz="0" w:space="0" w:color="auto"/>
                      </w:divBdr>
                      <w:divsChild>
                        <w:div w:id="351686166">
                          <w:marLeft w:val="0"/>
                          <w:marRight w:val="0"/>
                          <w:marTop w:val="0"/>
                          <w:marBottom w:val="0"/>
                          <w:divBdr>
                            <w:top w:val="none" w:sz="0" w:space="0" w:color="auto"/>
                            <w:left w:val="none" w:sz="0" w:space="0" w:color="auto"/>
                            <w:bottom w:val="none" w:sz="0" w:space="0" w:color="auto"/>
                            <w:right w:val="none" w:sz="0" w:space="0" w:color="auto"/>
                          </w:divBdr>
                          <w:divsChild>
                            <w:div w:id="2292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1372">
      <w:bodyDiv w:val="1"/>
      <w:marLeft w:val="0"/>
      <w:marRight w:val="0"/>
      <w:marTop w:val="0"/>
      <w:marBottom w:val="0"/>
      <w:divBdr>
        <w:top w:val="none" w:sz="0" w:space="0" w:color="auto"/>
        <w:left w:val="none" w:sz="0" w:space="0" w:color="auto"/>
        <w:bottom w:val="none" w:sz="0" w:space="0" w:color="auto"/>
        <w:right w:val="none" w:sz="0" w:space="0" w:color="auto"/>
      </w:divBdr>
    </w:div>
    <w:div w:id="1237015920">
      <w:bodyDiv w:val="1"/>
      <w:marLeft w:val="0"/>
      <w:marRight w:val="0"/>
      <w:marTop w:val="0"/>
      <w:marBottom w:val="0"/>
      <w:divBdr>
        <w:top w:val="none" w:sz="0" w:space="0" w:color="auto"/>
        <w:left w:val="none" w:sz="0" w:space="0" w:color="auto"/>
        <w:bottom w:val="none" w:sz="0" w:space="0" w:color="auto"/>
        <w:right w:val="none" w:sz="0" w:space="0" w:color="auto"/>
      </w:divBdr>
    </w:div>
    <w:div w:id="1238173030">
      <w:bodyDiv w:val="1"/>
      <w:marLeft w:val="0"/>
      <w:marRight w:val="0"/>
      <w:marTop w:val="0"/>
      <w:marBottom w:val="0"/>
      <w:divBdr>
        <w:top w:val="none" w:sz="0" w:space="0" w:color="auto"/>
        <w:left w:val="none" w:sz="0" w:space="0" w:color="auto"/>
        <w:bottom w:val="none" w:sz="0" w:space="0" w:color="auto"/>
        <w:right w:val="none" w:sz="0" w:space="0" w:color="auto"/>
      </w:divBdr>
    </w:div>
    <w:div w:id="1240019062">
      <w:bodyDiv w:val="1"/>
      <w:marLeft w:val="0"/>
      <w:marRight w:val="0"/>
      <w:marTop w:val="0"/>
      <w:marBottom w:val="0"/>
      <w:divBdr>
        <w:top w:val="none" w:sz="0" w:space="0" w:color="auto"/>
        <w:left w:val="none" w:sz="0" w:space="0" w:color="auto"/>
        <w:bottom w:val="none" w:sz="0" w:space="0" w:color="auto"/>
        <w:right w:val="none" w:sz="0" w:space="0" w:color="auto"/>
      </w:divBdr>
    </w:div>
    <w:div w:id="1247500230">
      <w:bodyDiv w:val="1"/>
      <w:marLeft w:val="0"/>
      <w:marRight w:val="0"/>
      <w:marTop w:val="0"/>
      <w:marBottom w:val="0"/>
      <w:divBdr>
        <w:top w:val="none" w:sz="0" w:space="0" w:color="auto"/>
        <w:left w:val="none" w:sz="0" w:space="0" w:color="auto"/>
        <w:bottom w:val="none" w:sz="0" w:space="0" w:color="auto"/>
        <w:right w:val="none" w:sz="0" w:space="0" w:color="auto"/>
      </w:divBdr>
    </w:div>
    <w:div w:id="1252082568">
      <w:bodyDiv w:val="1"/>
      <w:marLeft w:val="0"/>
      <w:marRight w:val="0"/>
      <w:marTop w:val="0"/>
      <w:marBottom w:val="0"/>
      <w:divBdr>
        <w:top w:val="none" w:sz="0" w:space="0" w:color="auto"/>
        <w:left w:val="none" w:sz="0" w:space="0" w:color="auto"/>
        <w:bottom w:val="none" w:sz="0" w:space="0" w:color="auto"/>
        <w:right w:val="none" w:sz="0" w:space="0" w:color="auto"/>
      </w:divBdr>
    </w:div>
    <w:div w:id="1257523656">
      <w:bodyDiv w:val="1"/>
      <w:marLeft w:val="0"/>
      <w:marRight w:val="0"/>
      <w:marTop w:val="0"/>
      <w:marBottom w:val="0"/>
      <w:divBdr>
        <w:top w:val="none" w:sz="0" w:space="0" w:color="auto"/>
        <w:left w:val="none" w:sz="0" w:space="0" w:color="auto"/>
        <w:bottom w:val="none" w:sz="0" w:space="0" w:color="auto"/>
        <w:right w:val="none" w:sz="0" w:space="0" w:color="auto"/>
      </w:divBdr>
    </w:div>
    <w:div w:id="1286278877">
      <w:bodyDiv w:val="1"/>
      <w:marLeft w:val="0"/>
      <w:marRight w:val="0"/>
      <w:marTop w:val="0"/>
      <w:marBottom w:val="0"/>
      <w:divBdr>
        <w:top w:val="none" w:sz="0" w:space="0" w:color="auto"/>
        <w:left w:val="none" w:sz="0" w:space="0" w:color="auto"/>
        <w:bottom w:val="none" w:sz="0" w:space="0" w:color="auto"/>
        <w:right w:val="none" w:sz="0" w:space="0" w:color="auto"/>
      </w:divBdr>
    </w:div>
    <w:div w:id="1308701735">
      <w:bodyDiv w:val="1"/>
      <w:marLeft w:val="0"/>
      <w:marRight w:val="0"/>
      <w:marTop w:val="0"/>
      <w:marBottom w:val="0"/>
      <w:divBdr>
        <w:top w:val="none" w:sz="0" w:space="0" w:color="auto"/>
        <w:left w:val="none" w:sz="0" w:space="0" w:color="auto"/>
        <w:bottom w:val="none" w:sz="0" w:space="0" w:color="auto"/>
        <w:right w:val="none" w:sz="0" w:space="0" w:color="auto"/>
      </w:divBdr>
    </w:div>
    <w:div w:id="1330252773">
      <w:bodyDiv w:val="1"/>
      <w:marLeft w:val="0"/>
      <w:marRight w:val="0"/>
      <w:marTop w:val="0"/>
      <w:marBottom w:val="0"/>
      <w:divBdr>
        <w:top w:val="none" w:sz="0" w:space="0" w:color="auto"/>
        <w:left w:val="none" w:sz="0" w:space="0" w:color="auto"/>
        <w:bottom w:val="none" w:sz="0" w:space="0" w:color="auto"/>
        <w:right w:val="none" w:sz="0" w:space="0" w:color="auto"/>
      </w:divBdr>
    </w:div>
    <w:div w:id="1340231963">
      <w:bodyDiv w:val="1"/>
      <w:marLeft w:val="0"/>
      <w:marRight w:val="0"/>
      <w:marTop w:val="0"/>
      <w:marBottom w:val="0"/>
      <w:divBdr>
        <w:top w:val="none" w:sz="0" w:space="0" w:color="auto"/>
        <w:left w:val="none" w:sz="0" w:space="0" w:color="auto"/>
        <w:bottom w:val="none" w:sz="0" w:space="0" w:color="auto"/>
        <w:right w:val="none" w:sz="0" w:space="0" w:color="auto"/>
      </w:divBdr>
    </w:div>
    <w:div w:id="1342122984">
      <w:bodyDiv w:val="1"/>
      <w:marLeft w:val="0"/>
      <w:marRight w:val="0"/>
      <w:marTop w:val="0"/>
      <w:marBottom w:val="0"/>
      <w:divBdr>
        <w:top w:val="none" w:sz="0" w:space="0" w:color="auto"/>
        <w:left w:val="none" w:sz="0" w:space="0" w:color="auto"/>
        <w:bottom w:val="none" w:sz="0" w:space="0" w:color="auto"/>
        <w:right w:val="none" w:sz="0" w:space="0" w:color="auto"/>
      </w:divBdr>
    </w:div>
    <w:div w:id="1343430185">
      <w:bodyDiv w:val="1"/>
      <w:marLeft w:val="0"/>
      <w:marRight w:val="0"/>
      <w:marTop w:val="0"/>
      <w:marBottom w:val="0"/>
      <w:divBdr>
        <w:top w:val="none" w:sz="0" w:space="0" w:color="auto"/>
        <w:left w:val="none" w:sz="0" w:space="0" w:color="auto"/>
        <w:bottom w:val="none" w:sz="0" w:space="0" w:color="auto"/>
        <w:right w:val="none" w:sz="0" w:space="0" w:color="auto"/>
      </w:divBdr>
    </w:div>
    <w:div w:id="1347101135">
      <w:bodyDiv w:val="1"/>
      <w:marLeft w:val="0"/>
      <w:marRight w:val="0"/>
      <w:marTop w:val="0"/>
      <w:marBottom w:val="0"/>
      <w:divBdr>
        <w:top w:val="none" w:sz="0" w:space="0" w:color="auto"/>
        <w:left w:val="none" w:sz="0" w:space="0" w:color="auto"/>
        <w:bottom w:val="none" w:sz="0" w:space="0" w:color="auto"/>
        <w:right w:val="none" w:sz="0" w:space="0" w:color="auto"/>
      </w:divBdr>
      <w:divsChild>
        <w:div w:id="226767891">
          <w:marLeft w:val="0"/>
          <w:marRight w:val="0"/>
          <w:marTop w:val="0"/>
          <w:marBottom w:val="0"/>
          <w:divBdr>
            <w:top w:val="none" w:sz="0" w:space="0" w:color="auto"/>
            <w:left w:val="none" w:sz="0" w:space="0" w:color="auto"/>
            <w:bottom w:val="none" w:sz="0" w:space="0" w:color="auto"/>
            <w:right w:val="none" w:sz="0" w:space="0" w:color="auto"/>
          </w:divBdr>
          <w:divsChild>
            <w:div w:id="127548774">
              <w:marLeft w:val="0"/>
              <w:marRight w:val="0"/>
              <w:marTop w:val="0"/>
              <w:marBottom w:val="0"/>
              <w:divBdr>
                <w:top w:val="none" w:sz="0" w:space="0" w:color="auto"/>
                <w:left w:val="none" w:sz="0" w:space="0" w:color="auto"/>
                <w:bottom w:val="none" w:sz="0" w:space="0" w:color="auto"/>
                <w:right w:val="none" w:sz="0" w:space="0" w:color="auto"/>
              </w:divBdr>
              <w:divsChild>
                <w:div w:id="709376538">
                  <w:marLeft w:val="0"/>
                  <w:marRight w:val="0"/>
                  <w:marTop w:val="0"/>
                  <w:marBottom w:val="0"/>
                  <w:divBdr>
                    <w:top w:val="none" w:sz="0" w:space="0" w:color="auto"/>
                    <w:left w:val="none" w:sz="0" w:space="0" w:color="auto"/>
                    <w:bottom w:val="none" w:sz="0" w:space="0" w:color="auto"/>
                    <w:right w:val="none" w:sz="0" w:space="0" w:color="auto"/>
                  </w:divBdr>
                  <w:divsChild>
                    <w:div w:id="1112672321">
                      <w:marLeft w:val="0"/>
                      <w:marRight w:val="0"/>
                      <w:marTop w:val="0"/>
                      <w:marBottom w:val="0"/>
                      <w:divBdr>
                        <w:top w:val="none" w:sz="0" w:space="0" w:color="auto"/>
                        <w:left w:val="none" w:sz="0" w:space="0" w:color="auto"/>
                        <w:bottom w:val="none" w:sz="0" w:space="0" w:color="auto"/>
                        <w:right w:val="none" w:sz="0" w:space="0" w:color="auto"/>
                      </w:divBdr>
                      <w:divsChild>
                        <w:div w:id="1759399943">
                          <w:marLeft w:val="0"/>
                          <w:marRight w:val="0"/>
                          <w:marTop w:val="0"/>
                          <w:marBottom w:val="0"/>
                          <w:divBdr>
                            <w:top w:val="none" w:sz="0" w:space="0" w:color="auto"/>
                            <w:left w:val="none" w:sz="0" w:space="0" w:color="auto"/>
                            <w:bottom w:val="none" w:sz="0" w:space="0" w:color="auto"/>
                            <w:right w:val="none" w:sz="0" w:space="0" w:color="auto"/>
                          </w:divBdr>
                          <w:divsChild>
                            <w:div w:id="710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772290">
      <w:bodyDiv w:val="1"/>
      <w:marLeft w:val="0"/>
      <w:marRight w:val="0"/>
      <w:marTop w:val="0"/>
      <w:marBottom w:val="0"/>
      <w:divBdr>
        <w:top w:val="none" w:sz="0" w:space="0" w:color="auto"/>
        <w:left w:val="none" w:sz="0" w:space="0" w:color="auto"/>
        <w:bottom w:val="none" w:sz="0" w:space="0" w:color="auto"/>
        <w:right w:val="none" w:sz="0" w:space="0" w:color="auto"/>
      </w:divBdr>
    </w:div>
    <w:div w:id="1396900487">
      <w:bodyDiv w:val="1"/>
      <w:marLeft w:val="0"/>
      <w:marRight w:val="0"/>
      <w:marTop w:val="0"/>
      <w:marBottom w:val="0"/>
      <w:divBdr>
        <w:top w:val="none" w:sz="0" w:space="0" w:color="auto"/>
        <w:left w:val="none" w:sz="0" w:space="0" w:color="auto"/>
        <w:bottom w:val="none" w:sz="0" w:space="0" w:color="auto"/>
        <w:right w:val="none" w:sz="0" w:space="0" w:color="auto"/>
      </w:divBdr>
      <w:divsChild>
        <w:div w:id="854729619">
          <w:marLeft w:val="0"/>
          <w:marRight w:val="0"/>
          <w:marTop w:val="0"/>
          <w:marBottom w:val="0"/>
          <w:divBdr>
            <w:top w:val="none" w:sz="0" w:space="0" w:color="auto"/>
            <w:left w:val="none" w:sz="0" w:space="0" w:color="auto"/>
            <w:bottom w:val="none" w:sz="0" w:space="0" w:color="auto"/>
            <w:right w:val="none" w:sz="0" w:space="0" w:color="auto"/>
          </w:divBdr>
          <w:divsChild>
            <w:div w:id="710108145">
              <w:marLeft w:val="0"/>
              <w:marRight w:val="0"/>
              <w:marTop w:val="0"/>
              <w:marBottom w:val="0"/>
              <w:divBdr>
                <w:top w:val="none" w:sz="0" w:space="0" w:color="auto"/>
                <w:left w:val="none" w:sz="0" w:space="0" w:color="auto"/>
                <w:bottom w:val="none" w:sz="0" w:space="0" w:color="auto"/>
                <w:right w:val="none" w:sz="0" w:space="0" w:color="auto"/>
              </w:divBdr>
              <w:divsChild>
                <w:div w:id="348607765">
                  <w:marLeft w:val="0"/>
                  <w:marRight w:val="0"/>
                  <w:marTop w:val="0"/>
                  <w:marBottom w:val="0"/>
                  <w:divBdr>
                    <w:top w:val="none" w:sz="0" w:space="0" w:color="auto"/>
                    <w:left w:val="none" w:sz="0" w:space="0" w:color="auto"/>
                    <w:bottom w:val="none" w:sz="0" w:space="0" w:color="auto"/>
                    <w:right w:val="none" w:sz="0" w:space="0" w:color="auto"/>
                  </w:divBdr>
                  <w:divsChild>
                    <w:div w:id="1767381811">
                      <w:marLeft w:val="0"/>
                      <w:marRight w:val="0"/>
                      <w:marTop w:val="0"/>
                      <w:marBottom w:val="0"/>
                      <w:divBdr>
                        <w:top w:val="none" w:sz="0" w:space="0" w:color="auto"/>
                        <w:left w:val="none" w:sz="0" w:space="0" w:color="auto"/>
                        <w:bottom w:val="none" w:sz="0" w:space="0" w:color="auto"/>
                        <w:right w:val="none" w:sz="0" w:space="0" w:color="auto"/>
                      </w:divBdr>
                      <w:divsChild>
                        <w:div w:id="958728722">
                          <w:marLeft w:val="0"/>
                          <w:marRight w:val="0"/>
                          <w:marTop w:val="0"/>
                          <w:marBottom w:val="0"/>
                          <w:divBdr>
                            <w:top w:val="none" w:sz="0" w:space="0" w:color="auto"/>
                            <w:left w:val="none" w:sz="0" w:space="0" w:color="auto"/>
                            <w:bottom w:val="none" w:sz="0" w:space="0" w:color="auto"/>
                            <w:right w:val="none" w:sz="0" w:space="0" w:color="auto"/>
                          </w:divBdr>
                          <w:divsChild>
                            <w:div w:id="425199014">
                              <w:marLeft w:val="0"/>
                              <w:marRight w:val="0"/>
                              <w:marTop w:val="0"/>
                              <w:marBottom w:val="0"/>
                              <w:divBdr>
                                <w:top w:val="none" w:sz="0" w:space="0" w:color="auto"/>
                                <w:left w:val="none" w:sz="0" w:space="0" w:color="auto"/>
                                <w:bottom w:val="none" w:sz="0" w:space="0" w:color="auto"/>
                                <w:right w:val="none" w:sz="0" w:space="0" w:color="auto"/>
                              </w:divBdr>
                              <w:divsChild>
                                <w:div w:id="506138068">
                                  <w:marLeft w:val="0"/>
                                  <w:marRight w:val="0"/>
                                  <w:marTop w:val="0"/>
                                  <w:marBottom w:val="0"/>
                                  <w:divBdr>
                                    <w:top w:val="none" w:sz="0" w:space="0" w:color="auto"/>
                                    <w:left w:val="none" w:sz="0" w:space="0" w:color="auto"/>
                                    <w:bottom w:val="none" w:sz="0" w:space="0" w:color="auto"/>
                                    <w:right w:val="none" w:sz="0" w:space="0" w:color="auto"/>
                                  </w:divBdr>
                                  <w:divsChild>
                                    <w:div w:id="10334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29384">
      <w:bodyDiv w:val="1"/>
      <w:marLeft w:val="0"/>
      <w:marRight w:val="0"/>
      <w:marTop w:val="0"/>
      <w:marBottom w:val="0"/>
      <w:divBdr>
        <w:top w:val="none" w:sz="0" w:space="0" w:color="auto"/>
        <w:left w:val="none" w:sz="0" w:space="0" w:color="auto"/>
        <w:bottom w:val="none" w:sz="0" w:space="0" w:color="auto"/>
        <w:right w:val="none" w:sz="0" w:space="0" w:color="auto"/>
      </w:divBdr>
    </w:div>
    <w:div w:id="1409503195">
      <w:bodyDiv w:val="1"/>
      <w:marLeft w:val="0"/>
      <w:marRight w:val="0"/>
      <w:marTop w:val="0"/>
      <w:marBottom w:val="0"/>
      <w:divBdr>
        <w:top w:val="none" w:sz="0" w:space="0" w:color="auto"/>
        <w:left w:val="none" w:sz="0" w:space="0" w:color="auto"/>
        <w:bottom w:val="none" w:sz="0" w:space="0" w:color="auto"/>
        <w:right w:val="none" w:sz="0" w:space="0" w:color="auto"/>
      </w:divBdr>
    </w:div>
    <w:div w:id="1444762331">
      <w:bodyDiv w:val="1"/>
      <w:marLeft w:val="0"/>
      <w:marRight w:val="0"/>
      <w:marTop w:val="0"/>
      <w:marBottom w:val="0"/>
      <w:divBdr>
        <w:top w:val="none" w:sz="0" w:space="0" w:color="auto"/>
        <w:left w:val="none" w:sz="0" w:space="0" w:color="auto"/>
        <w:bottom w:val="none" w:sz="0" w:space="0" w:color="auto"/>
        <w:right w:val="none" w:sz="0" w:space="0" w:color="auto"/>
      </w:divBdr>
    </w:div>
    <w:div w:id="1464887975">
      <w:bodyDiv w:val="1"/>
      <w:marLeft w:val="0"/>
      <w:marRight w:val="0"/>
      <w:marTop w:val="0"/>
      <w:marBottom w:val="0"/>
      <w:divBdr>
        <w:top w:val="none" w:sz="0" w:space="0" w:color="auto"/>
        <w:left w:val="none" w:sz="0" w:space="0" w:color="auto"/>
        <w:bottom w:val="none" w:sz="0" w:space="0" w:color="auto"/>
        <w:right w:val="none" w:sz="0" w:space="0" w:color="auto"/>
      </w:divBdr>
    </w:div>
    <w:div w:id="1470777884">
      <w:bodyDiv w:val="1"/>
      <w:marLeft w:val="0"/>
      <w:marRight w:val="0"/>
      <w:marTop w:val="0"/>
      <w:marBottom w:val="0"/>
      <w:divBdr>
        <w:top w:val="none" w:sz="0" w:space="0" w:color="auto"/>
        <w:left w:val="none" w:sz="0" w:space="0" w:color="auto"/>
        <w:bottom w:val="none" w:sz="0" w:space="0" w:color="auto"/>
        <w:right w:val="none" w:sz="0" w:space="0" w:color="auto"/>
      </w:divBdr>
    </w:div>
    <w:div w:id="1471243935">
      <w:bodyDiv w:val="1"/>
      <w:marLeft w:val="0"/>
      <w:marRight w:val="0"/>
      <w:marTop w:val="0"/>
      <w:marBottom w:val="0"/>
      <w:divBdr>
        <w:top w:val="none" w:sz="0" w:space="0" w:color="auto"/>
        <w:left w:val="none" w:sz="0" w:space="0" w:color="auto"/>
        <w:bottom w:val="none" w:sz="0" w:space="0" w:color="auto"/>
        <w:right w:val="none" w:sz="0" w:space="0" w:color="auto"/>
      </w:divBdr>
      <w:divsChild>
        <w:div w:id="398867492">
          <w:marLeft w:val="0"/>
          <w:marRight w:val="0"/>
          <w:marTop w:val="0"/>
          <w:marBottom w:val="0"/>
          <w:divBdr>
            <w:top w:val="none" w:sz="0" w:space="0" w:color="auto"/>
            <w:left w:val="none" w:sz="0" w:space="0" w:color="auto"/>
            <w:bottom w:val="none" w:sz="0" w:space="0" w:color="auto"/>
            <w:right w:val="none" w:sz="0" w:space="0" w:color="auto"/>
          </w:divBdr>
          <w:divsChild>
            <w:div w:id="1341396620">
              <w:marLeft w:val="0"/>
              <w:marRight w:val="0"/>
              <w:marTop w:val="0"/>
              <w:marBottom w:val="0"/>
              <w:divBdr>
                <w:top w:val="none" w:sz="0" w:space="0" w:color="auto"/>
                <w:left w:val="none" w:sz="0" w:space="0" w:color="auto"/>
                <w:bottom w:val="none" w:sz="0" w:space="0" w:color="auto"/>
                <w:right w:val="none" w:sz="0" w:space="0" w:color="auto"/>
              </w:divBdr>
              <w:divsChild>
                <w:div w:id="522475965">
                  <w:marLeft w:val="0"/>
                  <w:marRight w:val="0"/>
                  <w:marTop w:val="0"/>
                  <w:marBottom w:val="0"/>
                  <w:divBdr>
                    <w:top w:val="none" w:sz="0" w:space="0" w:color="auto"/>
                    <w:left w:val="none" w:sz="0" w:space="0" w:color="auto"/>
                    <w:bottom w:val="none" w:sz="0" w:space="0" w:color="auto"/>
                    <w:right w:val="none" w:sz="0" w:space="0" w:color="auto"/>
                  </w:divBdr>
                  <w:divsChild>
                    <w:div w:id="426461390">
                      <w:marLeft w:val="0"/>
                      <w:marRight w:val="0"/>
                      <w:marTop w:val="0"/>
                      <w:marBottom w:val="0"/>
                      <w:divBdr>
                        <w:top w:val="none" w:sz="0" w:space="0" w:color="auto"/>
                        <w:left w:val="none" w:sz="0" w:space="0" w:color="auto"/>
                        <w:bottom w:val="none" w:sz="0" w:space="0" w:color="auto"/>
                        <w:right w:val="none" w:sz="0" w:space="0" w:color="auto"/>
                      </w:divBdr>
                      <w:divsChild>
                        <w:div w:id="336076803">
                          <w:marLeft w:val="0"/>
                          <w:marRight w:val="0"/>
                          <w:marTop w:val="0"/>
                          <w:marBottom w:val="0"/>
                          <w:divBdr>
                            <w:top w:val="none" w:sz="0" w:space="0" w:color="auto"/>
                            <w:left w:val="none" w:sz="0" w:space="0" w:color="auto"/>
                            <w:bottom w:val="none" w:sz="0" w:space="0" w:color="auto"/>
                            <w:right w:val="none" w:sz="0" w:space="0" w:color="auto"/>
                          </w:divBdr>
                          <w:divsChild>
                            <w:div w:id="12439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450790">
      <w:bodyDiv w:val="1"/>
      <w:marLeft w:val="0"/>
      <w:marRight w:val="0"/>
      <w:marTop w:val="0"/>
      <w:marBottom w:val="0"/>
      <w:divBdr>
        <w:top w:val="none" w:sz="0" w:space="0" w:color="auto"/>
        <w:left w:val="none" w:sz="0" w:space="0" w:color="auto"/>
        <w:bottom w:val="none" w:sz="0" w:space="0" w:color="auto"/>
        <w:right w:val="none" w:sz="0" w:space="0" w:color="auto"/>
      </w:divBdr>
    </w:div>
    <w:div w:id="1494446043">
      <w:bodyDiv w:val="1"/>
      <w:marLeft w:val="0"/>
      <w:marRight w:val="0"/>
      <w:marTop w:val="0"/>
      <w:marBottom w:val="0"/>
      <w:divBdr>
        <w:top w:val="none" w:sz="0" w:space="0" w:color="auto"/>
        <w:left w:val="none" w:sz="0" w:space="0" w:color="auto"/>
        <w:bottom w:val="none" w:sz="0" w:space="0" w:color="auto"/>
        <w:right w:val="none" w:sz="0" w:space="0" w:color="auto"/>
      </w:divBdr>
    </w:div>
    <w:div w:id="1495948401">
      <w:bodyDiv w:val="1"/>
      <w:marLeft w:val="0"/>
      <w:marRight w:val="0"/>
      <w:marTop w:val="0"/>
      <w:marBottom w:val="0"/>
      <w:divBdr>
        <w:top w:val="none" w:sz="0" w:space="0" w:color="auto"/>
        <w:left w:val="none" w:sz="0" w:space="0" w:color="auto"/>
        <w:bottom w:val="none" w:sz="0" w:space="0" w:color="auto"/>
        <w:right w:val="none" w:sz="0" w:space="0" w:color="auto"/>
      </w:divBdr>
    </w:div>
    <w:div w:id="1496872807">
      <w:bodyDiv w:val="1"/>
      <w:marLeft w:val="0"/>
      <w:marRight w:val="0"/>
      <w:marTop w:val="0"/>
      <w:marBottom w:val="0"/>
      <w:divBdr>
        <w:top w:val="none" w:sz="0" w:space="0" w:color="auto"/>
        <w:left w:val="none" w:sz="0" w:space="0" w:color="auto"/>
        <w:bottom w:val="none" w:sz="0" w:space="0" w:color="auto"/>
        <w:right w:val="none" w:sz="0" w:space="0" w:color="auto"/>
      </w:divBdr>
    </w:div>
    <w:div w:id="1510174901">
      <w:bodyDiv w:val="1"/>
      <w:marLeft w:val="0"/>
      <w:marRight w:val="0"/>
      <w:marTop w:val="0"/>
      <w:marBottom w:val="0"/>
      <w:divBdr>
        <w:top w:val="none" w:sz="0" w:space="0" w:color="auto"/>
        <w:left w:val="none" w:sz="0" w:space="0" w:color="auto"/>
        <w:bottom w:val="none" w:sz="0" w:space="0" w:color="auto"/>
        <w:right w:val="none" w:sz="0" w:space="0" w:color="auto"/>
      </w:divBdr>
    </w:div>
    <w:div w:id="1513492084">
      <w:bodyDiv w:val="1"/>
      <w:marLeft w:val="0"/>
      <w:marRight w:val="0"/>
      <w:marTop w:val="0"/>
      <w:marBottom w:val="0"/>
      <w:divBdr>
        <w:top w:val="none" w:sz="0" w:space="0" w:color="auto"/>
        <w:left w:val="none" w:sz="0" w:space="0" w:color="auto"/>
        <w:bottom w:val="none" w:sz="0" w:space="0" w:color="auto"/>
        <w:right w:val="none" w:sz="0" w:space="0" w:color="auto"/>
      </w:divBdr>
    </w:div>
    <w:div w:id="1517110920">
      <w:bodyDiv w:val="1"/>
      <w:marLeft w:val="0"/>
      <w:marRight w:val="0"/>
      <w:marTop w:val="0"/>
      <w:marBottom w:val="0"/>
      <w:divBdr>
        <w:top w:val="none" w:sz="0" w:space="0" w:color="auto"/>
        <w:left w:val="none" w:sz="0" w:space="0" w:color="auto"/>
        <w:bottom w:val="none" w:sz="0" w:space="0" w:color="auto"/>
        <w:right w:val="none" w:sz="0" w:space="0" w:color="auto"/>
      </w:divBdr>
      <w:divsChild>
        <w:div w:id="1459759740">
          <w:marLeft w:val="0"/>
          <w:marRight w:val="0"/>
          <w:marTop w:val="0"/>
          <w:marBottom w:val="0"/>
          <w:divBdr>
            <w:top w:val="none" w:sz="0" w:space="0" w:color="auto"/>
            <w:left w:val="none" w:sz="0" w:space="0" w:color="auto"/>
            <w:bottom w:val="none" w:sz="0" w:space="0" w:color="auto"/>
            <w:right w:val="none" w:sz="0" w:space="0" w:color="auto"/>
          </w:divBdr>
          <w:divsChild>
            <w:div w:id="613172147">
              <w:marLeft w:val="0"/>
              <w:marRight w:val="0"/>
              <w:marTop w:val="0"/>
              <w:marBottom w:val="0"/>
              <w:divBdr>
                <w:top w:val="none" w:sz="0" w:space="0" w:color="auto"/>
                <w:left w:val="none" w:sz="0" w:space="0" w:color="auto"/>
                <w:bottom w:val="none" w:sz="0" w:space="0" w:color="auto"/>
                <w:right w:val="none" w:sz="0" w:space="0" w:color="auto"/>
              </w:divBdr>
              <w:divsChild>
                <w:div w:id="34044247">
                  <w:marLeft w:val="0"/>
                  <w:marRight w:val="0"/>
                  <w:marTop w:val="0"/>
                  <w:marBottom w:val="0"/>
                  <w:divBdr>
                    <w:top w:val="none" w:sz="0" w:space="0" w:color="auto"/>
                    <w:left w:val="none" w:sz="0" w:space="0" w:color="auto"/>
                    <w:bottom w:val="none" w:sz="0" w:space="0" w:color="auto"/>
                    <w:right w:val="none" w:sz="0" w:space="0" w:color="auto"/>
                  </w:divBdr>
                  <w:divsChild>
                    <w:div w:id="1209875066">
                      <w:marLeft w:val="0"/>
                      <w:marRight w:val="0"/>
                      <w:marTop w:val="0"/>
                      <w:marBottom w:val="0"/>
                      <w:divBdr>
                        <w:top w:val="none" w:sz="0" w:space="0" w:color="auto"/>
                        <w:left w:val="none" w:sz="0" w:space="0" w:color="auto"/>
                        <w:bottom w:val="none" w:sz="0" w:space="0" w:color="auto"/>
                        <w:right w:val="none" w:sz="0" w:space="0" w:color="auto"/>
                      </w:divBdr>
                      <w:divsChild>
                        <w:div w:id="1086460554">
                          <w:marLeft w:val="0"/>
                          <w:marRight w:val="0"/>
                          <w:marTop w:val="0"/>
                          <w:marBottom w:val="0"/>
                          <w:divBdr>
                            <w:top w:val="none" w:sz="0" w:space="0" w:color="auto"/>
                            <w:left w:val="none" w:sz="0" w:space="0" w:color="auto"/>
                            <w:bottom w:val="none" w:sz="0" w:space="0" w:color="auto"/>
                            <w:right w:val="none" w:sz="0" w:space="0" w:color="auto"/>
                          </w:divBdr>
                          <w:divsChild>
                            <w:div w:id="474839153">
                              <w:marLeft w:val="0"/>
                              <w:marRight w:val="0"/>
                              <w:marTop w:val="0"/>
                              <w:marBottom w:val="0"/>
                              <w:divBdr>
                                <w:top w:val="none" w:sz="0" w:space="0" w:color="auto"/>
                                <w:left w:val="none" w:sz="0" w:space="0" w:color="auto"/>
                                <w:bottom w:val="none" w:sz="0" w:space="0" w:color="auto"/>
                                <w:right w:val="none" w:sz="0" w:space="0" w:color="auto"/>
                              </w:divBdr>
                              <w:divsChild>
                                <w:div w:id="1129397410">
                                  <w:marLeft w:val="0"/>
                                  <w:marRight w:val="0"/>
                                  <w:marTop w:val="0"/>
                                  <w:marBottom w:val="0"/>
                                  <w:divBdr>
                                    <w:top w:val="none" w:sz="0" w:space="0" w:color="auto"/>
                                    <w:left w:val="none" w:sz="0" w:space="0" w:color="auto"/>
                                    <w:bottom w:val="none" w:sz="0" w:space="0" w:color="auto"/>
                                    <w:right w:val="none" w:sz="0" w:space="0" w:color="auto"/>
                                  </w:divBdr>
                                  <w:divsChild>
                                    <w:div w:id="19895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7737">
                      <w:marLeft w:val="0"/>
                      <w:marRight w:val="0"/>
                      <w:marTop w:val="0"/>
                      <w:marBottom w:val="0"/>
                      <w:divBdr>
                        <w:top w:val="none" w:sz="0" w:space="0" w:color="auto"/>
                        <w:left w:val="none" w:sz="0" w:space="0" w:color="auto"/>
                        <w:bottom w:val="none" w:sz="0" w:space="0" w:color="auto"/>
                        <w:right w:val="none" w:sz="0" w:space="0" w:color="auto"/>
                      </w:divBdr>
                      <w:divsChild>
                        <w:div w:id="18525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2818">
      <w:bodyDiv w:val="1"/>
      <w:marLeft w:val="0"/>
      <w:marRight w:val="0"/>
      <w:marTop w:val="0"/>
      <w:marBottom w:val="0"/>
      <w:divBdr>
        <w:top w:val="none" w:sz="0" w:space="0" w:color="auto"/>
        <w:left w:val="none" w:sz="0" w:space="0" w:color="auto"/>
        <w:bottom w:val="none" w:sz="0" w:space="0" w:color="auto"/>
        <w:right w:val="none" w:sz="0" w:space="0" w:color="auto"/>
      </w:divBdr>
    </w:div>
    <w:div w:id="1522670115">
      <w:bodyDiv w:val="1"/>
      <w:marLeft w:val="0"/>
      <w:marRight w:val="0"/>
      <w:marTop w:val="0"/>
      <w:marBottom w:val="0"/>
      <w:divBdr>
        <w:top w:val="none" w:sz="0" w:space="0" w:color="auto"/>
        <w:left w:val="none" w:sz="0" w:space="0" w:color="auto"/>
        <w:bottom w:val="none" w:sz="0" w:space="0" w:color="auto"/>
        <w:right w:val="none" w:sz="0" w:space="0" w:color="auto"/>
      </w:divBdr>
    </w:div>
    <w:div w:id="1542589386">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93514594">
      <w:bodyDiv w:val="1"/>
      <w:marLeft w:val="0"/>
      <w:marRight w:val="0"/>
      <w:marTop w:val="0"/>
      <w:marBottom w:val="0"/>
      <w:divBdr>
        <w:top w:val="none" w:sz="0" w:space="0" w:color="auto"/>
        <w:left w:val="none" w:sz="0" w:space="0" w:color="auto"/>
        <w:bottom w:val="none" w:sz="0" w:space="0" w:color="auto"/>
        <w:right w:val="none" w:sz="0" w:space="0" w:color="auto"/>
      </w:divBdr>
    </w:div>
    <w:div w:id="1601139096">
      <w:bodyDiv w:val="1"/>
      <w:marLeft w:val="0"/>
      <w:marRight w:val="0"/>
      <w:marTop w:val="0"/>
      <w:marBottom w:val="0"/>
      <w:divBdr>
        <w:top w:val="none" w:sz="0" w:space="0" w:color="auto"/>
        <w:left w:val="none" w:sz="0" w:space="0" w:color="auto"/>
        <w:bottom w:val="none" w:sz="0" w:space="0" w:color="auto"/>
        <w:right w:val="none" w:sz="0" w:space="0" w:color="auto"/>
      </w:divBdr>
      <w:divsChild>
        <w:div w:id="1244604698">
          <w:marLeft w:val="0"/>
          <w:marRight w:val="0"/>
          <w:marTop w:val="0"/>
          <w:marBottom w:val="0"/>
          <w:divBdr>
            <w:top w:val="none" w:sz="0" w:space="0" w:color="auto"/>
            <w:left w:val="none" w:sz="0" w:space="0" w:color="auto"/>
            <w:bottom w:val="none" w:sz="0" w:space="0" w:color="auto"/>
            <w:right w:val="none" w:sz="0" w:space="0" w:color="auto"/>
          </w:divBdr>
          <w:divsChild>
            <w:div w:id="1727799183">
              <w:marLeft w:val="0"/>
              <w:marRight w:val="0"/>
              <w:marTop w:val="0"/>
              <w:marBottom w:val="0"/>
              <w:divBdr>
                <w:top w:val="none" w:sz="0" w:space="0" w:color="auto"/>
                <w:left w:val="none" w:sz="0" w:space="0" w:color="auto"/>
                <w:bottom w:val="none" w:sz="0" w:space="0" w:color="auto"/>
                <w:right w:val="none" w:sz="0" w:space="0" w:color="auto"/>
              </w:divBdr>
              <w:divsChild>
                <w:div w:id="1568414751">
                  <w:marLeft w:val="0"/>
                  <w:marRight w:val="0"/>
                  <w:marTop w:val="0"/>
                  <w:marBottom w:val="0"/>
                  <w:divBdr>
                    <w:top w:val="none" w:sz="0" w:space="0" w:color="auto"/>
                    <w:left w:val="none" w:sz="0" w:space="0" w:color="auto"/>
                    <w:bottom w:val="none" w:sz="0" w:space="0" w:color="auto"/>
                    <w:right w:val="none" w:sz="0" w:space="0" w:color="auto"/>
                  </w:divBdr>
                  <w:divsChild>
                    <w:div w:id="1246113087">
                      <w:marLeft w:val="0"/>
                      <w:marRight w:val="0"/>
                      <w:marTop w:val="0"/>
                      <w:marBottom w:val="0"/>
                      <w:divBdr>
                        <w:top w:val="none" w:sz="0" w:space="0" w:color="auto"/>
                        <w:left w:val="none" w:sz="0" w:space="0" w:color="auto"/>
                        <w:bottom w:val="none" w:sz="0" w:space="0" w:color="auto"/>
                        <w:right w:val="none" w:sz="0" w:space="0" w:color="auto"/>
                      </w:divBdr>
                      <w:divsChild>
                        <w:div w:id="1207136002">
                          <w:marLeft w:val="0"/>
                          <w:marRight w:val="0"/>
                          <w:marTop w:val="0"/>
                          <w:marBottom w:val="0"/>
                          <w:divBdr>
                            <w:top w:val="none" w:sz="0" w:space="0" w:color="auto"/>
                            <w:left w:val="none" w:sz="0" w:space="0" w:color="auto"/>
                            <w:bottom w:val="none" w:sz="0" w:space="0" w:color="auto"/>
                            <w:right w:val="none" w:sz="0" w:space="0" w:color="auto"/>
                          </w:divBdr>
                          <w:divsChild>
                            <w:div w:id="603462243">
                              <w:marLeft w:val="0"/>
                              <w:marRight w:val="0"/>
                              <w:marTop w:val="0"/>
                              <w:marBottom w:val="0"/>
                              <w:divBdr>
                                <w:top w:val="none" w:sz="0" w:space="0" w:color="auto"/>
                                <w:left w:val="none" w:sz="0" w:space="0" w:color="auto"/>
                                <w:bottom w:val="none" w:sz="0" w:space="0" w:color="auto"/>
                                <w:right w:val="none" w:sz="0" w:space="0" w:color="auto"/>
                              </w:divBdr>
                              <w:divsChild>
                                <w:div w:id="78984463">
                                  <w:marLeft w:val="0"/>
                                  <w:marRight w:val="0"/>
                                  <w:marTop w:val="0"/>
                                  <w:marBottom w:val="0"/>
                                  <w:divBdr>
                                    <w:top w:val="none" w:sz="0" w:space="0" w:color="auto"/>
                                    <w:left w:val="none" w:sz="0" w:space="0" w:color="auto"/>
                                    <w:bottom w:val="none" w:sz="0" w:space="0" w:color="auto"/>
                                    <w:right w:val="none" w:sz="0" w:space="0" w:color="auto"/>
                                  </w:divBdr>
                                  <w:divsChild>
                                    <w:div w:id="14947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001354">
      <w:bodyDiv w:val="1"/>
      <w:marLeft w:val="0"/>
      <w:marRight w:val="0"/>
      <w:marTop w:val="0"/>
      <w:marBottom w:val="0"/>
      <w:divBdr>
        <w:top w:val="none" w:sz="0" w:space="0" w:color="auto"/>
        <w:left w:val="none" w:sz="0" w:space="0" w:color="auto"/>
        <w:bottom w:val="none" w:sz="0" w:space="0" w:color="auto"/>
        <w:right w:val="none" w:sz="0" w:space="0" w:color="auto"/>
      </w:divBdr>
    </w:div>
    <w:div w:id="1618293356">
      <w:bodyDiv w:val="1"/>
      <w:marLeft w:val="0"/>
      <w:marRight w:val="0"/>
      <w:marTop w:val="0"/>
      <w:marBottom w:val="0"/>
      <w:divBdr>
        <w:top w:val="none" w:sz="0" w:space="0" w:color="auto"/>
        <w:left w:val="none" w:sz="0" w:space="0" w:color="auto"/>
        <w:bottom w:val="none" w:sz="0" w:space="0" w:color="auto"/>
        <w:right w:val="none" w:sz="0" w:space="0" w:color="auto"/>
      </w:divBdr>
    </w:div>
    <w:div w:id="1618293968">
      <w:bodyDiv w:val="1"/>
      <w:marLeft w:val="0"/>
      <w:marRight w:val="0"/>
      <w:marTop w:val="0"/>
      <w:marBottom w:val="0"/>
      <w:divBdr>
        <w:top w:val="none" w:sz="0" w:space="0" w:color="auto"/>
        <w:left w:val="none" w:sz="0" w:space="0" w:color="auto"/>
        <w:bottom w:val="none" w:sz="0" w:space="0" w:color="auto"/>
        <w:right w:val="none" w:sz="0" w:space="0" w:color="auto"/>
      </w:divBdr>
    </w:div>
    <w:div w:id="1648588581">
      <w:bodyDiv w:val="1"/>
      <w:marLeft w:val="0"/>
      <w:marRight w:val="0"/>
      <w:marTop w:val="0"/>
      <w:marBottom w:val="0"/>
      <w:divBdr>
        <w:top w:val="none" w:sz="0" w:space="0" w:color="auto"/>
        <w:left w:val="none" w:sz="0" w:space="0" w:color="auto"/>
        <w:bottom w:val="none" w:sz="0" w:space="0" w:color="auto"/>
        <w:right w:val="none" w:sz="0" w:space="0" w:color="auto"/>
      </w:divBdr>
    </w:div>
    <w:div w:id="1650596927">
      <w:bodyDiv w:val="1"/>
      <w:marLeft w:val="0"/>
      <w:marRight w:val="0"/>
      <w:marTop w:val="0"/>
      <w:marBottom w:val="0"/>
      <w:divBdr>
        <w:top w:val="none" w:sz="0" w:space="0" w:color="auto"/>
        <w:left w:val="none" w:sz="0" w:space="0" w:color="auto"/>
        <w:bottom w:val="none" w:sz="0" w:space="0" w:color="auto"/>
        <w:right w:val="none" w:sz="0" w:space="0" w:color="auto"/>
      </w:divBdr>
      <w:divsChild>
        <w:div w:id="1312752259">
          <w:marLeft w:val="0"/>
          <w:marRight w:val="0"/>
          <w:marTop w:val="0"/>
          <w:marBottom w:val="0"/>
          <w:divBdr>
            <w:top w:val="none" w:sz="0" w:space="0" w:color="auto"/>
            <w:left w:val="none" w:sz="0" w:space="0" w:color="auto"/>
            <w:bottom w:val="none" w:sz="0" w:space="0" w:color="auto"/>
            <w:right w:val="none" w:sz="0" w:space="0" w:color="auto"/>
          </w:divBdr>
          <w:divsChild>
            <w:div w:id="87313268">
              <w:marLeft w:val="0"/>
              <w:marRight w:val="0"/>
              <w:marTop w:val="0"/>
              <w:marBottom w:val="0"/>
              <w:divBdr>
                <w:top w:val="none" w:sz="0" w:space="0" w:color="auto"/>
                <w:left w:val="none" w:sz="0" w:space="0" w:color="auto"/>
                <w:bottom w:val="none" w:sz="0" w:space="0" w:color="auto"/>
                <w:right w:val="none" w:sz="0" w:space="0" w:color="auto"/>
              </w:divBdr>
              <w:divsChild>
                <w:div w:id="139034399">
                  <w:marLeft w:val="0"/>
                  <w:marRight w:val="0"/>
                  <w:marTop w:val="0"/>
                  <w:marBottom w:val="0"/>
                  <w:divBdr>
                    <w:top w:val="none" w:sz="0" w:space="0" w:color="auto"/>
                    <w:left w:val="none" w:sz="0" w:space="0" w:color="auto"/>
                    <w:bottom w:val="none" w:sz="0" w:space="0" w:color="auto"/>
                    <w:right w:val="none" w:sz="0" w:space="0" w:color="auto"/>
                  </w:divBdr>
                  <w:divsChild>
                    <w:div w:id="468714159">
                      <w:marLeft w:val="0"/>
                      <w:marRight w:val="0"/>
                      <w:marTop w:val="0"/>
                      <w:marBottom w:val="0"/>
                      <w:divBdr>
                        <w:top w:val="none" w:sz="0" w:space="0" w:color="auto"/>
                        <w:left w:val="none" w:sz="0" w:space="0" w:color="auto"/>
                        <w:bottom w:val="none" w:sz="0" w:space="0" w:color="auto"/>
                        <w:right w:val="none" w:sz="0" w:space="0" w:color="auto"/>
                      </w:divBdr>
                      <w:divsChild>
                        <w:div w:id="571475258">
                          <w:marLeft w:val="0"/>
                          <w:marRight w:val="0"/>
                          <w:marTop w:val="0"/>
                          <w:marBottom w:val="0"/>
                          <w:divBdr>
                            <w:top w:val="none" w:sz="0" w:space="0" w:color="auto"/>
                            <w:left w:val="none" w:sz="0" w:space="0" w:color="auto"/>
                            <w:bottom w:val="none" w:sz="0" w:space="0" w:color="auto"/>
                            <w:right w:val="none" w:sz="0" w:space="0" w:color="auto"/>
                          </w:divBdr>
                          <w:divsChild>
                            <w:div w:id="12585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18490">
      <w:bodyDiv w:val="1"/>
      <w:marLeft w:val="0"/>
      <w:marRight w:val="0"/>
      <w:marTop w:val="0"/>
      <w:marBottom w:val="0"/>
      <w:divBdr>
        <w:top w:val="none" w:sz="0" w:space="0" w:color="auto"/>
        <w:left w:val="none" w:sz="0" w:space="0" w:color="auto"/>
        <w:bottom w:val="none" w:sz="0" w:space="0" w:color="auto"/>
        <w:right w:val="none" w:sz="0" w:space="0" w:color="auto"/>
      </w:divBdr>
    </w:div>
    <w:div w:id="1666974015">
      <w:bodyDiv w:val="1"/>
      <w:marLeft w:val="0"/>
      <w:marRight w:val="0"/>
      <w:marTop w:val="0"/>
      <w:marBottom w:val="0"/>
      <w:divBdr>
        <w:top w:val="none" w:sz="0" w:space="0" w:color="auto"/>
        <w:left w:val="none" w:sz="0" w:space="0" w:color="auto"/>
        <w:bottom w:val="none" w:sz="0" w:space="0" w:color="auto"/>
        <w:right w:val="none" w:sz="0" w:space="0" w:color="auto"/>
      </w:divBdr>
    </w:div>
    <w:div w:id="1668510125">
      <w:bodyDiv w:val="1"/>
      <w:marLeft w:val="0"/>
      <w:marRight w:val="0"/>
      <w:marTop w:val="0"/>
      <w:marBottom w:val="0"/>
      <w:divBdr>
        <w:top w:val="none" w:sz="0" w:space="0" w:color="auto"/>
        <w:left w:val="none" w:sz="0" w:space="0" w:color="auto"/>
        <w:bottom w:val="none" w:sz="0" w:space="0" w:color="auto"/>
        <w:right w:val="none" w:sz="0" w:space="0" w:color="auto"/>
      </w:divBdr>
      <w:divsChild>
        <w:div w:id="187523999">
          <w:marLeft w:val="0"/>
          <w:marRight w:val="0"/>
          <w:marTop w:val="0"/>
          <w:marBottom w:val="0"/>
          <w:divBdr>
            <w:top w:val="none" w:sz="0" w:space="0" w:color="auto"/>
            <w:left w:val="none" w:sz="0" w:space="0" w:color="auto"/>
            <w:bottom w:val="none" w:sz="0" w:space="0" w:color="auto"/>
            <w:right w:val="none" w:sz="0" w:space="0" w:color="auto"/>
          </w:divBdr>
          <w:divsChild>
            <w:div w:id="1687319013">
              <w:marLeft w:val="0"/>
              <w:marRight w:val="0"/>
              <w:marTop w:val="0"/>
              <w:marBottom w:val="0"/>
              <w:divBdr>
                <w:top w:val="none" w:sz="0" w:space="0" w:color="auto"/>
                <w:left w:val="none" w:sz="0" w:space="0" w:color="auto"/>
                <w:bottom w:val="none" w:sz="0" w:space="0" w:color="auto"/>
                <w:right w:val="none" w:sz="0" w:space="0" w:color="auto"/>
              </w:divBdr>
              <w:divsChild>
                <w:div w:id="1778673787">
                  <w:marLeft w:val="0"/>
                  <w:marRight w:val="0"/>
                  <w:marTop w:val="0"/>
                  <w:marBottom w:val="0"/>
                  <w:divBdr>
                    <w:top w:val="none" w:sz="0" w:space="0" w:color="auto"/>
                    <w:left w:val="none" w:sz="0" w:space="0" w:color="auto"/>
                    <w:bottom w:val="none" w:sz="0" w:space="0" w:color="auto"/>
                    <w:right w:val="none" w:sz="0" w:space="0" w:color="auto"/>
                  </w:divBdr>
                  <w:divsChild>
                    <w:div w:id="1385987834">
                      <w:marLeft w:val="0"/>
                      <w:marRight w:val="0"/>
                      <w:marTop w:val="0"/>
                      <w:marBottom w:val="0"/>
                      <w:divBdr>
                        <w:top w:val="none" w:sz="0" w:space="0" w:color="auto"/>
                        <w:left w:val="none" w:sz="0" w:space="0" w:color="auto"/>
                        <w:bottom w:val="none" w:sz="0" w:space="0" w:color="auto"/>
                        <w:right w:val="none" w:sz="0" w:space="0" w:color="auto"/>
                      </w:divBdr>
                      <w:divsChild>
                        <w:div w:id="2022703263">
                          <w:marLeft w:val="0"/>
                          <w:marRight w:val="0"/>
                          <w:marTop w:val="0"/>
                          <w:marBottom w:val="0"/>
                          <w:divBdr>
                            <w:top w:val="none" w:sz="0" w:space="0" w:color="auto"/>
                            <w:left w:val="none" w:sz="0" w:space="0" w:color="auto"/>
                            <w:bottom w:val="none" w:sz="0" w:space="0" w:color="auto"/>
                            <w:right w:val="none" w:sz="0" w:space="0" w:color="auto"/>
                          </w:divBdr>
                          <w:divsChild>
                            <w:div w:id="1066487206">
                              <w:marLeft w:val="0"/>
                              <w:marRight w:val="0"/>
                              <w:marTop w:val="0"/>
                              <w:marBottom w:val="0"/>
                              <w:divBdr>
                                <w:top w:val="none" w:sz="0" w:space="0" w:color="auto"/>
                                <w:left w:val="none" w:sz="0" w:space="0" w:color="auto"/>
                                <w:bottom w:val="none" w:sz="0" w:space="0" w:color="auto"/>
                                <w:right w:val="none" w:sz="0" w:space="0" w:color="auto"/>
                              </w:divBdr>
                              <w:divsChild>
                                <w:div w:id="1548376592">
                                  <w:marLeft w:val="0"/>
                                  <w:marRight w:val="0"/>
                                  <w:marTop w:val="0"/>
                                  <w:marBottom w:val="0"/>
                                  <w:divBdr>
                                    <w:top w:val="none" w:sz="0" w:space="0" w:color="auto"/>
                                    <w:left w:val="none" w:sz="0" w:space="0" w:color="auto"/>
                                    <w:bottom w:val="none" w:sz="0" w:space="0" w:color="auto"/>
                                    <w:right w:val="none" w:sz="0" w:space="0" w:color="auto"/>
                                  </w:divBdr>
                                  <w:divsChild>
                                    <w:div w:id="6743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379769">
      <w:bodyDiv w:val="1"/>
      <w:marLeft w:val="0"/>
      <w:marRight w:val="0"/>
      <w:marTop w:val="0"/>
      <w:marBottom w:val="0"/>
      <w:divBdr>
        <w:top w:val="none" w:sz="0" w:space="0" w:color="auto"/>
        <w:left w:val="none" w:sz="0" w:space="0" w:color="auto"/>
        <w:bottom w:val="none" w:sz="0" w:space="0" w:color="auto"/>
        <w:right w:val="none" w:sz="0" w:space="0" w:color="auto"/>
      </w:divBdr>
    </w:div>
    <w:div w:id="1674599662">
      <w:bodyDiv w:val="1"/>
      <w:marLeft w:val="0"/>
      <w:marRight w:val="0"/>
      <w:marTop w:val="0"/>
      <w:marBottom w:val="0"/>
      <w:divBdr>
        <w:top w:val="none" w:sz="0" w:space="0" w:color="auto"/>
        <w:left w:val="none" w:sz="0" w:space="0" w:color="auto"/>
        <w:bottom w:val="none" w:sz="0" w:space="0" w:color="auto"/>
        <w:right w:val="none" w:sz="0" w:space="0" w:color="auto"/>
      </w:divBdr>
    </w:div>
    <w:div w:id="1688171984">
      <w:bodyDiv w:val="1"/>
      <w:marLeft w:val="0"/>
      <w:marRight w:val="0"/>
      <w:marTop w:val="0"/>
      <w:marBottom w:val="0"/>
      <w:divBdr>
        <w:top w:val="none" w:sz="0" w:space="0" w:color="auto"/>
        <w:left w:val="none" w:sz="0" w:space="0" w:color="auto"/>
        <w:bottom w:val="none" w:sz="0" w:space="0" w:color="auto"/>
        <w:right w:val="none" w:sz="0" w:space="0" w:color="auto"/>
      </w:divBdr>
    </w:div>
    <w:div w:id="1706977167">
      <w:bodyDiv w:val="1"/>
      <w:marLeft w:val="0"/>
      <w:marRight w:val="0"/>
      <w:marTop w:val="0"/>
      <w:marBottom w:val="0"/>
      <w:divBdr>
        <w:top w:val="none" w:sz="0" w:space="0" w:color="auto"/>
        <w:left w:val="none" w:sz="0" w:space="0" w:color="auto"/>
        <w:bottom w:val="none" w:sz="0" w:space="0" w:color="auto"/>
        <w:right w:val="none" w:sz="0" w:space="0" w:color="auto"/>
      </w:divBdr>
    </w:div>
    <w:div w:id="1714159823">
      <w:bodyDiv w:val="1"/>
      <w:marLeft w:val="0"/>
      <w:marRight w:val="0"/>
      <w:marTop w:val="0"/>
      <w:marBottom w:val="0"/>
      <w:divBdr>
        <w:top w:val="none" w:sz="0" w:space="0" w:color="auto"/>
        <w:left w:val="none" w:sz="0" w:space="0" w:color="auto"/>
        <w:bottom w:val="none" w:sz="0" w:space="0" w:color="auto"/>
        <w:right w:val="none" w:sz="0" w:space="0" w:color="auto"/>
      </w:divBdr>
    </w:div>
    <w:div w:id="1718044180">
      <w:bodyDiv w:val="1"/>
      <w:marLeft w:val="0"/>
      <w:marRight w:val="0"/>
      <w:marTop w:val="0"/>
      <w:marBottom w:val="0"/>
      <w:divBdr>
        <w:top w:val="none" w:sz="0" w:space="0" w:color="auto"/>
        <w:left w:val="none" w:sz="0" w:space="0" w:color="auto"/>
        <w:bottom w:val="none" w:sz="0" w:space="0" w:color="auto"/>
        <w:right w:val="none" w:sz="0" w:space="0" w:color="auto"/>
      </w:divBdr>
    </w:div>
    <w:div w:id="1718628392">
      <w:bodyDiv w:val="1"/>
      <w:marLeft w:val="0"/>
      <w:marRight w:val="0"/>
      <w:marTop w:val="0"/>
      <w:marBottom w:val="0"/>
      <w:divBdr>
        <w:top w:val="none" w:sz="0" w:space="0" w:color="auto"/>
        <w:left w:val="none" w:sz="0" w:space="0" w:color="auto"/>
        <w:bottom w:val="none" w:sz="0" w:space="0" w:color="auto"/>
        <w:right w:val="none" w:sz="0" w:space="0" w:color="auto"/>
      </w:divBdr>
    </w:div>
    <w:div w:id="1722822153">
      <w:bodyDiv w:val="1"/>
      <w:marLeft w:val="0"/>
      <w:marRight w:val="0"/>
      <w:marTop w:val="0"/>
      <w:marBottom w:val="0"/>
      <w:divBdr>
        <w:top w:val="none" w:sz="0" w:space="0" w:color="auto"/>
        <w:left w:val="none" w:sz="0" w:space="0" w:color="auto"/>
        <w:bottom w:val="none" w:sz="0" w:space="0" w:color="auto"/>
        <w:right w:val="none" w:sz="0" w:space="0" w:color="auto"/>
      </w:divBdr>
    </w:div>
    <w:div w:id="1724790046">
      <w:bodyDiv w:val="1"/>
      <w:marLeft w:val="0"/>
      <w:marRight w:val="0"/>
      <w:marTop w:val="0"/>
      <w:marBottom w:val="0"/>
      <w:divBdr>
        <w:top w:val="none" w:sz="0" w:space="0" w:color="auto"/>
        <w:left w:val="none" w:sz="0" w:space="0" w:color="auto"/>
        <w:bottom w:val="none" w:sz="0" w:space="0" w:color="auto"/>
        <w:right w:val="none" w:sz="0" w:space="0" w:color="auto"/>
      </w:divBdr>
    </w:div>
    <w:div w:id="1727988773">
      <w:bodyDiv w:val="1"/>
      <w:marLeft w:val="0"/>
      <w:marRight w:val="0"/>
      <w:marTop w:val="0"/>
      <w:marBottom w:val="0"/>
      <w:divBdr>
        <w:top w:val="none" w:sz="0" w:space="0" w:color="auto"/>
        <w:left w:val="none" w:sz="0" w:space="0" w:color="auto"/>
        <w:bottom w:val="none" w:sz="0" w:space="0" w:color="auto"/>
        <w:right w:val="none" w:sz="0" w:space="0" w:color="auto"/>
      </w:divBdr>
      <w:divsChild>
        <w:div w:id="1921207377">
          <w:marLeft w:val="0"/>
          <w:marRight w:val="0"/>
          <w:marTop w:val="0"/>
          <w:marBottom w:val="0"/>
          <w:divBdr>
            <w:top w:val="none" w:sz="0" w:space="0" w:color="auto"/>
            <w:left w:val="none" w:sz="0" w:space="0" w:color="auto"/>
            <w:bottom w:val="none" w:sz="0" w:space="0" w:color="auto"/>
            <w:right w:val="none" w:sz="0" w:space="0" w:color="auto"/>
          </w:divBdr>
          <w:divsChild>
            <w:div w:id="302662130">
              <w:marLeft w:val="0"/>
              <w:marRight w:val="0"/>
              <w:marTop w:val="0"/>
              <w:marBottom w:val="0"/>
              <w:divBdr>
                <w:top w:val="none" w:sz="0" w:space="0" w:color="auto"/>
                <w:left w:val="none" w:sz="0" w:space="0" w:color="auto"/>
                <w:bottom w:val="none" w:sz="0" w:space="0" w:color="auto"/>
                <w:right w:val="none" w:sz="0" w:space="0" w:color="auto"/>
              </w:divBdr>
              <w:divsChild>
                <w:div w:id="84495336">
                  <w:marLeft w:val="0"/>
                  <w:marRight w:val="0"/>
                  <w:marTop w:val="0"/>
                  <w:marBottom w:val="0"/>
                  <w:divBdr>
                    <w:top w:val="none" w:sz="0" w:space="0" w:color="auto"/>
                    <w:left w:val="none" w:sz="0" w:space="0" w:color="auto"/>
                    <w:bottom w:val="none" w:sz="0" w:space="0" w:color="auto"/>
                    <w:right w:val="none" w:sz="0" w:space="0" w:color="auto"/>
                  </w:divBdr>
                  <w:divsChild>
                    <w:div w:id="2013337004">
                      <w:marLeft w:val="0"/>
                      <w:marRight w:val="0"/>
                      <w:marTop w:val="0"/>
                      <w:marBottom w:val="0"/>
                      <w:divBdr>
                        <w:top w:val="none" w:sz="0" w:space="0" w:color="auto"/>
                        <w:left w:val="none" w:sz="0" w:space="0" w:color="auto"/>
                        <w:bottom w:val="none" w:sz="0" w:space="0" w:color="auto"/>
                        <w:right w:val="none" w:sz="0" w:space="0" w:color="auto"/>
                      </w:divBdr>
                      <w:divsChild>
                        <w:div w:id="1096098588">
                          <w:marLeft w:val="0"/>
                          <w:marRight w:val="0"/>
                          <w:marTop w:val="0"/>
                          <w:marBottom w:val="0"/>
                          <w:divBdr>
                            <w:top w:val="none" w:sz="0" w:space="0" w:color="auto"/>
                            <w:left w:val="none" w:sz="0" w:space="0" w:color="auto"/>
                            <w:bottom w:val="none" w:sz="0" w:space="0" w:color="auto"/>
                            <w:right w:val="none" w:sz="0" w:space="0" w:color="auto"/>
                          </w:divBdr>
                          <w:divsChild>
                            <w:div w:id="18812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09754">
      <w:bodyDiv w:val="1"/>
      <w:marLeft w:val="0"/>
      <w:marRight w:val="0"/>
      <w:marTop w:val="0"/>
      <w:marBottom w:val="0"/>
      <w:divBdr>
        <w:top w:val="none" w:sz="0" w:space="0" w:color="auto"/>
        <w:left w:val="none" w:sz="0" w:space="0" w:color="auto"/>
        <w:bottom w:val="none" w:sz="0" w:space="0" w:color="auto"/>
        <w:right w:val="none" w:sz="0" w:space="0" w:color="auto"/>
      </w:divBdr>
    </w:div>
    <w:div w:id="1737623726">
      <w:bodyDiv w:val="1"/>
      <w:marLeft w:val="0"/>
      <w:marRight w:val="0"/>
      <w:marTop w:val="0"/>
      <w:marBottom w:val="0"/>
      <w:divBdr>
        <w:top w:val="none" w:sz="0" w:space="0" w:color="auto"/>
        <w:left w:val="none" w:sz="0" w:space="0" w:color="auto"/>
        <w:bottom w:val="none" w:sz="0" w:space="0" w:color="auto"/>
        <w:right w:val="none" w:sz="0" w:space="0" w:color="auto"/>
      </w:divBdr>
      <w:divsChild>
        <w:div w:id="721713493">
          <w:marLeft w:val="0"/>
          <w:marRight w:val="0"/>
          <w:marTop w:val="0"/>
          <w:marBottom w:val="0"/>
          <w:divBdr>
            <w:top w:val="none" w:sz="0" w:space="0" w:color="auto"/>
            <w:left w:val="none" w:sz="0" w:space="0" w:color="auto"/>
            <w:bottom w:val="none" w:sz="0" w:space="0" w:color="auto"/>
            <w:right w:val="none" w:sz="0" w:space="0" w:color="auto"/>
          </w:divBdr>
          <w:divsChild>
            <w:div w:id="2117828234">
              <w:marLeft w:val="0"/>
              <w:marRight w:val="0"/>
              <w:marTop w:val="0"/>
              <w:marBottom w:val="0"/>
              <w:divBdr>
                <w:top w:val="none" w:sz="0" w:space="0" w:color="auto"/>
                <w:left w:val="none" w:sz="0" w:space="0" w:color="auto"/>
                <w:bottom w:val="none" w:sz="0" w:space="0" w:color="auto"/>
                <w:right w:val="none" w:sz="0" w:space="0" w:color="auto"/>
              </w:divBdr>
              <w:divsChild>
                <w:div w:id="1224220827">
                  <w:marLeft w:val="0"/>
                  <w:marRight w:val="0"/>
                  <w:marTop w:val="0"/>
                  <w:marBottom w:val="0"/>
                  <w:divBdr>
                    <w:top w:val="none" w:sz="0" w:space="0" w:color="auto"/>
                    <w:left w:val="none" w:sz="0" w:space="0" w:color="auto"/>
                    <w:bottom w:val="none" w:sz="0" w:space="0" w:color="auto"/>
                    <w:right w:val="none" w:sz="0" w:space="0" w:color="auto"/>
                  </w:divBdr>
                  <w:divsChild>
                    <w:div w:id="9657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17147">
      <w:bodyDiv w:val="1"/>
      <w:marLeft w:val="0"/>
      <w:marRight w:val="0"/>
      <w:marTop w:val="0"/>
      <w:marBottom w:val="0"/>
      <w:divBdr>
        <w:top w:val="none" w:sz="0" w:space="0" w:color="auto"/>
        <w:left w:val="none" w:sz="0" w:space="0" w:color="auto"/>
        <w:bottom w:val="none" w:sz="0" w:space="0" w:color="auto"/>
        <w:right w:val="none" w:sz="0" w:space="0" w:color="auto"/>
      </w:divBdr>
    </w:div>
    <w:div w:id="1747143536">
      <w:bodyDiv w:val="1"/>
      <w:marLeft w:val="0"/>
      <w:marRight w:val="0"/>
      <w:marTop w:val="0"/>
      <w:marBottom w:val="0"/>
      <w:divBdr>
        <w:top w:val="none" w:sz="0" w:space="0" w:color="auto"/>
        <w:left w:val="none" w:sz="0" w:space="0" w:color="auto"/>
        <w:bottom w:val="none" w:sz="0" w:space="0" w:color="auto"/>
        <w:right w:val="none" w:sz="0" w:space="0" w:color="auto"/>
      </w:divBdr>
    </w:div>
    <w:div w:id="1752384631">
      <w:bodyDiv w:val="1"/>
      <w:marLeft w:val="0"/>
      <w:marRight w:val="0"/>
      <w:marTop w:val="0"/>
      <w:marBottom w:val="0"/>
      <w:divBdr>
        <w:top w:val="none" w:sz="0" w:space="0" w:color="auto"/>
        <w:left w:val="none" w:sz="0" w:space="0" w:color="auto"/>
        <w:bottom w:val="none" w:sz="0" w:space="0" w:color="auto"/>
        <w:right w:val="none" w:sz="0" w:space="0" w:color="auto"/>
      </w:divBdr>
    </w:div>
    <w:div w:id="1776514496">
      <w:bodyDiv w:val="1"/>
      <w:marLeft w:val="0"/>
      <w:marRight w:val="0"/>
      <w:marTop w:val="0"/>
      <w:marBottom w:val="0"/>
      <w:divBdr>
        <w:top w:val="none" w:sz="0" w:space="0" w:color="auto"/>
        <w:left w:val="none" w:sz="0" w:space="0" w:color="auto"/>
        <w:bottom w:val="none" w:sz="0" w:space="0" w:color="auto"/>
        <w:right w:val="none" w:sz="0" w:space="0" w:color="auto"/>
      </w:divBdr>
    </w:div>
    <w:div w:id="1790199469">
      <w:bodyDiv w:val="1"/>
      <w:marLeft w:val="0"/>
      <w:marRight w:val="0"/>
      <w:marTop w:val="0"/>
      <w:marBottom w:val="0"/>
      <w:divBdr>
        <w:top w:val="none" w:sz="0" w:space="0" w:color="auto"/>
        <w:left w:val="none" w:sz="0" w:space="0" w:color="auto"/>
        <w:bottom w:val="none" w:sz="0" w:space="0" w:color="auto"/>
        <w:right w:val="none" w:sz="0" w:space="0" w:color="auto"/>
      </w:divBdr>
    </w:div>
    <w:div w:id="1800567367">
      <w:bodyDiv w:val="1"/>
      <w:marLeft w:val="0"/>
      <w:marRight w:val="0"/>
      <w:marTop w:val="0"/>
      <w:marBottom w:val="0"/>
      <w:divBdr>
        <w:top w:val="none" w:sz="0" w:space="0" w:color="auto"/>
        <w:left w:val="none" w:sz="0" w:space="0" w:color="auto"/>
        <w:bottom w:val="none" w:sz="0" w:space="0" w:color="auto"/>
        <w:right w:val="none" w:sz="0" w:space="0" w:color="auto"/>
      </w:divBdr>
    </w:div>
    <w:div w:id="1802533898">
      <w:bodyDiv w:val="1"/>
      <w:marLeft w:val="0"/>
      <w:marRight w:val="0"/>
      <w:marTop w:val="0"/>
      <w:marBottom w:val="0"/>
      <w:divBdr>
        <w:top w:val="none" w:sz="0" w:space="0" w:color="auto"/>
        <w:left w:val="none" w:sz="0" w:space="0" w:color="auto"/>
        <w:bottom w:val="none" w:sz="0" w:space="0" w:color="auto"/>
        <w:right w:val="none" w:sz="0" w:space="0" w:color="auto"/>
      </w:divBdr>
    </w:div>
    <w:div w:id="1808621689">
      <w:bodyDiv w:val="1"/>
      <w:marLeft w:val="0"/>
      <w:marRight w:val="0"/>
      <w:marTop w:val="0"/>
      <w:marBottom w:val="0"/>
      <w:divBdr>
        <w:top w:val="none" w:sz="0" w:space="0" w:color="auto"/>
        <w:left w:val="none" w:sz="0" w:space="0" w:color="auto"/>
        <w:bottom w:val="none" w:sz="0" w:space="0" w:color="auto"/>
        <w:right w:val="none" w:sz="0" w:space="0" w:color="auto"/>
      </w:divBdr>
    </w:div>
    <w:div w:id="1855994195">
      <w:bodyDiv w:val="1"/>
      <w:marLeft w:val="0"/>
      <w:marRight w:val="0"/>
      <w:marTop w:val="0"/>
      <w:marBottom w:val="0"/>
      <w:divBdr>
        <w:top w:val="none" w:sz="0" w:space="0" w:color="auto"/>
        <w:left w:val="none" w:sz="0" w:space="0" w:color="auto"/>
        <w:bottom w:val="none" w:sz="0" w:space="0" w:color="auto"/>
        <w:right w:val="none" w:sz="0" w:space="0" w:color="auto"/>
      </w:divBdr>
    </w:div>
    <w:div w:id="1859735839">
      <w:bodyDiv w:val="1"/>
      <w:marLeft w:val="0"/>
      <w:marRight w:val="0"/>
      <w:marTop w:val="0"/>
      <w:marBottom w:val="0"/>
      <w:divBdr>
        <w:top w:val="none" w:sz="0" w:space="0" w:color="auto"/>
        <w:left w:val="none" w:sz="0" w:space="0" w:color="auto"/>
        <w:bottom w:val="none" w:sz="0" w:space="0" w:color="auto"/>
        <w:right w:val="none" w:sz="0" w:space="0" w:color="auto"/>
      </w:divBdr>
    </w:div>
    <w:div w:id="1875725695">
      <w:bodyDiv w:val="1"/>
      <w:marLeft w:val="0"/>
      <w:marRight w:val="0"/>
      <w:marTop w:val="0"/>
      <w:marBottom w:val="0"/>
      <w:divBdr>
        <w:top w:val="none" w:sz="0" w:space="0" w:color="auto"/>
        <w:left w:val="none" w:sz="0" w:space="0" w:color="auto"/>
        <w:bottom w:val="none" w:sz="0" w:space="0" w:color="auto"/>
        <w:right w:val="none" w:sz="0" w:space="0" w:color="auto"/>
      </w:divBdr>
    </w:div>
    <w:div w:id="1876960247">
      <w:bodyDiv w:val="1"/>
      <w:marLeft w:val="0"/>
      <w:marRight w:val="0"/>
      <w:marTop w:val="0"/>
      <w:marBottom w:val="0"/>
      <w:divBdr>
        <w:top w:val="none" w:sz="0" w:space="0" w:color="auto"/>
        <w:left w:val="none" w:sz="0" w:space="0" w:color="auto"/>
        <w:bottom w:val="none" w:sz="0" w:space="0" w:color="auto"/>
        <w:right w:val="none" w:sz="0" w:space="0" w:color="auto"/>
      </w:divBdr>
    </w:div>
    <w:div w:id="1887134312">
      <w:bodyDiv w:val="1"/>
      <w:marLeft w:val="0"/>
      <w:marRight w:val="0"/>
      <w:marTop w:val="0"/>
      <w:marBottom w:val="0"/>
      <w:divBdr>
        <w:top w:val="none" w:sz="0" w:space="0" w:color="auto"/>
        <w:left w:val="none" w:sz="0" w:space="0" w:color="auto"/>
        <w:bottom w:val="none" w:sz="0" w:space="0" w:color="auto"/>
        <w:right w:val="none" w:sz="0" w:space="0" w:color="auto"/>
      </w:divBdr>
    </w:div>
    <w:div w:id="1890989756">
      <w:bodyDiv w:val="1"/>
      <w:marLeft w:val="0"/>
      <w:marRight w:val="0"/>
      <w:marTop w:val="0"/>
      <w:marBottom w:val="0"/>
      <w:divBdr>
        <w:top w:val="none" w:sz="0" w:space="0" w:color="auto"/>
        <w:left w:val="none" w:sz="0" w:space="0" w:color="auto"/>
        <w:bottom w:val="none" w:sz="0" w:space="0" w:color="auto"/>
        <w:right w:val="none" w:sz="0" w:space="0" w:color="auto"/>
      </w:divBdr>
    </w:div>
    <w:div w:id="1916167101">
      <w:bodyDiv w:val="1"/>
      <w:marLeft w:val="0"/>
      <w:marRight w:val="0"/>
      <w:marTop w:val="0"/>
      <w:marBottom w:val="0"/>
      <w:divBdr>
        <w:top w:val="none" w:sz="0" w:space="0" w:color="auto"/>
        <w:left w:val="none" w:sz="0" w:space="0" w:color="auto"/>
        <w:bottom w:val="none" w:sz="0" w:space="0" w:color="auto"/>
        <w:right w:val="none" w:sz="0" w:space="0" w:color="auto"/>
      </w:divBdr>
    </w:div>
    <w:div w:id="1918710305">
      <w:bodyDiv w:val="1"/>
      <w:marLeft w:val="0"/>
      <w:marRight w:val="0"/>
      <w:marTop w:val="0"/>
      <w:marBottom w:val="0"/>
      <w:divBdr>
        <w:top w:val="none" w:sz="0" w:space="0" w:color="auto"/>
        <w:left w:val="none" w:sz="0" w:space="0" w:color="auto"/>
        <w:bottom w:val="none" w:sz="0" w:space="0" w:color="auto"/>
        <w:right w:val="none" w:sz="0" w:space="0" w:color="auto"/>
      </w:divBdr>
    </w:div>
    <w:div w:id="1925189787">
      <w:bodyDiv w:val="1"/>
      <w:marLeft w:val="0"/>
      <w:marRight w:val="0"/>
      <w:marTop w:val="0"/>
      <w:marBottom w:val="0"/>
      <w:divBdr>
        <w:top w:val="none" w:sz="0" w:space="0" w:color="auto"/>
        <w:left w:val="none" w:sz="0" w:space="0" w:color="auto"/>
        <w:bottom w:val="none" w:sz="0" w:space="0" w:color="auto"/>
        <w:right w:val="none" w:sz="0" w:space="0" w:color="auto"/>
      </w:divBdr>
    </w:div>
    <w:div w:id="1928297779">
      <w:bodyDiv w:val="1"/>
      <w:marLeft w:val="0"/>
      <w:marRight w:val="0"/>
      <w:marTop w:val="0"/>
      <w:marBottom w:val="0"/>
      <w:divBdr>
        <w:top w:val="none" w:sz="0" w:space="0" w:color="auto"/>
        <w:left w:val="none" w:sz="0" w:space="0" w:color="auto"/>
        <w:bottom w:val="none" w:sz="0" w:space="0" w:color="auto"/>
        <w:right w:val="none" w:sz="0" w:space="0" w:color="auto"/>
      </w:divBdr>
    </w:div>
    <w:div w:id="1932741203">
      <w:bodyDiv w:val="1"/>
      <w:marLeft w:val="0"/>
      <w:marRight w:val="0"/>
      <w:marTop w:val="0"/>
      <w:marBottom w:val="0"/>
      <w:divBdr>
        <w:top w:val="none" w:sz="0" w:space="0" w:color="auto"/>
        <w:left w:val="none" w:sz="0" w:space="0" w:color="auto"/>
        <w:bottom w:val="none" w:sz="0" w:space="0" w:color="auto"/>
        <w:right w:val="none" w:sz="0" w:space="0" w:color="auto"/>
      </w:divBdr>
    </w:div>
    <w:div w:id="1952741665">
      <w:bodyDiv w:val="1"/>
      <w:marLeft w:val="0"/>
      <w:marRight w:val="0"/>
      <w:marTop w:val="0"/>
      <w:marBottom w:val="0"/>
      <w:divBdr>
        <w:top w:val="none" w:sz="0" w:space="0" w:color="auto"/>
        <w:left w:val="none" w:sz="0" w:space="0" w:color="auto"/>
        <w:bottom w:val="none" w:sz="0" w:space="0" w:color="auto"/>
        <w:right w:val="none" w:sz="0" w:space="0" w:color="auto"/>
      </w:divBdr>
      <w:divsChild>
        <w:div w:id="1045301115">
          <w:marLeft w:val="0"/>
          <w:marRight w:val="0"/>
          <w:marTop w:val="0"/>
          <w:marBottom w:val="0"/>
          <w:divBdr>
            <w:top w:val="none" w:sz="0" w:space="0" w:color="auto"/>
            <w:left w:val="none" w:sz="0" w:space="0" w:color="auto"/>
            <w:bottom w:val="none" w:sz="0" w:space="0" w:color="auto"/>
            <w:right w:val="none" w:sz="0" w:space="0" w:color="auto"/>
          </w:divBdr>
          <w:divsChild>
            <w:div w:id="2074544934">
              <w:marLeft w:val="0"/>
              <w:marRight w:val="0"/>
              <w:marTop w:val="0"/>
              <w:marBottom w:val="0"/>
              <w:divBdr>
                <w:top w:val="none" w:sz="0" w:space="0" w:color="auto"/>
                <w:left w:val="none" w:sz="0" w:space="0" w:color="auto"/>
                <w:bottom w:val="none" w:sz="0" w:space="0" w:color="auto"/>
                <w:right w:val="none" w:sz="0" w:space="0" w:color="auto"/>
              </w:divBdr>
              <w:divsChild>
                <w:div w:id="475877275">
                  <w:marLeft w:val="0"/>
                  <w:marRight w:val="0"/>
                  <w:marTop w:val="0"/>
                  <w:marBottom w:val="0"/>
                  <w:divBdr>
                    <w:top w:val="none" w:sz="0" w:space="0" w:color="auto"/>
                    <w:left w:val="none" w:sz="0" w:space="0" w:color="auto"/>
                    <w:bottom w:val="none" w:sz="0" w:space="0" w:color="auto"/>
                    <w:right w:val="none" w:sz="0" w:space="0" w:color="auto"/>
                  </w:divBdr>
                  <w:divsChild>
                    <w:div w:id="463550408">
                      <w:marLeft w:val="0"/>
                      <w:marRight w:val="0"/>
                      <w:marTop w:val="0"/>
                      <w:marBottom w:val="0"/>
                      <w:divBdr>
                        <w:top w:val="none" w:sz="0" w:space="0" w:color="auto"/>
                        <w:left w:val="none" w:sz="0" w:space="0" w:color="auto"/>
                        <w:bottom w:val="none" w:sz="0" w:space="0" w:color="auto"/>
                        <w:right w:val="none" w:sz="0" w:space="0" w:color="auto"/>
                      </w:divBdr>
                      <w:divsChild>
                        <w:div w:id="350304000">
                          <w:marLeft w:val="0"/>
                          <w:marRight w:val="0"/>
                          <w:marTop w:val="0"/>
                          <w:marBottom w:val="0"/>
                          <w:divBdr>
                            <w:top w:val="none" w:sz="0" w:space="0" w:color="auto"/>
                            <w:left w:val="none" w:sz="0" w:space="0" w:color="auto"/>
                            <w:bottom w:val="none" w:sz="0" w:space="0" w:color="auto"/>
                            <w:right w:val="none" w:sz="0" w:space="0" w:color="auto"/>
                          </w:divBdr>
                          <w:divsChild>
                            <w:div w:id="12608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18302">
      <w:bodyDiv w:val="1"/>
      <w:marLeft w:val="0"/>
      <w:marRight w:val="0"/>
      <w:marTop w:val="0"/>
      <w:marBottom w:val="0"/>
      <w:divBdr>
        <w:top w:val="none" w:sz="0" w:space="0" w:color="auto"/>
        <w:left w:val="none" w:sz="0" w:space="0" w:color="auto"/>
        <w:bottom w:val="none" w:sz="0" w:space="0" w:color="auto"/>
        <w:right w:val="none" w:sz="0" w:space="0" w:color="auto"/>
      </w:divBdr>
      <w:divsChild>
        <w:div w:id="1839540977">
          <w:marLeft w:val="0"/>
          <w:marRight w:val="0"/>
          <w:marTop w:val="0"/>
          <w:marBottom w:val="0"/>
          <w:divBdr>
            <w:top w:val="none" w:sz="0" w:space="0" w:color="auto"/>
            <w:left w:val="none" w:sz="0" w:space="0" w:color="auto"/>
            <w:bottom w:val="none" w:sz="0" w:space="0" w:color="auto"/>
            <w:right w:val="none" w:sz="0" w:space="0" w:color="auto"/>
          </w:divBdr>
          <w:divsChild>
            <w:div w:id="1455128321">
              <w:marLeft w:val="0"/>
              <w:marRight w:val="0"/>
              <w:marTop w:val="0"/>
              <w:marBottom w:val="0"/>
              <w:divBdr>
                <w:top w:val="none" w:sz="0" w:space="0" w:color="auto"/>
                <w:left w:val="none" w:sz="0" w:space="0" w:color="auto"/>
                <w:bottom w:val="none" w:sz="0" w:space="0" w:color="auto"/>
                <w:right w:val="none" w:sz="0" w:space="0" w:color="auto"/>
              </w:divBdr>
              <w:divsChild>
                <w:div w:id="1867325137">
                  <w:marLeft w:val="0"/>
                  <w:marRight w:val="0"/>
                  <w:marTop w:val="0"/>
                  <w:marBottom w:val="0"/>
                  <w:divBdr>
                    <w:top w:val="none" w:sz="0" w:space="0" w:color="auto"/>
                    <w:left w:val="none" w:sz="0" w:space="0" w:color="auto"/>
                    <w:bottom w:val="none" w:sz="0" w:space="0" w:color="auto"/>
                    <w:right w:val="none" w:sz="0" w:space="0" w:color="auto"/>
                  </w:divBdr>
                  <w:divsChild>
                    <w:div w:id="1417090819">
                      <w:marLeft w:val="0"/>
                      <w:marRight w:val="0"/>
                      <w:marTop w:val="0"/>
                      <w:marBottom w:val="0"/>
                      <w:divBdr>
                        <w:top w:val="none" w:sz="0" w:space="0" w:color="auto"/>
                        <w:left w:val="none" w:sz="0" w:space="0" w:color="auto"/>
                        <w:bottom w:val="none" w:sz="0" w:space="0" w:color="auto"/>
                        <w:right w:val="none" w:sz="0" w:space="0" w:color="auto"/>
                      </w:divBdr>
                      <w:divsChild>
                        <w:div w:id="685785798">
                          <w:marLeft w:val="0"/>
                          <w:marRight w:val="0"/>
                          <w:marTop w:val="0"/>
                          <w:marBottom w:val="0"/>
                          <w:divBdr>
                            <w:top w:val="none" w:sz="0" w:space="0" w:color="auto"/>
                            <w:left w:val="none" w:sz="0" w:space="0" w:color="auto"/>
                            <w:bottom w:val="none" w:sz="0" w:space="0" w:color="auto"/>
                            <w:right w:val="none" w:sz="0" w:space="0" w:color="auto"/>
                          </w:divBdr>
                          <w:divsChild>
                            <w:div w:id="14334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02363">
      <w:bodyDiv w:val="1"/>
      <w:marLeft w:val="0"/>
      <w:marRight w:val="0"/>
      <w:marTop w:val="0"/>
      <w:marBottom w:val="0"/>
      <w:divBdr>
        <w:top w:val="none" w:sz="0" w:space="0" w:color="auto"/>
        <w:left w:val="none" w:sz="0" w:space="0" w:color="auto"/>
        <w:bottom w:val="none" w:sz="0" w:space="0" w:color="auto"/>
        <w:right w:val="none" w:sz="0" w:space="0" w:color="auto"/>
      </w:divBdr>
      <w:divsChild>
        <w:div w:id="256134069">
          <w:marLeft w:val="0"/>
          <w:marRight w:val="0"/>
          <w:marTop w:val="0"/>
          <w:marBottom w:val="0"/>
          <w:divBdr>
            <w:top w:val="none" w:sz="0" w:space="0" w:color="auto"/>
            <w:left w:val="none" w:sz="0" w:space="0" w:color="auto"/>
            <w:bottom w:val="none" w:sz="0" w:space="0" w:color="auto"/>
            <w:right w:val="none" w:sz="0" w:space="0" w:color="auto"/>
          </w:divBdr>
          <w:divsChild>
            <w:div w:id="491141695">
              <w:marLeft w:val="0"/>
              <w:marRight w:val="0"/>
              <w:marTop w:val="0"/>
              <w:marBottom w:val="0"/>
              <w:divBdr>
                <w:top w:val="none" w:sz="0" w:space="0" w:color="auto"/>
                <w:left w:val="none" w:sz="0" w:space="0" w:color="auto"/>
                <w:bottom w:val="none" w:sz="0" w:space="0" w:color="auto"/>
                <w:right w:val="none" w:sz="0" w:space="0" w:color="auto"/>
              </w:divBdr>
              <w:divsChild>
                <w:div w:id="2109691721">
                  <w:marLeft w:val="0"/>
                  <w:marRight w:val="0"/>
                  <w:marTop w:val="0"/>
                  <w:marBottom w:val="0"/>
                  <w:divBdr>
                    <w:top w:val="none" w:sz="0" w:space="0" w:color="auto"/>
                    <w:left w:val="none" w:sz="0" w:space="0" w:color="auto"/>
                    <w:bottom w:val="none" w:sz="0" w:space="0" w:color="auto"/>
                    <w:right w:val="none" w:sz="0" w:space="0" w:color="auto"/>
                  </w:divBdr>
                  <w:divsChild>
                    <w:div w:id="292636660">
                      <w:marLeft w:val="0"/>
                      <w:marRight w:val="0"/>
                      <w:marTop w:val="0"/>
                      <w:marBottom w:val="0"/>
                      <w:divBdr>
                        <w:top w:val="none" w:sz="0" w:space="0" w:color="auto"/>
                        <w:left w:val="none" w:sz="0" w:space="0" w:color="auto"/>
                        <w:bottom w:val="none" w:sz="0" w:space="0" w:color="auto"/>
                        <w:right w:val="none" w:sz="0" w:space="0" w:color="auto"/>
                      </w:divBdr>
                      <w:divsChild>
                        <w:div w:id="414283501">
                          <w:marLeft w:val="0"/>
                          <w:marRight w:val="0"/>
                          <w:marTop w:val="0"/>
                          <w:marBottom w:val="0"/>
                          <w:divBdr>
                            <w:top w:val="none" w:sz="0" w:space="0" w:color="auto"/>
                            <w:left w:val="none" w:sz="0" w:space="0" w:color="auto"/>
                            <w:bottom w:val="none" w:sz="0" w:space="0" w:color="auto"/>
                            <w:right w:val="none" w:sz="0" w:space="0" w:color="auto"/>
                          </w:divBdr>
                          <w:divsChild>
                            <w:div w:id="791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23538">
      <w:bodyDiv w:val="1"/>
      <w:marLeft w:val="0"/>
      <w:marRight w:val="0"/>
      <w:marTop w:val="0"/>
      <w:marBottom w:val="0"/>
      <w:divBdr>
        <w:top w:val="none" w:sz="0" w:space="0" w:color="auto"/>
        <w:left w:val="none" w:sz="0" w:space="0" w:color="auto"/>
        <w:bottom w:val="none" w:sz="0" w:space="0" w:color="auto"/>
        <w:right w:val="none" w:sz="0" w:space="0" w:color="auto"/>
      </w:divBdr>
    </w:div>
    <w:div w:id="1988628431">
      <w:bodyDiv w:val="1"/>
      <w:marLeft w:val="0"/>
      <w:marRight w:val="0"/>
      <w:marTop w:val="0"/>
      <w:marBottom w:val="0"/>
      <w:divBdr>
        <w:top w:val="none" w:sz="0" w:space="0" w:color="auto"/>
        <w:left w:val="none" w:sz="0" w:space="0" w:color="auto"/>
        <w:bottom w:val="none" w:sz="0" w:space="0" w:color="auto"/>
        <w:right w:val="none" w:sz="0" w:space="0" w:color="auto"/>
      </w:divBdr>
    </w:div>
    <w:div w:id="1990013388">
      <w:bodyDiv w:val="1"/>
      <w:marLeft w:val="0"/>
      <w:marRight w:val="0"/>
      <w:marTop w:val="0"/>
      <w:marBottom w:val="0"/>
      <w:divBdr>
        <w:top w:val="none" w:sz="0" w:space="0" w:color="auto"/>
        <w:left w:val="none" w:sz="0" w:space="0" w:color="auto"/>
        <w:bottom w:val="none" w:sz="0" w:space="0" w:color="auto"/>
        <w:right w:val="none" w:sz="0" w:space="0" w:color="auto"/>
      </w:divBdr>
    </w:div>
    <w:div w:id="2007702151">
      <w:bodyDiv w:val="1"/>
      <w:marLeft w:val="0"/>
      <w:marRight w:val="0"/>
      <w:marTop w:val="0"/>
      <w:marBottom w:val="0"/>
      <w:divBdr>
        <w:top w:val="none" w:sz="0" w:space="0" w:color="auto"/>
        <w:left w:val="none" w:sz="0" w:space="0" w:color="auto"/>
        <w:bottom w:val="none" w:sz="0" w:space="0" w:color="auto"/>
        <w:right w:val="none" w:sz="0" w:space="0" w:color="auto"/>
      </w:divBdr>
    </w:div>
    <w:div w:id="2008946035">
      <w:bodyDiv w:val="1"/>
      <w:marLeft w:val="0"/>
      <w:marRight w:val="0"/>
      <w:marTop w:val="0"/>
      <w:marBottom w:val="0"/>
      <w:divBdr>
        <w:top w:val="none" w:sz="0" w:space="0" w:color="auto"/>
        <w:left w:val="none" w:sz="0" w:space="0" w:color="auto"/>
        <w:bottom w:val="none" w:sz="0" w:space="0" w:color="auto"/>
        <w:right w:val="none" w:sz="0" w:space="0" w:color="auto"/>
      </w:divBdr>
    </w:div>
    <w:div w:id="2022773857">
      <w:bodyDiv w:val="1"/>
      <w:marLeft w:val="0"/>
      <w:marRight w:val="0"/>
      <w:marTop w:val="0"/>
      <w:marBottom w:val="0"/>
      <w:divBdr>
        <w:top w:val="none" w:sz="0" w:space="0" w:color="auto"/>
        <w:left w:val="none" w:sz="0" w:space="0" w:color="auto"/>
        <w:bottom w:val="none" w:sz="0" w:space="0" w:color="auto"/>
        <w:right w:val="none" w:sz="0" w:space="0" w:color="auto"/>
      </w:divBdr>
    </w:div>
    <w:div w:id="2026051811">
      <w:bodyDiv w:val="1"/>
      <w:marLeft w:val="0"/>
      <w:marRight w:val="0"/>
      <w:marTop w:val="0"/>
      <w:marBottom w:val="0"/>
      <w:divBdr>
        <w:top w:val="none" w:sz="0" w:space="0" w:color="auto"/>
        <w:left w:val="none" w:sz="0" w:space="0" w:color="auto"/>
        <w:bottom w:val="none" w:sz="0" w:space="0" w:color="auto"/>
        <w:right w:val="none" w:sz="0" w:space="0" w:color="auto"/>
      </w:divBdr>
    </w:div>
    <w:div w:id="2045707908">
      <w:bodyDiv w:val="1"/>
      <w:marLeft w:val="0"/>
      <w:marRight w:val="0"/>
      <w:marTop w:val="0"/>
      <w:marBottom w:val="0"/>
      <w:divBdr>
        <w:top w:val="none" w:sz="0" w:space="0" w:color="auto"/>
        <w:left w:val="none" w:sz="0" w:space="0" w:color="auto"/>
        <w:bottom w:val="none" w:sz="0" w:space="0" w:color="auto"/>
        <w:right w:val="none" w:sz="0" w:space="0" w:color="auto"/>
      </w:divBdr>
    </w:div>
    <w:div w:id="2051610720">
      <w:bodyDiv w:val="1"/>
      <w:marLeft w:val="0"/>
      <w:marRight w:val="0"/>
      <w:marTop w:val="0"/>
      <w:marBottom w:val="0"/>
      <w:divBdr>
        <w:top w:val="none" w:sz="0" w:space="0" w:color="auto"/>
        <w:left w:val="none" w:sz="0" w:space="0" w:color="auto"/>
        <w:bottom w:val="none" w:sz="0" w:space="0" w:color="auto"/>
        <w:right w:val="none" w:sz="0" w:space="0" w:color="auto"/>
      </w:divBdr>
    </w:div>
    <w:div w:id="2057656257">
      <w:bodyDiv w:val="1"/>
      <w:marLeft w:val="0"/>
      <w:marRight w:val="0"/>
      <w:marTop w:val="0"/>
      <w:marBottom w:val="0"/>
      <w:divBdr>
        <w:top w:val="none" w:sz="0" w:space="0" w:color="auto"/>
        <w:left w:val="none" w:sz="0" w:space="0" w:color="auto"/>
        <w:bottom w:val="none" w:sz="0" w:space="0" w:color="auto"/>
        <w:right w:val="none" w:sz="0" w:space="0" w:color="auto"/>
      </w:divBdr>
    </w:div>
    <w:div w:id="2058429659">
      <w:bodyDiv w:val="1"/>
      <w:marLeft w:val="0"/>
      <w:marRight w:val="0"/>
      <w:marTop w:val="0"/>
      <w:marBottom w:val="0"/>
      <w:divBdr>
        <w:top w:val="none" w:sz="0" w:space="0" w:color="auto"/>
        <w:left w:val="none" w:sz="0" w:space="0" w:color="auto"/>
        <w:bottom w:val="none" w:sz="0" w:space="0" w:color="auto"/>
        <w:right w:val="none" w:sz="0" w:space="0" w:color="auto"/>
      </w:divBdr>
    </w:div>
    <w:div w:id="2066902630">
      <w:bodyDiv w:val="1"/>
      <w:marLeft w:val="0"/>
      <w:marRight w:val="0"/>
      <w:marTop w:val="0"/>
      <w:marBottom w:val="0"/>
      <w:divBdr>
        <w:top w:val="none" w:sz="0" w:space="0" w:color="auto"/>
        <w:left w:val="none" w:sz="0" w:space="0" w:color="auto"/>
        <w:bottom w:val="none" w:sz="0" w:space="0" w:color="auto"/>
        <w:right w:val="none" w:sz="0" w:space="0" w:color="auto"/>
      </w:divBdr>
      <w:divsChild>
        <w:div w:id="2052345087">
          <w:marLeft w:val="0"/>
          <w:marRight w:val="0"/>
          <w:marTop w:val="0"/>
          <w:marBottom w:val="0"/>
          <w:divBdr>
            <w:top w:val="none" w:sz="0" w:space="0" w:color="auto"/>
            <w:left w:val="none" w:sz="0" w:space="0" w:color="auto"/>
            <w:bottom w:val="none" w:sz="0" w:space="0" w:color="auto"/>
            <w:right w:val="none" w:sz="0" w:space="0" w:color="auto"/>
          </w:divBdr>
          <w:divsChild>
            <w:div w:id="1009406461">
              <w:marLeft w:val="0"/>
              <w:marRight w:val="0"/>
              <w:marTop w:val="0"/>
              <w:marBottom w:val="0"/>
              <w:divBdr>
                <w:top w:val="none" w:sz="0" w:space="0" w:color="auto"/>
                <w:left w:val="none" w:sz="0" w:space="0" w:color="auto"/>
                <w:bottom w:val="none" w:sz="0" w:space="0" w:color="auto"/>
                <w:right w:val="none" w:sz="0" w:space="0" w:color="auto"/>
              </w:divBdr>
              <w:divsChild>
                <w:div w:id="1519149868">
                  <w:marLeft w:val="0"/>
                  <w:marRight w:val="0"/>
                  <w:marTop w:val="0"/>
                  <w:marBottom w:val="0"/>
                  <w:divBdr>
                    <w:top w:val="none" w:sz="0" w:space="0" w:color="auto"/>
                    <w:left w:val="none" w:sz="0" w:space="0" w:color="auto"/>
                    <w:bottom w:val="none" w:sz="0" w:space="0" w:color="auto"/>
                    <w:right w:val="none" w:sz="0" w:space="0" w:color="auto"/>
                  </w:divBdr>
                  <w:divsChild>
                    <w:div w:id="250235771">
                      <w:marLeft w:val="0"/>
                      <w:marRight w:val="0"/>
                      <w:marTop w:val="0"/>
                      <w:marBottom w:val="0"/>
                      <w:divBdr>
                        <w:top w:val="none" w:sz="0" w:space="0" w:color="auto"/>
                        <w:left w:val="none" w:sz="0" w:space="0" w:color="auto"/>
                        <w:bottom w:val="none" w:sz="0" w:space="0" w:color="auto"/>
                        <w:right w:val="none" w:sz="0" w:space="0" w:color="auto"/>
                      </w:divBdr>
                      <w:divsChild>
                        <w:div w:id="412776914">
                          <w:marLeft w:val="0"/>
                          <w:marRight w:val="0"/>
                          <w:marTop w:val="0"/>
                          <w:marBottom w:val="0"/>
                          <w:divBdr>
                            <w:top w:val="none" w:sz="0" w:space="0" w:color="auto"/>
                            <w:left w:val="none" w:sz="0" w:space="0" w:color="auto"/>
                            <w:bottom w:val="none" w:sz="0" w:space="0" w:color="auto"/>
                            <w:right w:val="none" w:sz="0" w:space="0" w:color="auto"/>
                          </w:divBdr>
                          <w:divsChild>
                            <w:div w:id="399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5007">
      <w:bodyDiv w:val="1"/>
      <w:marLeft w:val="0"/>
      <w:marRight w:val="0"/>
      <w:marTop w:val="0"/>
      <w:marBottom w:val="0"/>
      <w:divBdr>
        <w:top w:val="none" w:sz="0" w:space="0" w:color="auto"/>
        <w:left w:val="none" w:sz="0" w:space="0" w:color="auto"/>
        <w:bottom w:val="none" w:sz="0" w:space="0" w:color="auto"/>
        <w:right w:val="none" w:sz="0" w:space="0" w:color="auto"/>
      </w:divBdr>
    </w:div>
    <w:div w:id="2078823835">
      <w:bodyDiv w:val="1"/>
      <w:marLeft w:val="0"/>
      <w:marRight w:val="0"/>
      <w:marTop w:val="0"/>
      <w:marBottom w:val="0"/>
      <w:divBdr>
        <w:top w:val="none" w:sz="0" w:space="0" w:color="auto"/>
        <w:left w:val="none" w:sz="0" w:space="0" w:color="auto"/>
        <w:bottom w:val="none" w:sz="0" w:space="0" w:color="auto"/>
        <w:right w:val="none" w:sz="0" w:space="0" w:color="auto"/>
      </w:divBdr>
    </w:div>
    <w:div w:id="2080247449">
      <w:bodyDiv w:val="1"/>
      <w:marLeft w:val="0"/>
      <w:marRight w:val="0"/>
      <w:marTop w:val="0"/>
      <w:marBottom w:val="0"/>
      <w:divBdr>
        <w:top w:val="none" w:sz="0" w:space="0" w:color="auto"/>
        <w:left w:val="none" w:sz="0" w:space="0" w:color="auto"/>
        <w:bottom w:val="none" w:sz="0" w:space="0" w:color="auto"/>
        <w:right w:val="none" w:sz="0" w:space="0" w:color="auto"/>
      </w:divBdr>
    </w:div>
    <w:div w:id="2084374088">
      <w:bodyDiv w:val="1"/>
      <w:marLeft w:val="0"/>
      <w:marRight w:val="0"/>
      <w:marTop w:val="0"/>
      <w:marBottom w:val="0"/>
      <w:divBdr>
        <w:top w:val="none" w:sz="0" w:space="0" w:color="auto"/>
        <w:left w:val="none" w:sz="0" w:space="0" w:color="auto"/>
        <w:bottom w:val="none" w:sz="0" w:space="0" w:color="auto"/>
        <w:right w:val="none" w:sz="0" w:space="0" w:color="auto"/>
      </w:divBdr>
    </w:div>
    <w:div w:id="2094819664">
      <w:bodyDiv w:val="1"/>
      <w:marLeft w:val="0"/>
      <w:marRight w:val="0"/>
      <w:marTop w:val="0"/>
      <w:marBottom w:val="0"/>
      <w:divBdr>
        <w:top w:val="none" w:sz="0" w:space="0" w:color="auto"/>
        <w:left w:val="none" w:sz="0" w:space="0" w:color="auto"/>
        <w:bottom w:val="none" w:sz="0" w:space="0" w:color="auto"/>
        <w:right w:val="none" w:sz="0" w:space="0" w:color="auto"/>
      </w:divBdr>
    </w:div>
    <w:div w:id="2112509506">
      <w:bodyDiv w:val="1"/>
      <w:marLeft w:val="0"/>
      <w:marRight w:val="0"/>
      <w:marTop w:val="0"/>
      <w:marBottom w:val="0"/>
      <w:divBdr>
        <w:top w:val="none" w:sz="0" w:space="0" w:color="auto"/>
        <w:left w:val="none" w:sz="0" w:space="0" w:color="auto"/>
        <w:bottom w:val="none" w:sz="0" w:space="0" w:color="auto"/>
        <w:right w:val="none" w:sz="0" w:space="0" w:color="auto"/>
      </w:divBdr>
    </w:div>
    <w:div w:id="2115707584">
      <w:bodyDiv w:val="1"/>
      <w:marLeft w:val="0"/>
      <w:marRight w:val="0"/>
      <w:marTop w:val="0"/>
      <w:marBottom w:val="0"/>
      <w:divBdr>
        <w:top w:val="none" w:sz="0" w:space="0" w:color="auto"/>
        <w:left w:val="none" w:sz="0" w:space="0" w:color="auto"/>
        <w:bottom w:val="none" w:sz="0" w:space="0" w:color="auto"/>
        <w:right w:val="none" w:sz="0" w:space="0" w:color="auto"/>
      </w:divBdr>
    </w:div>
    <w:div w:id="21241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p.org?utm_source=chatgp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jka\Downloads\memorandum.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4BC2-E83C-41CA-9D7C-C3A04EB2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361</TotalTime>
  <Pages>11</Pages>
  <Words>3114</Words>
  <Characters>17752</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Željka</dc:creator>
  <cp:lastModifiedBy>Alen Hajtić</cp:lastModifiedBy>
  <cp:revision>10</cp:revision>
  <cp:lastPrinted>2026-04-03T14:52:00Z</cp:lastPrinted>
  <dcterms:created xsi:type="dcterms:W3CDTF">2026-05-28T12:32:00Z</dcterms:created>
  <dcterms:modified xsi:type="dcterms:W3CDTF">2026-06-16T07:00:00Z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cf644a5d-0dc2-40ce-a1f0-bfb750f4f828</vt:lpwstr>
  </property>
</Properties>
</file>